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585DC088" w14:paraId="2C078E63" wp14:textId="07B8D21C">
      <w:pPr>
        <w:spacing w:after="0" w:afterAutospacing="off"/>
        <w:jc w:val="center"/>
        <w:rPr>
          <w:b w:val="1"/>
          <w:bCs w:val="1"/>
          <w:sz w:val="28"/>
          <w:szCs w:val="28"/>
        </w:rPr>
      </w:pPr>
      <w:bookmarkStart w:name="_GoBack" w:id="0"/>
      <w:bookmarkEnd w:id="0"/>
      <w:r w:rsidRPr="585DC088" w:rsidR="585DC088">
        <w:rPr>
          <w:b w:val="1"/>
          <w:bCs w:val="1"/>
          <w:sz w:val="28"/>
          <w:szCs w:val="28"/>
        </w:rPr>
        <w:t>Enrollment and Community Engagement</w:t>
      </w:r>
    </w:p>
    <w:p w:rsidR="585DC088" w:rsidP="585DC088" w:rsidRDefault="585DC088" w14:paraId="4D5CCF7D" w14:textId="7909F175">
      <w:pPr>
        <w:pStyle w:val="Normal"/>
        <w:spacing w:after="0" w:afterAutospacing="off"/>
        <w:jc w:val="center"/>
        <w:rPr>
          <w:b w:val="1"/>
          <w:bCs w:val="1"/>
          <w:sz w:val="28"/>
          <w:szCs w:val="28"/>
        </w:rPr>
      </w:pPr>
      <w:r w:rsidRPr="585DC088" w:rsidR="585DC088">
        <w:rPr>
          <w:b w:val="1"/>
          <w:bCs w:val="1"/>
          <w:sz w:val="28"/>
          <w:szCs w:val="28"/>
        </w:rPr>
        <w:t>JOC Report         May 2022</w:t>
      </w:r>
    </w:p>
    <w:p w:rsidR="585DC088" w:rsidP="585DC088" w:rsidRDefault="585DC088" w14:paraId="22D74FC2" w14:textId="25EAEDBF">
      <w:pPr>
        <w:pStyle w:val="Normal"/>
        <w:spacing w:after="0" w:afterAutospacing="off"/>
        <w:jc w:val="center"/>
        <w:rPr>
          <w:b w:val="1"/>
          <w:bCs w:val="1"/>
          <w:sz w:val="28"/>
          <w:szCs w:val="28"/>
        </w:rPr>
      </w:pPr>
    </w:p>
    <w:p w:rsidR="585DC088" w:rsidP="585DC088" w:rsidRDefault="585DC088" w14:paraId="71D3D4D1" w14:textId="66BBCE7F">
      <w:pPr>
        <w:pStyle w:val="Normal"/>
        <w:spacing w:after="0" w:afterAutospacing="off"/>
        <w:jc w:val="left"/>
        <w:rPr>
          <w:b w:val="1"/>
          <w:bCs w:val="1"/>
          <w:i w:val="0"/>
          <w:iCs w:val="0"/>
          <w:sz w:val="24"/>
          <w:szCs w:val="24"/>
          <w:u w:val="single"/>
        </w:rPr>
      </w:pPr>
      <w:r w:rsidRPr="585DC088" w:rsidR="585DC088">
        <w:rPr>
          <w:b w:val="1"/>
          <w:bCs w:val="1"/>
          <w:i w:val="0"/>
          <w:iCs w:val="0"/>
          <w:sz w:val="24"/>
          <w:szCs w:val="24"/>
          <w:u w:val="single"/>
        </w:rPr>
        <w:t>Enrollment</w:t>
      </w:r>
    </w:p>
    <w:p w:rsidR="585DC088" w:rsidP="585DC088" w:rsidRDefault="585DC088" w14:paraId="619A93D8" w14:textId="4B1B6062">
      <w:pPr>
        <w:pStyle w:val="Normal"/>
        <w:spacing w:after="0" w:afterAutospacing="off"/>
        <w:jc w:val="left"/>
        <w:rPr>
          <w:b w:val="0"/>
          <w:bCs w:val="0"/>
          <w:i w:val="0"/>
          <w:iCs w:val="0"/>
          <w:sz w:val="24"/>
          <w:szCs w:val="24"/>
          <w:u w:val="none"/>
        </w:rPr>
      </w:pPr>
      <w:r w:rsidRPr="585DC088" w:rsidR="585DC088">
        <w:rPr>
          <w:b w:val="0"/>
          <w:bCs w:val="0"/>
          <w:i w:val="0"/>
          <w:iCs w:val="0"/>
          <w:sz w:val="24"/>
          <w:szCs w:val="24"/>
          <w:u w:val="none"/>
        </w:rPr>
        <w:t xml:space="preserve">Enrollment is strong high for the 2022-23 school year. As of May 8, there are 344 new students expected. No program is involved in procedure 126 and all programs have a strong enrollment for attrition for the following school year. </w:t>
      </w:r>
    </w:p>
    <w:p w:rsidR="585DC088" w:rsidP="585DC088" w:rsidRDefault="585DC088" w14:paraId="528937EC" w14:textId="5F964D42">
      <w:pPr>
        <w:pStyle w:val="Normal"/>
        <w:spacing w:after="0" w:afterAutospacing="off"/>
        <w:jc w:val="left"/>
        <w:rPr>
          <w:b w:val="0"/>
          <w:bCs w:val="0"/>
          <w:i w:val="0"/>
          <w:iCs w:val="0"/>
          <w:sz w:val="24"/>
          <w:szCs w:val="24"/>
          <w:u w:val="none"/>
        </w:rPr>
      </w:pPr>
    </w:p>
    <w:p w:rsidR="585DC088" w:rsidP="585DC088" w:rsidRDefault="585DC088" w14:paraId="0409194C" w14:textId="62511608">
      <w:pPr>
        <w:pStyle w:val="Normal"/>
        <w:spacing w:after="0" w:afterAutospacing="off"/>
        <w:jc w:val="left"/>
        <w:rPr>
          <w:b w:val="1"/>
          <w:bCs w:val="1"/>
          <w:i w:val="0"/>
          <w:iCs w:val="0"/>
          <w:sz w:val="24"/>
          <w:szCs w:val="24"/>
          <w:u w:val="none"/>
        </w:rPr>
      </w:pPr>
      <w:r w:rsidRPr="585DC088" w:rsidR="585DC088">
        <w:rPr>
          <w:b w:val="1"/>
          <w:bCs w:val="1"/>
          <w:i w:val="0"/>
          <w:iCs w:val="0"/>
          <w:sz w:val="24"/>
          <w:szCs w:val="24"/>
          <w:u w:val="single"/>
        </w:rPr>
        <w:t>Marketin</w:t>
      </w:r>
      <w:r w:rsidRPr="585DC088" w:rsidR="585DC088">
        <w:rPr>
          <w:b w:val="1"/>
          <w:bCs w:val="1"/>
          <w:i w:val="0"/>
          <w:iCs w:val="0"/>
          <w:sz w:val="24"/>
          <w:szCs w:val="24"/>
          <w:u w:val="none"/>
        </w:rPr>
        <w:t>g</w:t>
      </w:r>
    </w:p>
    <w:p w:rsidR="585DC088" w:rsidP="585DC088" w:rsidRDefault="585DC088" w14:paraId="481B36D2" w14:textId="57FDF99D">
      <w:pPr>
        <w:pStyle w:val="Normal"/>
        <w:spacing w:after="0" w:afterAutospacing="off"/>
        <w:jc w:val="left"/>
        <w:rPr>
          <w:b w:val="0"/>
          <w:bCs w:val="0"/>
          <w:i w:val="0"/>
          <w:iCs w:val="0"/>
          <w:sz w:val="24"/>
          <w:szCs w:val="24"/>
          <w:u w:val="none"/>
        </w:rPr>
      </w:pPr>
      <w:r w:rsidRPr="585DC088" w:rsidR="585DC088">
        <w:rPr>
          <w:b w:val="0"/>
          <w:bCs w:val="0"/>
          <w:i w:val="0"/>
          <w:iCs w:val="0"/>
          <w:sz w:val="24"/>
          <w:szCs w:val="24"/>
          <w:u w:val="none"/>
        </w:rPr>
        <w:t>The Course Guidebook is nearly completed and in the final editing stages. This would be a wonderful piece of information to mail to each 9</w:t>
      </w:r>
      <w:r w:rsidRPr="585DC088" w:rsidR="585DC088">
        <w:rPr>
          <w:b w:val="0"/>
          <w:bCs w:val="0"/>
          <w:i w:val="0"/>
          <w:iCs w:val="0"/>
          <w:sz w:val="24"/>
          <w:szCs w:val="24"/>
          <w:u w:val="none"/>
          <w:vertAlign w:val="superscript"/>
        </w:rPr>
        <w:t>th</w:t>
      </w:r>
      <w:r w:rsidRPr="585DC088" w:rsidR="585DC088">
        <w:rPr>
          <w:b w:val="0"/>
          <w:bCs w:val="0"/>
          <w:i w:val="0"/>
          <w:iCs w:val="0"/>
          <w:sz w:val="24"/>
          <w:szCs w:val="24"/>
          <w:u w:val="none"/>
        </w:rPr>
        <w:t xml:space="preserve"> grade student in every sending district in the fall. </w:t>
      </w:r>
    </w:p>
    <w:p w:rsidR="585DC088" w:rsidP="585DC088" w:rsidRDefault="585DC088" w14:paraId="1BD49065" w14:textId="766E61F1">
      <w:pPr>
        <w:pStyle w:val="Normal"/>
        <w:spacing w:after="0" w:afterAutospacing="off"/>
        <w:jc w:val="left"/>
        <w:rPr>
          <w:b w:val="0"/>
          <w:bCs w:val="0"/>
          <w:i w:val="0"/>
          <w:iCs w:val="0"/>
          <w:sz w:val="24"/>
          <w:szCs w:val="24"/>
          <w:u w:val="none"/>
        </w:rPr>
      </w:pPr>
    </w:p>
    <w:p w:rsidR="585DC088" w:rsidP="585DC088" w:rsidRDefault="585DC088" w14:paraId="49D78FE5" w14:textId="09F9DE13">
      <w:pPr>
        <w:pStyle w:val="Normal"/>
        <w:spacing w:after="0" w:afterAutospacing="off"/>
        <w:jc w:val="left"/>
        <w:rPr>
          <w:b w:val="0"/>
          <w:bCs w:val="0"/>
          <w:i w:val="0"/>
          <w:iCs w:val="0"/>
          <w:sz w:val="24"/>
          <w:szCs w:val="24"/>
          <w:u w:val="none"/>
        </w:rPr>
      </w:pPr>
      <w:r w:rsidRPr="585DC088" w:rsidR="585DC088">
        <w:rPr>
          <w:b w:val="0"/>
          <w:bCs w:val="0"/>
          <w:i w:val="0"/>
          <w:iCs w:val="0"/>
          <w:sz w:val="24"/>
          <w:szCs w:val="24"/>
          <w:u w:val="none"/>
        </w:rPr>
        <w:t xml:space="preserve">The Dinner with </w:t>
      </w:r>
      <w:proofErr w:type="gramStart"/>
      <w:r w:rsidRPr="585DC088" w:rsidR="585DC088">
        <w:rPr>
          <w:b w:val="0"/>
          <w:bCs w:val="0"/>
          <w:i w:val="0"/>
          <w:iCs w:val="0"/>
          <w:sz w:val="24"/>
          <w:szCs w:val="24"/>
          <w:u w:val="none"/>
        </w:rPr>
        <w:t>Teacher</w:t>
      </w:r>
      <w:proofErr w:type="gramEnd"/>
      <w:r w:rsidRPr="585DC088" w:rsidR="585DC088">
        <w:rPr>
          <w:b w:val="0"/>
          <w:bCs w:val="0"/>
          <w:i w:val="0"/>
          <w:iCs w:val="0"/>
          <w:sz w:val="24"/>
          <w:szCs w:val="24"/>
          <w:u w:val="none"/>
        </w:rPr>
        <w:t xml:space="preserve"> on May 5 was a tremendous success. There were </w:t>
      </w:r>
      <w:r w:rsidRPr="585DC088" w:rsidR="585DC088">
        <w:rPr>
          <w:b w:val="0"/>
          <w:bCs w:val="0"/>
          <w:i w:val="0"/>
          <w:iCs w:val="0"/>
          <w:sz w:val="24"/>
          <w:szCs w:val="24"/>
          <w:u w:val="none"/>
        </w:rPr>
        <w:t>nearly 600</w:t>
      </w:r>
      <w:r w:rsidRPr="585DC088" w:rsidR="585DC088">
        <w:rPr>
          <w:b w:val="0"/>
          <w:bCs w:val="0"/>
          <w:i w:val="0"/>
          <w:iCs w:val="0"/>
          <w:sz w:val="24"/>
          <w:szCs w:val="24"/>
          <w:u w:val="none"/>
        </w:rPr>
        <w:t xml:space="preserve"> people in attendance. Culinary, Baking, and Pastry Arts did a fabulous job with food preparation and set- up in each program. It was wonderful to walk around hearing teachers brag about their programs to families. This is a casual event designed to make students and parents feel comfortable in choosing ECTS. Teachers suggested ECTS also consider an orientation evening before school starts and</w:t>
      </w:r>
      <w:r w:rsidRPr="585DC088" w:rsidR="585DC088">
        <w:rPr>
          <w:b w:val="0"/>
          <w:bCs w:val="0"/>
          <w:i w:val="0"/>
          <w:iCs w:val="0"/>
          <w:sz w:val="24"/>
          <w:szCs w:val="24"/>
          <w:u w:val="none"/>
        </w:rPr>
        <w:t xml:space="preserve"> open house in October to highlight current students. </w:t>
      </w:r>
    </w:p>
    <w:p w:rsidR="585DC088" w:rsidP="585DC088" w:rsidRDefault="585DC088" w14:paraId="115ACACF" w14:textId="761BAAC2">
      <w:pPr>
        <w:pStyle w:val="Normal"/>
        <w:spacing w:after="0" w:afterAutospacing="off"/>
        <w:jc w:val="left"/>
        <w:rPr>
          <w:b w:val="0"/>
          <w:bCs w:val="0"/>
          <w:i w:val="0"/>
          <w:iCs w:val="0"/>
          <w:sz w:val="24"/>
          <w:szCs w:val="24"/>
          <w:u w:val="none"/>
        </w:rPr>
      </w:pPr>
    </w:p>
    <w:p w:rsidR="585DC088" w:rsidP="585DC088" w:rsidRDefault="585DC088" w14:paraId="197CC26C" w14:textId="2FEC3444">
      <w:pPr>
        <w:pStyle w:val="Normal"/>
        <w:spacing w:after="0" w:afterAutospacing="off"/>
        <w:jc w:val="left"/>
        <w:rPr>
          <w:b w:val="0"/>
          <w:bCs w:val="0"/>
          <w:i w:val="0"/>
          <w:iCs w:val="0"/>
          <w:sz w:val="24"/>
          <w:szCs w:val="24"/>
          <w:u w:val="none"/>
        </w:rPr>
      </w:pPr>
      <w:r w:rsidRPr="585DC088" w:rsidR="585DC088">
        <w:rPr>
          <w:b w:val="0"/>
          <w:bCs w:val="0"/>
          <w:i w:val="0"/>
          <w:iCs w:val="0"/>
          <w:sz w:val="24"/>
          <w:szCs w:val="24"/>
          <w:u w:val="none"/>
        </w:rPr>
        <w:t>The next marketing drip will be the magnetic postcard mailed in July. JOC members are included in the mailing, so please watch for this nice piece of information.</w:t>
      </w:r>
    </w:p>
    <w:p w:rsidR="585DC088" w:rsidP="585DC088" w:rsidRDefault="585DC088" w14:paraId="102E6F4B" w14:textId="25C4700F">
      <w:pPr>
        <w:pStyle w:val="Normal"/>
        <w:spacing w:after="0" w:afterAutospacing="off"/>
        <w:jc w:val="left"/>
        <w:rPr>
          <w:b w:val="1"/>
          <w:bCs w:val="1"/>
          <w:i w:val="0"/>
          <w:iCs w:val="0"/>
          <w:sz w:val="24"/>
          <w:szCs w:val="24"/>
          <w:u w:val="single"/>
        </w:rPr>
      </w:pPr>
    </w:p>
    <w:p w:rsidR="585DC088" w:rsidP="585DC088" w:rsidRDefault="585DC088" w14:paraId="6324F3FF" w14:textId="12B65100">
      <w:pPr>
        <w:pStyle w:val="Normal"/>
        <w:spacing w:after="0" w:afterAutospacing="off"/>
        <w:jc w:val="left"/>
        <w:rPr>
          <w:b w:val="1"/>
          <w:bCs w:val="1"/>
          <w:i w:val="0"/>
          <w:iCs w:val="0"/>
          <w:sz w:val="24"/>
          <w:szCs w:val="24"/>
          <w:u w:val="single"/>
        </w:rPr>
      </w:pPr>
      <w:r w:rsidRPr="585DC088" w:rsidR="585DC088">
        <w:rPr>
          <w:b w:val="1"/>
          <w:bCs w:val="1"/>
          <w:i w:val="0"/>
          <w:iCs w:val="0"/>
          <w:sz w:val="24"/>
          <w:szCs w:val="24"/>
          <w:u w:val="single"/>
        </w:rPr>
        <w:t>Community Engagement</w:t>
      </w:r>
    </w:p>
    <w:p w:rsidR="585DC088" w:rsidP="585DC088" w:rsidRDefault="585DC088" w14:paraId="47C1414A" w14:textId="01FFFE1E">
      <w:pPr>
        <w:pStyle w:val="Normal"/>
        <w:spacing w:after="0" w:afterAutospacing="off"/>
        <w:jc w:val="left"/>
        <w:rPr>
          <w:b w:val="0"/>
          <w:bCs w:val="0"/>
          <w:i w:val="0"/>
          <w:iCs w:val="0"/>
          <w:sz w:val="24"/>
          <w:szCs w:val="24"/>
          <w:u w:val="none"/>
        </w:rPr>
      </w:pPr>
      <w:r w:rsidRPr="585DC088" w:rsidR="585DC088">
        <w:rPr>
          <w:b w:val="0"/>
          <w:bCs w:val="0"/>
          <w:i w:val="0"/>
          <w:iCs w:val="0"/>
          <w:sz w:val="24"/>
          <w:szCs w:val="24"/>
          <w:u w:val="none"/>
        </w:rPr>
        <w:t>Two middle schools have reached out asking for spring presentations at the middle school level.  Lesson plans have been developed for 6</w:t>
      </w:r>
      <w:r w:rsidRPr="585DC088" w:rsidR="585DC088">
        <w:rPr>
          <w:b w:val="0"/>
          <w:bCs w:val="0"/>
          <w:i w:val="0"/>
          <w:iCs w:val="0"/>
          <w:sz w:val="24"/>
          <w:szCs w:val="24"/>
          <w:u w:val="none"/>
          <w:vertAlign w:val="superscript"/>
        </w:rPr>
        <w:t>th</w:t>
      </w:r>
      <w:r w:rsidRPr="585DC088" w:rsidR="585DC088">
        <w:rPr>
          <w:b w:val="0"/>
          <w:bCs w:val="0"/>
          <w:i w:val="0"/>
          <w:iCs w:val="0"/>
          <w:sz w:val="24"/>
          <w:szCs w:val="24"/>
          <w:u w:val="none"/>
        </w:rPr>
        <w:t xml:space="preserve"> and 8</w:t>
      </w:r>
      <w:r w:rsidRPr="585DC088" w:rsidR="585DC088">
        <w:rPr>
          <w:b w:val="0"/>
          <w:bCs w:val="0"/>
          <w:i w:val="0"/>
          <w:iCs w:val="0"/>
          <w:sz w:val="24"/>
          <w:szCs w:val="24"/>
          <w:u w:val="none"/>
          <w:vertAlign w:val="superscript"/>
        </w:rPr>
        <w:t>th</w:t>
      </w:r>
      <w:r w:rsidRPr="585DC088" w:rsidR="585DC088">
        <w:rPr>
          <w:b w:val="0"/>
          <w:bCs w:val="0"/>
          <w:i w:val="0"/>
          <w:iCs w:val="0"/>
          <w:sz w:val="24"/>
          <w:szCs w:val="24"/>
          <w:u w:val="none"/>
        </w:rPr>
        <w:t xml:space="preserve"> grade students. Hopefully, we can grow the ECTS presence in the middle schools. The interest in Career and Technical Education is high. Reaching middle school students for an introduction will pave the way for the high school recruiting efforts. </w:t>
      </w:r>
    </w:p>
    <w:p w:rsidR="585DC088" w:rsidP="585DC088" w:rsidRDefault="585DC088" w14:paraId="13186FC6" w14:textId="304B33DD">
      <w:pPr>
        <w:pStyle w:val="Normal"/>
        <w:spacing w:after="0" w:afterAutospacing="off"/>
        <w:jc w:val="left"/>
        <w:rPr>
          <w:b w:val="0"/>
          <w:bCs w:val="0"/>
          <w:i w:val="0"/>
          <w:iCs w:val="0"/>
          <w:sz w:val="24"/>
          <w:szCs w:val="24"/>
          <w:u w:val="none"/>
        </w:rPr>
      </w:pPr>
    </w:p>
    <w:p w:rsidR="585DC088" w:rsidP="585DC088" w:rsidRDefault="585DC088" w14:paraId="17273400" w14:textId="1F57420C">
      <w:pPr>
        <w:pStyle w:val="Normal"/>
        <w:spacing w:after="0" w:afterAutospacing="off"/>
        <w:jc w:val="left"/>
        <w:rPr>
          <w:b w:val="0"/>
          <w:bCs w:val="0"/>
          <w:i w:val="1"/>
          <w:iCs w:val="1"/>
          <w:sz w:val="24"/>
          <w:szCs w:val="24"/>
          <w:u w:val="none"/>
        </w:rPr>
      </w:pPr>
      <w:r w:rsidRPr="585DC088" w:rsidR="585DC088">
        <w:rPr>
          <w:b w:val="0"/>
          <w:bCs w:val="0"/>
          <w:i w:val="1"/>
          <w:iCs w:val="1"/>
          <w:sz w:val="24"/>
          <w:szCs w:val="24"/>
          <w:u w:val="none"/>
        </w:rPr>
        <w:t xml:space="preserve">This is my last board report as I am retiring from the Enrollment and Community Engagement position at ECTS. I am extremely grateful for the variety of opportunities ECTS has afforded me throughout my </w:t>
      </w:r>
      <w:r w:rsidRPr="585DC088" w:rsidR="585DC088">
        <w:rPr>
          <w:b w:val="0"/>
          <w:bCs w:val="0"/>
          <w:i w:val="1"/>
          <w:iCs w:val="1"/>
          <w:sz w:val="24"/>
          <w:szCs w:val="24"/>
          <w:u w:val="none"/>
        </w:rPr>
        <w:t>27-year</w:t>
      </w:r>
      <w:r w:rsidRPr="585DC088" w:rsidR="585DC088">
        <w:rPr>
          <w:b w:val="0"/>
          <w:bCs w:val="0"/>
          <w:i w:val="1"/>
          <w:iCs w:val="1"/>
          <w:sz w:val="24"/>
          <w:szCs w:val="24"/>
          <w:u w:val="none"/>
        </w:rPr>
        <w:t xml:space="preserve"> career including earning my principal and director certifications. The relationships I have made with my colleagues within </w:t>
      </w:r>
      <w:proofErr w:type="gramStart"/>
      <w:r w:rsidRPr="585DC088" w:rsidR="585DC088">
        <w:rPr>
          <w:b w:val="0"/>
          <w:bCs w:val="0"/>
          <w:i w:val="1"/>
          <w:iCs w:val="1"/>
          <w:sz w:val="24"/>
          <w:szCs w:val="24"/>
          <w:u w:val="none"/>
        </w:rPr>
        <w:t>ECTS</w:t>
      </w:r>
      <w:proofErr w:type="gramEnd"/>
      <w:r w:rsidRPr="585DC088" w:rsidR="585DC088">
        <w:rPr>
          <w:b w:val="0"/>
          <w:bCs w:val="0"/>
          <w:i w:val="1"/>
          <w:iCs w:val="1"/>
          <w:sz w:val="24"/>
          <w:szCs w:val="24"/>
          <w:u w:val="none"/>
        </w:rPr>
        <w:t xml:space="preserve"> and the sending districts are priceless. I will always serve as an advocate of Career and Technical Education and of ECTS. </w:t>
      </w:r>
    </w:p>
    <w:p w:rsidR="585DC088" w:rsidP="585DC088" w:rsidRDefault="585DC088" w14:paraId="32CF7411" w14:textId="333D8C2C">
      <w:pPr>
        <w:pStyle w:val="Normal"/>
        <w:spacing w:after="0" w:afterAutospacing="off"/>
        <w:jc w:val="left"/>
        <w:rPr>
          <w:b w:val="0"/>
          <w:bCs w:val="0"/>
          <w:i w:val="0"/>
          <w:iCs w:val="0"/>
          <w:sz w:val="24"/>
          <w:szCs w:val="24"/>
          <w:u w:val="none"/>
        </w:rPr>
      </w:pPr>
    </w:p>
    <w:p w:rsidR="585DC088" w:rsidP="585DC088" w:rsidRDefault="585DC088" w14:paraId="0A3C3EF5" w14:textId="7CC8873F">
      <w:pPr>
        <w:pStyle w:val="Normal"/>
        <w:spacing w:after="0" w:afterAutospacing="off"/>
        <w:jc w:val="left"/>
        <w:rPr>
          <w:b w:val="0"/>
          <w:bCs w:val="0"/>
          <w:i w:val="0"/>
          <w:iCs w:val="0"/>
          <w:sz w:val="24"/>
          <w:szCs w:val="24"/>
          <w:u w:val="none"/>
        </w:rPr>
      </w:pPr>
    </w:p>
    <w:p w:rsidR="585DC088" w:rsidP="585DC088" w:rsidRDefault="585DC088" w14:paraId="4A755028" w14:textId="6EC42AF9">
      <w:pPr>
        <w:pStyle w:val="Normal"/>
        <w:spacing w:after="0" w:afterAutospacing="off"/>
        <w:jc w:val="left"/>
        <w:rPr>
          <w:b w:val="1"/>
          <w:bCs w:val="1"/>
          <w:i w:val="0"/>
          <w:iCs w:val="0"/>
          <w:sz w:val="24"/>
          <w:szCs w:val="24"/>
          <w:u w:val="none"/>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631248"/>
    <w:rsid w:val="068361E5"/>
    <w:rsid w:val="068361E5"/>
    <w:rsid w:val="0EA79C27"/>
    <w:rsid w:val="0EA79C27"/>
    <w:rsid w:val="140430DF"/>
    <w:rsid w:val="18631248"/>
    <w:rsid w:val="1A5A4A06"/>
    <w:rsid w:val="1A5A4A06"/>
    <w:rsid w:val="1DAB1325"/>
    <w:rsid w:val="22B6D2EC"/>
    <w:rsid w:val="25EE73AE"/>
    <w:rsid w:val="25EE73AE"/>
    <w:rsid w:val="26E88F95"/>
    <w:rsid w:val="2AC1E4D1"/>
    <w:rsid w:val="2DBA1E4A"/>
    <w:rsid w:val="2DBA1E4A"/>
    <w:rsid w:val="2DF98593"/>
    <w:rsid w:val="37A067D9"/>
    <w:rsid w:val="394425C0"/>
    <w:rsid w:val="3CAEB851"/>
    <w:rsid w:val="495A498A"/>
    <w:rsid w:val="4B7F3D80"/>
    <w:rsid w:val="4EB6DE42"/>
    <w:rsid w:val="4EB6DE42"/>
    <w:rsid w:val="4F085543"/>
    <w:rsid w:val="5052AEA3"/>
    <w:rsid w:val="538A4F65"/>
    <w:rsid w:val="557796C7"/>
    <w:rsid w:val="56FA3ECB"/>
    <w:rsid w:val="57136728"/>
    <w:rsid w:val="57B5B31A"/>
    <w:rsid w:val="585DC088"/>
    <w:rsid w:val="586FD040"/>
    <w:rsid w:val="5A0BA0A1"/>
    <w:rsid w:val="5A4B07EA"/>
    <w:rsid w:val="5A4B07EA"/>
    <w:rsid w:val="5D82A8AC"/>
    <w:rsid w:val="5F1E790D"/>
    <w:rsid w:val="63F1EA30"/>
    <w:rsid w:val="6AEA4F49"/>
    <w:rsid w:val="6E21F00B"/>
    <w:rsid w:val="6E21F00B"/>
    <w:rsid w:val="6FCFD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31248"/>
  <w15:chartTrackingRefBased/>
  <w15:docId w15:val="{4A00412A-552A-4277-B60A-DBDF19099B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2022-05-08T19:29:10.1184095Z</dcterms:created>
  <dcterms:modified xsi:type="dcterms:W3CDTF">2022-05-08T19:57:55.9514071Z</dcterms:modified>
  <dc:creator>Lisa Sorensen</dc:creator>
  <lastModifiedBy>Lisa Sorensen</lastModifiedBy>
</coreProperties>
</file>