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C452E4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52775" cy="11844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undationHead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391" cy="12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C452E4">
        <w:rPr>
          <w:rFonts w:ascii="Calibri" w:hAnsi="Calibri"/>
        </w:rPr>
        <w:t>December 15,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C452E4">
        <w:rPr>
          <w:rFonts w:ascii="Calibri" w:hAnsi="Calibri"/>
        </w:rPr>
        <w:t xml:space="preserve">Approval of 2020-2021 </w:t>
      </w:r>
      <w:r w:rsidR="004F734B">
        <w:rPr>
          <w:rFonts w:ascii="Calibri" w:hAnsi="Calibri"/>
        </w:rPr>
        <w:t xml:space="preserve">Foundation </w:t>
      </w:r>
      <w:r w:rsidR="00C452E4">
        <w:rPr>
          <w:rFonts w:ascii="Calibri" w:hAnsi="Calibri"/>
        </w:rPr>
        <w:t>Scholarships for ECTS Students</w:t>
      </w:r>
      <w:r w:rsidR="00C452E4">
        <w:rPr>
          <w:rFonts w:ascii="Calibri" w:hAnsi="Calibri"/>
        </w:rPr>
        <w:tab/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F681C">
        <w:rPr>
          <w:rFonts w:ascii="Calibri" w:hAnsi="Calibri"/>
        </w:rPr>
        <w:t xml:space="preserve">  </w:t>
      </w:r>
      <w:r w:rsidR="00C452E4">
        <w:rPr>
          <w:rFonts w:ascii="Calibri" w:hAnsi="Calibri"/>
        </w:rPr>
        <w:t>Terri L. Birchard, Business Manager</w:t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A3502" w:rsidRDefault="001F01C6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C452E4" w:rsidRDefault="00C452E4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4F734B" w:rsidRDefault="00C452E4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Each year the ECTS Foundation provides </w:t>
      </w:r>
      <w:r w:rsidR="004F734B">
        <w:rPr>
          <w:rFonts w:asciiTheme="minorHAnsi" w:hAnsiTheme="minorHAnsi" w:cstheme="minorHAnsi"/>
          <w:bCs/>
        </w:rPr>
        <w:t xml:space="preserve">various </w:t>
      </w:r>
      <w:r>
        <w:rPr>
          <w:rFonts w:asciiTheme="minorHAnsi" w:hAnsiTheme="minorHAnsi" w:cstheme="minorHAnsi"/>
          <w:bCs/>
        </w:rPr>
        <w:t xml:space="preserve">scholarships to </w:t>
      </w:r>
      <w:r w:rsidR="004F734B">
        <w:rPr>
          <w:rFonts w:asciiTheme="minorHAnsi" w:hAnsiTheme="minorHAnsi" w:cstheme="minorHAnsi"/>
          <w:bCs/>
        </w:rPr>
        <w:t xml:space="preserve">ECTS </w:t>
      </w:r>
      <w:r>
        <w:rPr>
          <w:rFonts w:asciiTheme="minorHAnsi" w:hAnsiTheme="minorHAnsi" w:cstheme="minorHAnsi"/>
          <w:bCs/>
        </w:rPr>
        <w:t xml:space="preserve">students based on the ECTS Scholarship Committee’s recommendations.  </w:t>
      </w:r>
    </w:p>
    <w:p w:rsidR="004F734B" w:rsidRDefault="004F734B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C452E4" w:rsidRDefault="00C452E4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Since the ECTS Foundation now meet</w:t>
      </w:r>
      <w:r w:rsidR="004F734B">
        <w:rPr>
          <w:rFonts w:asciiTheme="minorHAnsi" w:hAnsiTheme="minorHAnsi" w:cstheme="minorHAnsi"/>
          <w:bCs/>
        </w:rPr>
        <w:t>s only</w:t>
      </w:r>
      <w:r>
        <w:rPr>
          <w:rFonts w:asciiTheme="minorHAnsi" w:hAnsiTheme="minorHAnsi" w:cstheme="minorHAnsi"/>
          <w:bCs/>
        </w:rPr>
        <w:t xml:space="preserve"> quarterly, pre-approval of the Foundation’s 2020-2021 scholarships </w:t>
      </w:r>
      <w:proofErr w:type="gramStart"/>
      <w:r>
        <w:rPr>
          <w:rFonts w:asciiTheme="minorHAnsi" w:hAnsiTheme="minorHAnsi" w:cstheme="minorHAnsi"/>
          <w:bCs/>
        </w:rPr>
        <w:t xml:space="preserve">is </w:t>
      </w:r>
      <w:r w:rsidR="004F734B">
        <w:rPr>
          <w:rFonts w:asciiTheme="minorHAnsi" w:hAnsiTheme="minorHAnsi" w:cstheme="minorHAnsi"/>
          <w:bCs/>
        </w:rPr>
        <w:t xml:space="preserve">being </w:t>
      </w:r>
      <w:r>
        <w:rPr>
          <w:rFonts w:asciiTheme="minorHAnsi" w:hAnsiTheme="minorHAnsi" w:cstheme="minorHAnsi"/>
          <w:bCs/>
        </w:rPr>
        <w:t>requested</w:t>
      </w:r>
      <w:proofErr w:type="gramEnd"/>
      <w:r>
        <w:rPr>
          <w:rFonts w:asciiTheme="minorHAnsi" w:hAnsiTheme="minorHAnsi" w:cstheme="minorHAnsi"/>
          <w:bCs/>
        </w:rPr>
        <w:t xml:space="preserve">.  </w:t>
      </w:r>
    </w:p>
    <w:p w:rsidR="004F734B" w:rsidRDefault="004F734B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C452E4" w:rsidRDefault="00C452E4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Last year, the ECTS Foundation provided the following scholarships</w:t>
      </w:r>
      <w:r w:rsidR="004F734B">
        <w:rPr>
          <w:rFonts w:asciiTheme="minorHAnsi" w:hAnsiTheme="minorHAnsi" w:cstheme="minorHAnsi"/>
          <w:bCs/>
        </w:rPr>
        <w:t xml:space="preserve"> to ECTS students</w:t>
      </w:r>
      <w:r>
        <w:rPr>
          <w:rFonts w:asciiTheme="minorHAnsi" w:hAnsiTheme="minorHAnsi" w:cstheme="minorHAnsi"/>
          <w:bCs/>
        </w:rPr>
        <w:t>, along with the ECTS AFT providing a $750 scholarship award –</w:t>
      </w:r>
    </w:p>
    <w:p w:rsidR="00C452E4" w:rsidRDefault="00C452E4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C452E4" w:rsidRDefault="00C452E4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="004F734B">
        <w:rPr>
          <w:rFonts w:asciiTheme="minorHAnsi" w:hAnsiTheme="minorHAnsi" w:cstheme="minorHAnsi"/>
          <w:bCs/>
        </w:rPr>
        <w:tab/>
      </w:r>
      <w:r w:rsidR="004F734B"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>$ 750 Scholarship – 1 Award</w:t>
      </w:r>
    </w:p>
    <w:p w:rsidR="00C452E4" w:rsidRDefault="00C452E4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="004F734B">
        <w:rPr>
          <w:rFonts w:asciiTheme="minorHAnsi" w:hAnsiTheme="minorHAnsi" w:cstheme="minorHAnsi"/>
          <w:bCs/>
        </w:rPr>
        <w:tab/>
      </w:r>
      <w:r w:rsidR="004F734B"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>$ 600 Scholarship – 3 Awards</w:t>
      </w:r>
    </w:p>
    <w:p w:rsidR="00C452E4" w:rsidRDefault="00C452E4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="004F734B">
        <w:rPr>
          <w:rFonts w:asciiTheme="minorHAnsi" w:hAnsiTheme="minorHAnsi" w:cstheme="minorHAnsi"/>
          <w:bCs/>
        </w:rPr>
        <w:tab/>
      </w:r>
      <w:r w:rsidR="004F734B"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>$ 150 Scholarship – 3 Awards</w:t>
      </w:r>
    </w:p>
    <w:p w:rsidR="00C452E4" w:rsidRDefault="00C452E4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</w:p>
    <w:p w:rsidR="00C452E4" w:rsidRDefault="00C452E4" w:rsidP="004F734B">
      <w:pPr>
        <w:autoSpaceDE w:val="0"/>
        <w:autoSpaceDN w:val="0"/>
        <w:adjustRightInd w:val="0"/>
        <w:ind w:left="720"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TOTAL AWARDED</w:t>
      </w:r>
      <w:r w:rsidR="004F734B">
        <w:rPr>
          <w:rFonts w:asciiTheme="minorHAnsi" w:hAnsiTheme="minorHAnsi" w:cstheme="minorHAnsi"/>
          <w:bCs/>
        </w:rPr>
        <w:t xml:space="preserve"> BY ECTS FOUNDATION</w:t>
      </w:r>
      <w:r w:rsidR="004F734B"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$3,000</w:t>
      </w:r>
      <w:r>
        <w:rPr>
          <w:rFonts w:asciiTheme="minorHAnsi" w:hAnsiTheme="minorHAnsi" w:cstheme="minorHAnsi"/>
          <w:bCs/>
        </w:rPr>
        <w:tab/>
      </w:r>
    </w:p>
    <w:p w:rsidR="00B40896" w:rsidRDefault="00B40896" w:rsidP="00B4089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EB3768" w:rsidRPr="001F01C6" w:rsidRDefault="00EB3768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557CFC" w:rsidRPr="00635DC0" w:rsidRDefault="00C452E4">
      <w:pPr>
        <w:rPr>
          <w:rFonts w:ascii="Calibri" w:hAnsi="Calibri"/>
        </w:rPr>
      </w:pPr>
      <w:r>
        <w:rPr>
          <w:rFonts w:ascii="Calibri" w:hAnsi="Calibri"/>
        </w:rPr>
        <w:t>Motion to approve up to $3,000 in scholarships to ECTS students in 2020-2021 based on the re</w:t>
      </w:r>
      <w:r w:rsidR="004F734B">
        <w:rPr>
          <w:rFonts w:ascii="Calibri" w:hAnsi="Calibri"/>
        </w:rPr>
        <w:t>commendations</w:t>
      </w:r>
      <w:r>
        <w:rPr>
          <w:rFonts w:ascii="Calibri" w:hAnsi="Calibri"/>
        </w:rPr>
        <w:t xml:space="preserve"> of the ECTS Scholarsh</w:t>
      </w:r>
      <w:bookmarkStart w:id="0" w:name="_GoBack"/>
      <w:bookmarkEnd w:id="0"/>
      <w:r>
        <w:rPr>
          <w:rFonts w:ascii="Calibri" w:hAnsi="Calibri"/>
        </w:rPr>
        <w:t>ip Committee</w:t>
      </w:r>
      <w:r w:rsidR="004F734B">
        <w:rPr>
          <w:rFonts w:ascii="Calibri" w:hAnsi="Calibri"/>
        </w:rPr>
        <w:t>.</w:t>
      </w: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F65F6"/>
    <w:multiLevelType w:val="hybridMultilevel"/>
    <w:tmpl w:val="A72E1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C452E4"/>
    <w:rsid w:val="000025DB"/>
    <w:rsid w:val="000210CC"/>
    <w:rsid w:val="000227A4"/>
    <w:rsid w:val="000640F6"/>
    <w:rsid w:val="000A4427"/>
    <w:rsid w:val="00107D2B"/>
    <w:rsid w:val="00122BA1"/>
    <w:rsid w:val="001732DC"/>
    <w:rsid w:val="001A3502"/>
    <w:rsid w:val="001B1BA5"/>
    <w:rsid w:val="001B384A"/>
    <w:rsid w:val="001F01C6"/>
    <w:rsid w:val="00401A8F"/>
    <w:rsid w:val="00420310"/>
    <w:rsid w:val="004F572B"/>
    <w:rsid w:val="004F734B"/>
    <w:rsid w:val="00557CFC"/>
    <w:rsid w:val="00635DC0"/>
    <w:rsid w:val="00724D74"/>
    <w:rsid w:val="007B6651"/>
    <w:rsid w:val="008633B3"/>
    <w:rsid w:val="008D0FBD"/>
    <w:rsid w:val="008D24CB"/>
    <w:rsid w:val="009F2484"/>
    <w:rsid w:val="00A325E9"/>
    <w:rsid w:val="00A90ACD"/>
    <w:rsid w:val="00B232FE"/>
    <w:rsid w:val="00B40896"/>
    <w:rsid w:val="00BA026F"/>
    <w:rsid w:val="00C452E4"/>
    <w:rsid w:val="00E028C8"/>
    <w:rsid w:val="00E2554F"/>
    <w:rsid w:val="00EB3768"/>
    <w:rsid w:val="00EB4B29"/>
    <w:rsid w:val="00EF681C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67485C"/>
  <w15:docId w15:val="{FCD783FA-ACAD-4425-B80A-D533CAD7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0210C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40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40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Business\Public%20Information\Board%20Agendas%20Minutes\Foundation%20Motion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Foundation Motion Form TEMPLATE</Template>
  <TotalTime>17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Erie County Technical School</dc:creator>
  <cp:lastModifiedBy>Terri Birchard</cp:lastModifiedBy>
  <cp:revision>1</cp:revision>
  <cp:lastPrinted>2013-01-22T14:38:00Z</cp:lastPrinted>
  <dcterms:created xsi:type="dcterms:W3CDTF">2020-12-11T17:31:00Z</dcterms:created>
  <dcterms:modified xsi:type="dcterms:W3CDTF">2020-12-11T17:48:00Z</dcterms:modified>
</cp:coreProperties>
</file>