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DEF" w:rsidRDefault="005A3DEF" w:rsidP="005A3DEF">
      <w:pPr>
        <w:spacing w:after="0"/>
        <w:jc w:val="center"/>
        <w:rPr>
          <w:sz w:val="24"/>
          <w:szCs w:val="24"/>
        </w:rPr>
      </w:pPr>
      <w:r w:rsidRPr="007B1D92">
        <w:rPr>
          <w:noProof/>
          <w:sz w:val="24"/>
          <w:szCs w:val="24"/>
        </w:rPr>
        <w:drawing>
          <wp:inline distT="0" distB="0" distL="0" distR="0" wp14:anchorId="24696A68" wp14:editId="7B23ED7F">
            <wp:extent cx="2686050" cy="733425"/>
            <wp:effectExtent l="0" t="0" r="0" b="9525"/>
            <wp:docPr id="1" name="Picture 1" descr="C:\Users\lsorensen\Pictures\ec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orensen\Pictures\ects-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86050" cy="733425"/>
                    </a:xfrm>
                    <a:prstGeom prst="rect">
                      <a:avLst/>
                    </a:prstGeom>
                    <a:noFill/>
                    <a:ln>
                      <a:noFill/>
                    </a:ln>
                  </pic:spPr>
                </pic:pic>
              </a:graphicData>
            </a:graphic>
          </wp:inline>
        </w:drawing>
      </w:r>
    </w:p>
    <w:p w:rsidR="005A3DEF" w:rsidRDefault="005A3DEF" w:rsidP="005A3DEF">
      <w:pPr>
        <w:spacing w:after="0"/>
        <w:rPr>
          <w:sz w:val="24"/>
          <w:szCs w:val="24"/>
        </w:rPr>
      </w:pPr>
    </w:p>
    <w:p w:rsidR="005A3DEF" w:rsidRPr="004628C9" w:rsidRDefault="00185BEB" w:rsidP="005A3DEF">
      <w:pPr>
        <w:spacing w:after="0"/>
        <w:jc w:val="center"/>
        <w:rPr>
          <w:b/>
          <w:color w:val="006600"/>
          <w:sz w:val="32"/>
          <w:szCs w:val="32"/>
        </w:rPr>
      </w:pPr>
      <w:r>
        <w:rPr>
          <w:b/>
          <w:color w:val="006600"/>
          <w:sz w:val="32"/>
          <w:szCs w:val="32"/>
        </w:rPr>
        <w:t>Enrollment and Community Engagement Coordinator JOC Report</w:t>
      </w:r>
    </w:p>
    <w:p w:rsidR="005A3DEF" w:rsidRPr="00E93D0C" w:rsidRDefault="005A3DEF" w:rsidP="00E93D0C">
      <w:pPr>
        <w:spacing w:after="0"/>
        <w:jc w:val="center"/>
        <w:rPr>
          <w:b/>
          <w:color w:val="006600"/>
          <w:sz w:val="32"/>
          <w:szCs w:val="32"/>
        </w:rPr>
      </w:pPr>
      <w:r>
        <w:rPr>
          <w:b/>
          <w:color w:val="006600"/>
          <w:sz w:val="32"/>
          <w:szCs w:val="32"/>
        </w:rPr>
        <w:t>September</w:t>
      </w:r>
      <w:r w:rsidRPr="004628C9">
        <w:rPr>
          <w:b/>
          <w:color w:val="006600"/>
          <w:sz w:val="32"/>
          <w:szCs w:val="32"/>
        </w:rPr>
        <w:t>, 2019</w:t>
      </w:r>
    </w:p>
    <w:p w:rsidR="005A3DEF" w:rsidRDefault="005A3DEF" w:rsidP="005A3DEF">
      <w:pPr>
        <w:spacing w:after="0"/>
        <w:rPr>
          <w:sz w:val="24"/>
          <w:szCs w:val="24"/>
        </w:rPr>
      </w:pPr>
    </w:p>
    <w:p w:rsidR="005A3DEF" w:rsidRDefault="005A3DEF" w:rsidP="005A3DEF">
      <w:pPr>
        <w:spacing w:after="0"/>
        <w:rPr>
          <w:sz w:val="24"/>
          <w:szCs w:val="24"/>
        </w:rPr>
      </w:pPr>
      <w:r>
        <w:rPr>
          <w:sz w:val="24"/>
          <w:szCs w:val="24"/>
        </w:rPr>
        <w:t>Since the beginning of the school year I have represented ECTS at Open House events in the following districts</w:t>
      </w:r>
    </w:p>
    <w:p w:rsidR="005A3DEF" w:rsidRDefault="005A3DEF" w:rsidP="005A3DEF">
      <w:pPr>
        <w:spacing w:after="0"/>
        <w:rPr>
          <w:sz w:val="24"/>
          <w:szCs w:val="24"/>
        </w:rPr>
      </w:pPr>
    </w:p>
    <w:p w:rsidR="005A3DEF" w:rsidRPr="007A3EB8" w:rsidRDefault="005A3DEF" w:rsidP="005A3DEF">
      <w:pPr>
        <w:pStyle w:val="ListParagraph"/>
        <w:numPr>
          <w:ilvl w:val="0"/>
          <w:numId w:val="1"/>
        </w:numPr>
        <w:spacing w:after="0"/>
        <w:rPr>
          <w:sz w:val="24"/>
          <w:szCs w:val="24"/>
        </w:rPr>
      </w:pPr>
      <w:r>
        <w:rPr>
          <w:sz w:val="24"/>
          <w:szCs w:val="24"/>
        </w:rPr>
        <w:t>MIHS</w:t>
      </w:r>
    </w:p>
    <w:p w:rsidR="005A3DEF" w:rsidRPr="007A3EB8" w:rsidRDefault="005A3DEF" w:rsidP="005A3DEF">
      <w:pPr>
        <w:pStyle w:val="ListParagraph"/>
        <w:numPr>
          <w:ilvl w:val="0"/>
          <w:numId w:val="1"/>
        </w:numPr>
        <w:spacing w:after="0"/>
        <w:rPr>
          <w:sz w:val="24"/>
          <w:szCs w:val="24"/>
        </w:rPr>
      </w:pPr>
      <w:r>
        <w:rPr>
          <w:sz w:val="24"/>
          <w:szCs w:val="24"/>
        </w:rPr>
        <w:t>Harbor Creek</w:t>
      </w:r>
    </w:p>
    <w:p w:rsidR="005A3DEF" w:rsidRPr="007A3EB8" w:rsidRDefault="005A3DEF" w:rsidP="005A3DEF">
      <w:pPr>
        <w:pStyle w:val="ListParagraph"/>
        <w:numPr>
          <w:ilvl w:val="0"/>
          <w:numId w:val="1"/>
        </w:numPr>
        <w:spacing w:after="0"/>
        <w:rPr>
          <w:sz w:val="24"/>
          <w:szCs w:val="24"/>
        </w:rPr>
      </w:pPr>
      <w:r>
        <w:rPr>
          <w:sz w:val="24"/>
          <w:szCs w:val="24"/>
        </w:rPr>
        <w:t>Seneca</w:t>
      </w:r>
    </w:p>
    <w:p w:rsidR="005A3DEF" w:rsidRPr="007A3EB8" w:rsidRDefault="005A3DEF" w:rsidP="005A3DEF">
      <w:pPr>
        <w:pStyle w:val="ListParagraph"/>
        <w:numPr>
          <w:ilvl w:val="0"/>
          <w:numId w:val="1"/>
        </w:numPr>
        <w:spacing w:after="0"/>
        <w:rPr>
          <w:sz w:val="24"/>
          <w:szCs w:val="24"/>
        </w:rPr>
      </w:pPr>
      <w:r>
        <w:rPr>
          <w:sz w:val="24"/>
          <w:szCs w:val="24"/>
        </w:rPr>
        <w:t>Iroquois</w:t>
      </w:r>
    </w:p>
    <w:p w:rsidR="005A3DEF" w:rsidRDefault="005A3DEF" w:rsidP="005A3DEF">
      <w:pPr>
        <w:spacing w:after="0"/>
        <w:rPr>
          <w:sz w:val="24"/>
          <w:szCs w:val="24"/>
        </w:rPr>
      </w:pPr>
    </w:p>
    <w:p w:rsidR="005A3DEF" w:rsidRDefault="005A3DEF" w:rsidP="005A3DEF">
      <w:pPr>
        <w:spacing w:after="0"/>
        <w:rPr>
          <w:sz w:val="24"/>
          <w:szCs w:val="24"/>
        </w:rPr>
      </w:pPr>
      <w:r>
        <w:rPr>
          <w:sz w:val="24"/>
          <w:szCs w:val="24"/>
        </w:rPr>
        <w:t>Attending these events is a great tool to convey to parents ECTS is an extension of each district.</w:t>
      </w:r>
    </w:p>
    <w:p w:rsidR="005A3DEF" w:rsidRDefault="005A3DEF" w:rsidP="005A3DEF">
      <w:pPr>
        <w:spacing w:after="0"/>
        <w:rPr>
          <w:sz w:val="24"/>
          <w:szCs w:val="24"/>
        </w:rPr>
      </w:pPr>
    </w:p>
    <w:p w:rsidR="005A3DEF" w:rsidRDefault="005A3DEF" w:rsidP="005A3DEF">
      <w:pPr>
        <w:spacing w:after="0"/>
        <w:rPr>
          <w:sz w:val="24"/>
          <w:szCs w:val="24"/>
        </w:rPr>
      </w:pPr>
      <w:r>
        <w:rPr>
          <w:sz w:val="24"/>
          <w:szCs w:val="24"/>
        </w:rPr>
        <w:t>We had fun first day of school activities.  Students were engaged and working together.</w:t>
      </w:r>
    </w:p>
    <w:p w:rsidR="005A3DEF" w:rsidRDefault="005A3DEF" w:rsidP="005A3DEF">
      <w:pPr>
        <w:spacing w:after="0"/>
        <w:rPr>
          <w:sz w:val="24"/>
          <w:szCs w:val="24"/>
        </w:rPr>
      </w:pPr>
    </w:p>
    <w:p w:rsidR="005A3DEF" w:rsidRPr="004F5571" w:rsidRDefault="005A3DEF" w:rsidP="005A3DEF">
      <w:pPr>
        <w:spacing w:after="0"/>
        <w:rPr>
          <w:sz w:val="24"/>
          <w:szCs w:val="24"/>
        </w:rPr>
      </w:pPr>
      <w:r>
        <w:rPr>
          <w:sz w:val="24"/>
          <w:szCs w:val="24"/>
        </w:rPr>
        <w:t>Please follow us on Facebook if you have an account.  One of my goals is to improve ECTS use of social media as a tool to reach the community.</w:t>
      </w:r>
    </w:p>
    <w:p w:rsidR="005A3DEF" w:rsidRDefault="005A3DEF" w:rsidP="005A3DEF">
      <w:pPr>
        <w:spacing w:after="0"/>
        <w:rPr>
          <w:sz w:val="24"/>
          <w:szCs w:val="24"/>
        </w:rPr>
      </w:pPr>
    </w:p>
    <w:p w:rsidR="005A3DEF" w:rsidRDefault="005A3DEF" w:rsidP="005A3DEF">
      <w:pPr>
        <w:spacing w:after="0"/>
        <w:rPr>
          <w:sz w:val="24"/>
          <w:szCs w:val="24"/>
        </w:rPr>
      </w:pPr>
      <w:r>
        <w:rPr>
          <w:sz w:val="24"/>
          <w:szCs w:val="24"/>
        </w:rPr>
        <w:t>I have been in each district meeting one on one with Guidance Counselors to set ECTS presentation dates.  We also spend time discussing anything related to ECTS.  We are very appreciative of all the support the Guidance Counselors provide.</w:t>
      </w:r>
    </w:p>
    <w:p w:rsidR="005A3DEF" w:rsidRDefault="005A3DEF" w:rsidP="005A3DEF">
      <w:pPr>
        <w:spacing w:after="0"/>
        <w:rPr>
          <w:sz w:val="24"/>
          <w:szCs w:val="24"/>
        </w:rPr>
      </w:pPr>
    </w:p>
    <w:p w:rsidR="005A3DEF" w:rsidRDefault="005A3DEF" w:rsidP="005A3DEF">
      <w:pPr>
        <w:spacing w:after="0"/>
        <w:rPr>
          <w:sz w:val="24"/>
          <w:szCs w:val="24"/>
        </w:rPr>
      </w:pPr>
      <w:r>
        <w:rPr>
          <w:sz w:val="24"/>
          <w:szCs w:val="24"/>
        </w:rPr>
        <w:t xml:space="preserve">All JOC members will receive a personalized mailing identical to the information being mailed to every freshman (about 1900 total in the sending </w:t>
      </w:r>
      <w:r w:rsidR="00FB5178">
        <w:rPr>
          <w:sz w:val="24"/>
          <w:szCs w:val="24"/>
        </w:rPr>
        <w:t xml:space="preserve">districts).  The letter outlines the process for being admitted to ECTS. </w:t>
      </w:r>
    </w:p>
    <w:p w:rsidR="005A3DEF" w:rsidRDefault="005A3DEF" w:rsidP="005A3DEF">
      <w:pPr>
        <w:spacing w:after="0"/>
        <w:rPr>
          <w:sz w:val="24"/>
          <w:szCs w:val="24"/>
        </w:rPr>
      </w:pPr>
    </w:p>
    <w:p w:rsidR="005A3DEF" w:rsidRDefault="00FB5178" w:rsidP="005A3DEF">
      <w:pPr>
        <w:spacing w:after="0"/>
        <w:rPr>
          <w:sz w:val="24"/>
          <w:szCs w:val="24"/>
        </w:rPr>
      </w:pPr>
      <w:r>
        <w:rPr>
          <w:sz w:val="24"/>
          <w:szCs w:val="24"/>
        </w:rPr>
        <w:t>The CTE Counselor conference is being held in Penn State September 25 – 27.  This is a great opportunity to network with other school and share ideas related to recruitment, enrollment, and retention.</w:t>
      </w:r>
    </w:p>
    <w:p w:rsidR="00E93D0C" w:rsidRDefault="00E93D0C" w:rsidP="005A3DEF">
      <w:pPr>
        <w:spacing w:after="0"/>
        <w:rPr>
          <w:sz w:val="24"/>
          <w:szCs w:val="24"/>
        </w:rPr>
      </w:pPr>
    </w:p>
    <w:p w:rsidR="00E93D0C" w:rsidRDefault="00E93D0C" w:rsidP="005A3DEF">
      <w:pPr>
        <w:spacing w:after="0"/>
        <w:rPr>
          <w:sz w:val="24"/>
          <w:szCs w:val="24"/>
        </w:rPr>
      </w:pPr>
      <w:r>
        <w:rPr>
          <w:sz w:val="24"/>
          <w:szCs w:val="24"/>
        </w:rPr>
        <w:t xml:space="preserve">On September 17 I attended a conference at IU 5 with Joe Tarasovitch and Mary </w:t>
      </w:r>
      <w:proofErr w:type="spellStart"/>
      <w:r>
        <w:rPr>
          <w:sz w:val="24"/>
          <w:szCs w:val="24"/>
        </w:rPr>
        <w:t>Faulkrod</w:t>
      </w:r>
      <w:proofErr w:type="spellEnd"/>
      <w:r>
        <w:rPr>
          <w:sz w:val="24"/>
          <w:szCs w:val="24"/>
        </w:rPr>
        <w:t xml:space="preserve"> regarding school climate. We intend to focus on uniting faculty to create the best possible culture at ECTS for all of the customers we serve.</w:t>
      </w:r>
    </w:p>
    <w:p w:rsidR="00FB5178" w:rsidRDefault="00FB5178" w:rsidP="005A3DEF">
      <w:pPr>
        <w:spacing w:after="0"/>
        <w:rPr>
          <w:sz w:val="24"/>
          <w:szCs w:val="24"/>
        </w:rPr>
      </w:pPr>
    </w:p>
    <w:p w:rsidR="005A3DEF" w:rsidRDefault="00E93D0C" w:rsidP="005A3DEF">
      <w:pPr>
        <w:spacing w:after="0"/>
        <w:rPr>
          <w:sz w:val="24"/>
          <w:szCs w:val="24"/>
        </w:rPr>
      </w:pPr>
      <w:r>
        <w:rPr>
          <w:sz w:val="24"/>
          <w:szCs w:val="24"/>
        </w:rPr>
        <w:t xml:space="preserve">After much thought and discussion, I requested at title change from </w:t>
      </w:r>
      <w:r w:rsidRPr="00E93D0C">
        <w:rPr>
          <w:i/>
          <w:sz w:val="24"/>
          <w:szCs w:val="24"/>
        </w:rPr>
        <w:t>Admissions Coordinator to Enrollment and Community Engagement Coordinator</w:t>
      </w:r>
      <w:r>
        <w:rPr>
          <w:sz w:val="24"/>
          <w:szCs w:val="24"/>
        </w:rPr>
        <w:t>.  This title better reflects the scope of my position.</w:t>
      </w:r>
    </w:p>
    <w:p w:rsidR="005A3DEF" w:rsidRDefault="005A3DEF" w:rsidP="005A3DEF">
      <w:pPr>
        <w:spacing w:after="0"/>
        <w:rPr>
          <w:sz w:val="24"/>
          <w:szCs w:val="24"/>
        </w:rPr>
      </w:pPr>
    </w:p>
    <w:p w:rsidR="005A3DEF" w:rsidRDefault="005A3DEF" w:rsidP="005A3DEF">
      <w:pPr>
        <w:spacing w:after="0"/>
        <w:rPr>
          <w:sz w:val="24"/>
          <w:szCs w:val="24"/>
        </w:rPr>
      </w:pPr>
    </w:p>
    <w:p w:rsidR="005A3DEF" w:rsidRDefault="005A3DEF" w:rsidP="005A3DEF">
      <w:pPr>
        <w:spacing w:after="0"/>
        <w:rPr>
          <w:sz w:val="24"/>
          <w:szCs w:val="24"/>
        </w:rPr>
      </w:pPr>
    </w:p>
    <w:p w:rsidR="00BC2CEA" w:rsidRDefault="00BC2CEA"/>
    <w:sectPr w:rsidR="00BC2CEA" w:rsidSect="00E93D0C">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547EF"/>
    <w:multiLevelType w:val="hybridMultilevel"/>
    <w:tmpl w:val="C8F84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52787D"/>
    <w:multiLevelType w:val="hybridMultilevel"/>
    <w:tmpl w:val="506A6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DEF"/>
    <w:rsid w:val="00185BEB"/>
    <w:rsid w:val="005A3DEF"/>
    <w:rsid w:val="00BC2CEA"/>
    <w:rsid w:val="00E93D0C"/>
    <w:rsid w:val="00FB5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0978"/>
  <w15:chartTrackingRefBased/>
  <w15:docId w15:val="{3DEC3AAA-45D6-4D02-91CA-68838AD66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3D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D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Sorensen</dc:creator>
  <cp:keywords/>
  <dc:description/>
  <cp:lastModifiedBy/>
  <cp:revision>1</cp:revision>
  <dcterms:created xsi:type="dcterms:W3CDTF">2019-09-18T13:56:00Z</dcterms:created>
</cp:coreProperties>
</file>