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0A0" w:firstRow="1" w:lastRow="0" w:firstColumn="1" w:lastColumn="0" w:noHBand="0" w:noVBand="0"/>
      </w:tblPr>
      <w:tblGrid>
        <w:gridCol w:w="4834"/>
        <w:gridCol w:w="4629"/>
      </w:tblGrid>
      <w:tr w:rsidR="00A07CC9" w:rsidRPr="007D42C9" w:rsidTr="00F55061">
        <w:trPr>
          <w:cantSplit/>
        </w:trPr>
        <w:tc>
          <w:tcPr>
            <w:tcW w:w="4968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A07CC9" w:rsidRPr="007D42C9" w:rsidRDefault="00A07CC9" w:rsidP="00A07CC9">
            <w:pPr>
              <w:spacing w:after="60" w:line="240" w:lineRule="auto"/>
              <w:jc w:val="center"/>
              <w:rPr>
                <w:rFonts w:ascii="Calibri" w:eastAsia="Times New Roman" w:hAnsi="Calibri" w:cs="Calibri"/>
                <w:b/>
                <w:bCs/>
                <w:noProof/>
                <w:sz w:val="24"/>
                <w:szCs w:val="24"/>
              </w:rPr>
            </w:pPr>
            <w:bookmarkStart w:id="0" w:name="_GoBack"/>
            <w:bookmarkEnd w:id="0"/>
            <w:r w:rsidRPr="007D42C9">
              <w:rPr>
                <w:rFonts w:ascii="Calibri" w:eastAsia="Times New Roman" w:hAnsi="Calibri" w:cs="Calibri"/>
                <w:b/>
                <w:bCs/>
                <w:noProof/>
                <w:sz w:val="24"/>
                <w:szCs w:val="24"/>
              </w:rPr>
              <w:drawing>
                <wp:inline distT="0" distB="0" distL="0" distR="0">
                  <wp:extent cx="2190750" cy="904875"/>
                  <wp:effectExtent l="0" t="0" r="0" b="0"/>
                  <wp:docPr id="1" name="Picture 1" descr="ects wo b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cts wo b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8" w:type="dxa"/>
            <w:vAlign w:val="center"/>
          </w:tcPr>
          <w:p w:rsidR="00A07CC9" w:rsidRPr="006C6744" w:rsidRDefault="00A07CC9" w:rsidP="00A07CC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8000"/>
                <w:sz w:val="24"/>
                <w:szCs w:val="24"/>
              </w:rPr>
            </w:pPr>
            <w:r w:rsidRPr="006C6744">
              <w:rPr>
                <w:rFonts w:eastAsia="Times New Roman" w:cstheme="minorHAnsi"/>
                <w:b/>
                <w:bCs/>
                <w:color w:val="008000"/>
                <w:sz w:val="24"/>
                <w:szCs w:val="24"/>
              </w:rPr>
              <w:t>Joint Operating Committee</w:t>
            </w:r>
          </w:p>
          <w:p w:rsidR="00A07CC9" w:rsidRPr="006C6744" w:rsidRDefault="00A07CC9" w:rsidP="00A07CC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8000"/>
                <w:sz w:val="24"/>
                <w:szCs w:val="24"/>
              </w:rPr>
            </w:pPr>
            <w:r w:rsidRPr="006C6744">
              <w:rPr>
                <w:rFonts w:eastAsia="Times New Roman" w:cstheme="minorHAnsi"/>
                <w:b/>
                <w:bCs/>
                <w:color w:val="008000"/>
                <w:sz w:val="24"/>
                <w:szCs w:val="24"/>
              </w:rPr>
              <w:t>Meeting Agenda</w:t>
            </w:r>
          </w:p>
          <w:p w:rsidR="00A07CC9" w:rsidRPr="006C6744" w:rsidRDefault="00A07CC9" w:rsidP="00A07CC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6C6744">
              <w:rPr>
                <w:rFonts w:eastAsia="Times New Roman" w:cstheme="minorHAnsi"/>
                <w:b/>
                <w:bCs/>
                <w:sz w:val="24"/>
                <w:szCs w:val="24"/>
              </w:rPr>
              <w:t>T</w:t>
            </w:r>
            <w:r w:rsidR="00DC0094" w:rsidRPr="006C6744">
              <w:rPr>
                <w:rFonts w:eastAsia="Times New Roman" w:cstheme="minorHAnsi"/>
                <w:b/>
                <w:bCs/>
                <w:sz w:val="24"/>
                <w:szCs w:val="24"/>
              </w:rPr>
              <w:t>uesday</w:t>
            </w:r>
            <w:r w:rsidRPr="006C6744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, </w:t>
            </w:r>
            <w:r w:rsidR="00DC0094" w:rsidRPr="006C6744">
              <w:rPr>
                <w:rFonts w:eastAsia="Times New Roman" w:cstheme="minorHAnsi"/>
                <w:b/>
                <w:bCs/>
                <w:sz w:val="24"/>
                <w:szCs w:val="24"/>
              </w:rPr>
              <w:t>December 17, 2019</w:t>
            </w:r>
          </w:p>
          <w:p w:rsidR="00A07CC9" w:rsidRPr="007D42C9" w:rsidRDefault="00A07CC9" w:rsidP="00A07C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6C6744">
              <w:rPr>
                <w:rFonts w:eastAsia="Times New Roman" w:cstheme="minorHAnsi"/>
                <w:sz w:val="24"/>
                <w:szCs w:val="24"/>
              </w:rPr>
              <w:t>8500 Oliver Road, Erie, PA 16509</w:t>
            </w:r>
          </w:p>
        </w:tc>
      </w:tr>
    </w:tbl>
    <w:p w:rsidR="00FA381B" w:rsidRDefault="00FA381B" w:rsidP="00FA381B">
      <w:pPr>
        <w:rPr>
          <w:rFonts w:cstheme="minorHAnsi"/>
          <w:sz w:val="28"/>
          <w:szCs w:val="28"/>
        </w:rPr>
      </w:pPr>
    </w:p>
    <w:p w:rsidR="00D1170E" w:rsidRDefault="00D1170E" w:rsidP="00114C66">
      <w:pPr>
        <w:pStyle w:val="Title"/>
        <w:shd w:val="clear" w:color="auto" w:fill="C00000"/>
        <w:tabs>
          <w:tab w:val="left" w:pos="1188"/>
          <w:tab w:val="left" w:pos="7920"/>
        </w:tabs>
        <w:rPr>
          <w:bCs w:val="0"/>
          <w:color w:val="FFFFFF"/>
          <w:sz w:val="28"/>
          <w:szCs w:val="28"/>
          <w:lang w:val="en-US"/>
        </w:rPr>
      </w:pPr>
      <w:r>
        <w:rPr>
          <w:bCs w:val="0"/>
          <w:color w:val="FFFFFF"/>
          <w:sz w:val="28"/>
          <w:szCs w:val="28"/>
          <w:lang w:val="en-US"/>
        </w:rPr>
        <w:t>Work Session</w:t>
      </w:r>
    </w:p>
    <w:p w:rsidR="00114C66" w:rsidRDefault="00D1170E" w:rsidP="00114C66">
      <w:pPr>
        <w:pStyle w:val="Title"/>
        <w:shd w:val="clear" w:color="auto" w:fill="C00000"/>
        <w:tabs>
          <w:tab w:val="left" w:pos="1188"/>
          <w:tab w:val="left" w:pos="7920"/>
        </w:tabs>
        <w:rPr>
          <w:bCs w:val="0"/>
          <w:color w:val="FFFFFF"/>
          <w:sz w:val="28"/>
          <w:szCs w:val="28"/>
          <w:lang w:val="en-US"/>
        </w:rPr>
      </w:pPr>
      <w:r>
        <w:rPr>
          <w:bCs w:val="0"/>
          <w:color w:val="FFFFFF"/>
          <w:sz w:val="28"/>
          <w:szCs w:val="28"/>
          <w:lang w:val="en-US"/>
        </w:rPr>
        <w:t xml:space="preserve">1) </w:t>
      </w:r>
      <w:r w:rsidR="00114C66" w:rsidRPr="00114C66">
        <w:rPr>
          <w:bCs w:val="0"/>
          <w:color w:val="FFFFFF"/>
          <w:sz w:val="28"/>
          <w:szCs w:val="28"/>
          <w:lang w:val="en-US"/>
        </w:rPr>
        <w:t xml:space="preserve">Erie County Vocational-Technical School Foundation Meeting </w:t>
      </w:r>
    </w:p>
    <w:p w:rsidR="00D1170E" w:rsidRDefault="00D1170E" w:rsidP="00114C66">
      <w:pPr>
        <w:pStyle w:val="Title"/>
        <w:shd w:val="clear" w:color="auto" w:fill="C00000"/>
        <w:tabs>
          <w:tab w:val="left" w:pos="1188"/>
          <w:tab w:val="left" w:pos="7920"/>
        </w:tabs>
        <w:rPr>
          <w:bCs w:val="0"/>
          <w:color w:val="FFFFFF"/>
          <w:sz w:val="28"/>
          <w:szCs w:val="28"/>
          <w:lang w:val="en-US"/>
        </w:rPr>
      </w:pPr>
      <w:r>
        <w:rPr>
          <w:bCs w:val="0"/>
          <w:color w:val="FFFFFF"/>
          <w:sz w:val="28"/>
          <w:szCs w:val="28"/>
          <w:lang w:val="en-US"/>
        </w:rPr>
        <w:t>2) EXECUTIVE SESSION – Personnel Matters</w:t>
      </w:r>
    </w:p>
    <w:p w:rsidR="00114C66" w:rsidRDefault="00114C66" w:rsidP="00114C66">
      <w:pPr>
        <w:pStyle w:val="Title"/>
        <w:shd w:val="clear" w:color="auto" w:fill="C00000"/>
        <w:tabs>
          <w:tab w:val="left" w:pos="1188"/>
          <w:tab w:val="left" w:pos="7920"/>
        </w:tabs>
        <w:rPr>
          <w:bCs w:val="0"/>
          <w:color w:val="FFFFFF"/>
        </w:rPr>
      </w:pPr>
      <w:r>
        <w:rPr>
          <w:bCs w:val="0"/>
          <w:color w:val="FFFFFF"/>
        </w:rPr>
        <w:t>6:00 p.m.</w:t>
      </w:r>
    </w:p>
    <w:p w:rsidR="00114C66" w:rsidRDefault="00114C66" w:rsidP="00114C66">
      <w:pPr>
        <w:pStyle w:val="Title"/>
        <w:tabs>
          <w:tab w:val="left" w:pos="7920"/>
        </w:tabs>
        <w:ind w:left="720"/>
        <w:jc w:val="left"/>
        <w:rPr>
          <w:bCs w:val="0"/>
          <w:color w:val="C00000"/>
        </w:rPr>
      </w:pPr>
    </w:p>
    <w:p w:rsidR="00114C66" w:rsidRDefault="00114C66" w:rsidP="00114C66">
      <w:pPr>
        <w:pStyle w:val="Title"/>
        <w:shd w:val="clear" w:color="auto" w:fill="C00000"/>
        <w:tabs>
          <w:tab w:val="left" w:pos="1188"/>
          <w:tab w:val="left" w:pos="7920"/>
        </w:tabs>
        <w:rPr>
          <w:bCs w:val="0"/>
          <w:color w:val="FFFFFF"/>
        </w:rPr>
      </w:pPr>
      <w:r>
        <w:rPr>
          <w:bCs w:val="0"/>
          <w:color w:val="FFFFFF"/>
        </w:rPr>
        <w:t>Regular Meeting</w:t>
      </w:r>
    </w:p>
    <w:p w:rsidR="00114C66" w:rsidRDefault="00114C66" w:rsidP="00114C66">
      <w:pPr>
        <w:pStyle w:val="Title"/>
        <w:shd w:val="clear" w:color="auto" w:fill="C00000"/>
        <w:tabs>
          <w:tab w:val="left" w:pos="1188"/>
          <w:tab w:val="left" w:pos="7920"/>
        </w:tabs>
        <w:rPr>
          <w:bCs w:val="0"/>
          <w:color w:val="FFFFFF"/>
        </w:rPr>
      </w:pPr>
      <w:r>
        <w:rPr>
          <w:bCs w:val="0"/>
          <w:color w:val="FFFFFF"/>
          <w:lang w:val="en-US"/>
        </w:rPr>
        <w:t>6</w:t>
      </w:r>
      <w:r>
        <w:rPr>
          <w:bCs w:val="0"/>
          <w:color w:val="FFFFFF"/>
        </w:rPr>
        <w:t>:00 p.m.</w:t>
      </w:r>
    </w:p>
    <w:p w:rsidR="00114C66" w:rsidRDefault="00114C66" w:rsidP="00114C66">
      <w:pPr>
        <w:pStyle w:val="ListParagraph"/>
        <w:rPr>
          <w:rFonts w:cstheme="minorHAnsi"/>
          <w:sz w:val="24"/>
          <w:szCs w:val="24"/>
        </w:rPr>
      </w:pPr>
    </w:p>
    <w:p w:rsidR="003923A0" w:rsidRDefault="003923A0" w:rsidP="00114C66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Temporary Chairperson – Solicitor acts as Temporary Chairperson</w:t>
      </w:r>
    </w:p>
    <w:p w:rsidR="00A07CC9" w:rsidRPr="00723669" w:rsidRDefault="00A07CC9" w:rsidP="00A07CC9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Call to Order</w:t>
      </w:r>
    </w:p>
    <w:p w:rsidR="00A07CC9" w:rsidRPr="00723669" w:rsidRDefault="00A07CC9" w:rsidP="00A07CC9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Moment of Reflection</w:t>
      </w:r>
    </w:p>
    <w:p w:rsidR="00A07CC9" w:rsidRPr="003923A0" w:rsidRDefault="00A07CC9" w:rsidP="00144FC0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3923A0">
        <w:rPr>
          <w:rFonts w:cstheme="minorHAnsi"/>
          <w:sz w:val="24"/>
          <w:szCs w:val="24"/>
        </w:rPr>
        <w:t>Pledge of Allegiance</w:t>
      </w:r>
    </w:p>
    <w:p w:rsidR="003923A0" w:rsidRDefault="003923A0" w:rsidP="00A07CC9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New district appointed committee members</w:t>
      </w:r>
    </w:p>
    <w:p w:rsidR="003923A0" w:rsidRDefault="003923A0" w:rsidP="003923A0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Wattsburg – Steve O’Donnell (2021)</w:t>
      </w:r>
    </w:p>
    <w:p w:rsidR="00633621" w:rsidRDefault="00633621" w:rsidP="003923A0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Fairview – David Mahoney (2022)</w:t>
      </w:r>
    </w:p>
    <w:p w:rsidR="00E86C68" w:rsidRDefault="00E86C68" w:rsidP="003923A0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Harbor Creek – Terri Brink (2020)</w:t>
      </w:r>
    </w:p>
    <w:p w:rsidR="004F4908" w:rsidRDefault="004F4908" w:rsidP="003923A0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Fort </w:t>
      </w:r>
      <w:proofErr w:type="spellStart"/>
      <w:r>
        <w:rPr>
          <w:rFonts w:cstheme="minorHAnsi"/>
          <w:sz w:val="24"/>
          <w:szCs w:val="24"/>
        </w:rPr>
        <w:t>LeBoeuf</w:t>
      </w:r>
      <w:proofErr w:type="spellEnd"/>
      <w:r>
        <w:rPr>
          <w:rFonts w:cstheme="minorHAnsi"/>
          <w:sz w:val="24"/>
          <w:szCs w:val="24"/>
        </w:rPr>
        <w:t xml:space="preserve"> – Andy </w:t>
      </w:r>
      <w:proofErr w:type="spellStart"/>
      <w:r>
        <w:rPr>
          <w:rFonts w:cstheme="minorHAnsi"/>
          <w:sz w:val="24"/>
          <w:szCs w:val="24"/>
        </w:rPr>
        <w:t>Dinsmore</w:t>
      </w:r>
      <w:proofErr w:type="spellEnd"/>
      <w:r>
        <w:rPr>
          <w:rFonts w:cstheme="minorHAnsi"/>
          <w:sz w:val="24"/>
          <w:szCs w:val="24"/>
        </w:rPr>
        <w:t xml:space="preserve"> (2020)</w:t>
      </w:r>
    </w:p>
    <w:p w:rsidR="004F4908" w:rsidRDefault="004F4908" w:rsidP="003923A0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Millcreek – John DiPlacido (2022)</w:t>
      </w:r>
    </w:p>
    <w:p w:rsidR="00F74A57" w:rsidRDefault="00F74A57" w:rsidP="003923A0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North East – Joseph Cancilla (2022)</w:t>
      </w:r>
    </w:p>
    <w:p w:rsidR="003923A0" w:rsidRPr="003923A0" w:rsidRDefault="003923A0" w:rsidP="003923A0">
      <w:pPr>
        <w:pStyle w:val="ListParagraph"/>
        <w:numPr>
          <w:ilvl w:val="1"/>
          <w:numId w:val="5"/>
        </w:numPr>
        <w:rPr>
          <w:rFonts w:cstheme="minorHAnsi"/>
          <w:color w:val="FF0000"/>
          <w:sz w:val="24"/>
          <w:szCs w:val="24"/>
        </w:rPr>
      </w:pPr>
      <w:r w:rsidRPr="003923A0">
        <w:rPr>
          <w:rFonts w:cstheme="minorHAnsi"/>
          <w:color w:val="FF0000"/>
          <w:sz w:val="24"/>
          <w:szCs w:val="24"/>
        </w:rPr>
        <w:t xml:space="preserve">Motion to </w:t>
      </w:r>
      <w:r w:rsidR="006A52B0">
        <w:rPr>
          <w:rFonts w:cstheme="minorHAnsi"/>
          <w:color w:val="FF0000"/>
          <w:sz w:val="24"/>
          <w:szCs w:val="24"/>
        </w:rPr>
        <w:t>a</w:t>
      </w:r>
      <w:r w:rsidRPr="003923A0">
        <w:rPr>
          <w:rFonts w:cstheme="minorHAnsi"/>
          <w:color w:val="FF0000"/>
          <w:sz w:val="24"/>
          <w:szCs w:val="24"/>
        </w:rPr>
        <w:t>pprove District Appointments</w:t>
      </w:r>
    </w:p>
    <w:p w:rsidR="003923A0" w:rsidRPr="00481DCE" w:rsidRDefault="003923A0" w:rsidP="005E25A3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481DCE">
        <w:rPr>
          <w:rFonts w:cstheme="minorHAnsi"/>
          <w:sz w:val="24"/>
          <w:szCs w:val="24"/>
        </w:rPr>
        <w:t xml:space="preserve">Roll Call </w:t>
      </w:r>
    </w:p>
    <w:p w:rsidR="003923A0" w:rsidRDefault="003923A0" w:rsidP="00A07CC9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Chairperson Election</w:t>
      </w:r>
    </w:p>
    <w:p w:rsidR="003923A0" w:rsidRDefault="003923A0" w:rsidP="003923A0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Call for nominations and election of Chairperson</w:t>
      </w:r>
    </w:p>
    <w:p w:rsidR="003923A0" w:rsidRPr="003923A0" w:rsidRDefault="003923A0" w:rsidP="003923A0">
      <w:pPr>
        <w:pStyle w:val="ListParagraph"/>
        <w:numPr>
          <w:ilvl w:val="1"/>
          <w:numId w:val="5"/>
        </w:numPr>
        <w:rPr>
          <w:rFonts w:cstheme="minorHAnsi"/>
          <w:color w:val="FF0000"/>
          <w:sz w:val="24"/>
          <w:szCs w:val="24"/>
        </w:rPr>
      </w:pPr>
      <w:r w:rsidRPr="003923A0">
        <w:rPr>
          <w:rFonts w:cstheme="minorHAnsi"/>
          <w:color w:val="FF0000"/>
          <w:sz w:val="24"/>
          <w:szCs w:val="24"/>
        </w:rPr>
        <w:t>Motion to close nominations for Chairperson</w:t>
      </w:r>
    </w:p>
    <w:p w:rsidR="003923A0" w:rsidRDefault="003923A0" w:rsidP="003923A0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Vote on nominations for Chairperson</w:t>
      </w:r>
    </w:p>
    <w:p w:rsidR="003923A0" w:rsidRPr="003923A0" w:rsidRDefault="003923A0" w:rsidP="003923A0">
      <w:pPr>
        <w:pStyle w:val="ListParagraph"/>
        <w:numPr>
          <w:ilvl w:val="1"/>
          <w:numId w:val="5"/>
        </w:numPr>
        <w:rPr>
          <w:rFonts w:cstheme="minorHAnsi"/>
          <w:color w:val="FF0000"/>
          <w:sz w:val="24"/>
          <w:szCs w:val="24"/>
        </w:rPr>
      </w:pPr>
      <w:r w:rsidRPr="003923A0">
        <w:rPr>
          <w:rFonts w:cstheme="minorHAnsi"/>
          <w:color w:val="FF0000"/>
          <w:sz w:val="24"/>
          <w:szCs w:val="24"/>
        </w:rPr>
        <w:t xml:space="preserve">Motion </w:t>
      </w:r>
      <w:r w:rsidR="002A6B9D">
        <w:rPr>
          <w:rFonts w:cstheme="minorHAnsi"/>
          <w:color w:val="FF0000"/>
          <w:sz w:val="24"/>
          <w:szCs w:val="24"/>
        </w:rPr>
        <w:t xml:space="preserve">to </w:t>
      </w:r>
      <w:r w:rsidR="006A52B0">
        <w:rPr>
          <w:rFonts w:cstheme="minorHAnsi"/>
          <w:color w:val="FF0000"/>
          <w:sz w:val="24"/>
          <w:szCs w:val="24"/>
        </w:rPr>
        <w:t>a</w:t>
      </w:r>
      <w:r w:rsidR="002A6B9D">
        <w:rPr>
          <w:rFonts w:cstheme="minorHAnsi"/>
          <w:color w:val="FF0000"/>
          <w:sz w:val="24"/>
          <w:szCs w:val="24"/>
        </w:rPr>
        <w:t>pprove Chairperson Election</w:t>
      </w:r>
    </w:p>
    <w:p w:rsidR="003923A0" w:rsidRDefault="003923A0" w:rsidP="00A07CC9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Vice Chairperson El</w:t>
      </w:r>
      <w:r w:rsidR="00830ACB">
        <w:rPr>
          <w:rFonts w:cstheme="minorHAnsi"/>
          <w:sz w:val="24"/>
          <w:szCs w:val="24"/>
        </w:rPr>
        <w:t>e</w:t>
      </w:r>
      <w:r>
        <w:rPr>
          <w:rFonts w:cstheme="minorHAnsi"/>
          <w:sz w:val="24"/>
          <w:szCs w:val="24"/>
        </w:rPr>
        <w:t>ction</w:t>
      </w:r>
    </w:p>
    <w:p w:rsidR="003923A0" w:rsidRDefault="003923A0" w:rsidP="003923A0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Call for nominations and election of Vice-Chairperson</w:t>
      </w:r>
    </w:p>
    <w:p w:rsidR="003923A0" w:rsidRPr="002A6B9D" w:rsidRDefault="003923A0" w:rsidP="003923A0">
      <w:pPr>
        <w:pStyle w:val="ListParagraph"/>
        <w:numPr>
          <w:ilvl w:val="1"/>
          <w:numId w:val="5"/>
        </w:numPr>
        <w:rPr>
          <w:rFonts w:cstheme="minorHAnsi"/>
          <w:color w:val="FF0000"/>
          <w:sz w:val="24"/>
          <w:szCs w:val="24"/>
        </w:rPr>
      </w:pPr>
      <w:r w:rsidRPr="002A6B9D">
        <w:rPr>
          <w:rFonts w:cstheme="minorHAnsi"/>
          <w:color w:val="FF0000"/>
          <w:sz w:val="24"/>
          <w:szCs w:val="24"/>
        </w:rPr>
        <w:t>Motion to close nominations for Vice-Chairperson</w:t>
      </w:r>
    </w:p>
    <w:p w:rsidR="003923A0" w:rsidRDefault="003923A0" w:rsidP="003923A0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Vote on nominations for Vice-Chairperson</w:t>
      </w:r>
    </w:p>
    <w:p w:rsidR="003923A0" w:rsidRPr="002A6B9D" w:rsidRDefault="003923A0" w:rsidP="003923A0">
      <w:pPr>
        <w:pStyle w:val="ListParagraph"/>
        <w:numPr>
          <w:ilvl w:val="1"/>
          <w:numId w:val="5"/>
        </w:numPr>
        <w:rPr>
          <w:rFonts w:cstheme="minorHAnsi"/>
          <w:color w:val="FF0000"/>
          <w:sz w:val="24"/>
          <w:szCs w:val="24"/>
        </w:rPr>
      </w:pPr>
      <w:r w:rsidRPr="002A6B9D">
        <w:rPr>
          <w:rFonts w:cstheme="minorHAnsi"/>
          <w:color w:val="FF0000"/>
          <w:sz w:val="24"/>
          <w:szCs w:val="24"/>
        </w:rPr>
        <w:t xml:space="preserve">Motion to </w:t>
      </w:r>
      <w:r w:rsidR="006A52B0">
        <w:rPr>
          <w:rFonts w:cstheme="minorHAnsi"/>
          <w:color w:val="FF0000"/>
          <w:sz w:val="24"/>
          <w:szCs w:val="24"/>
        </w:rPr>
        <w:t>a</w:t>
      </w:r>
      <w:r w:rsidRPr="002A6B9D">
        <w:rPr>
          <w:rFonts w:cstheme="minorHAnsi"/>
          <w:color w:val="FF0000"/>
          <w:sz w:val="24"/>
          <w:szCs w:val="24"/>
        </w:rPr>
        <w:t>p</w:t>
      </w:r>
      <w:r w:rsidR="002A6B9D" w:rsidRPr="002A6B9D">
        <w:rPr>
          <w:rFonts w:cstheme="minorHAnsi"/>
          <w:color w:val="FF0000"/>
          <w:sz w:val="24"/>
          <w:szCs w:val="24"/>
        </w:rPr>
        <w:t>prove Vice-Chairperson Election</w:t>
      </w:r>
    </w:p>
    <w:p w:rsidR="00A07CC9" w:rsidRDefault="00A07CC9" w:rsidP="00A07CC9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Meeting Minutes</w:t>
      </w:r>
      <w:r w:rsidR="00A37B21" w:rsidRPr="00723669">
        <w:rPr>
          <w:rFonts w:cstheme="minorHAnsi"/>
          <w:sz w:val="24"/>
          <w:szCs w:val="24"/>
        </w:rPr>
        <w:t xml:space="preserve"> from </w:t>
      </w:r>
      <w:r w:rsidR="00DC0094" w:rsidRPr="00723669">
        <w:rPr>
          <w:rFonts w:cstheme="minorHAnsi"/>
          <w:sz w:val="24"/>
          <w:szCs w:val="24"/>
        </w:rPr>
        <w:t>October 24, 2019</w:t>
      </w:r>
      <w:r w:rsidR="00A37B21" w:rsidRPr="00723669">
        <w:rPr>
          <w:rFonts w:cstheme="minorHAnsi"/>
          <w:sz w:val="24"/>
          <w:szCs w:val="24"/>
        </w:rPr>
        <w:t xml:space="preserve"> </w:t>
      </w:r>
    </w:p>
    <w:p w:rsidR="00D24B26" w:rsidRPr="00D24B26" w:rsidRDefault="00D24B26" w:rsidP="00D24B26">
      <w:pPr>
        <w:pStyle w:val="ListParagraph"/>
        <w:numPr>
          <w:ilvl w:val="1"/>
          <w:numId w:val="5"/>
        </w:numPr>
        <w:rPr>
          <w:rFonts w:cstheme="minorHAnsi"/>
          <w:color w:val="FF0000"/>
          <w:sz w:val="24"/>
          <w:szCs w:val="24"/>
        </w:rPr>
      </w:pPr>
      <w:r w:rsidRPr="00D24B26">
        <w:rPr>
          <w:rFonts w:cstheme="minorHAnsi"/>
          <w:color w:val="FF0000"/>
          <w:sz w:val="24"/>
          <w:szCs w:val="24"/>
        </w:rPr>
        <w:t xml:space="preserve">Motion to </w:t>
      </w:r>
      <w:r w:rsidR="006A52B0">
        <w:rPr>
          <w:rFonts w:cstheme="minorHAnsi"/>
          <w:color w:val="FF0000"/>
          <w:sz w:val="24"/>
          <w:szCs w:val="24"/>
        </w:rPr>
        <w:t>a</w:t>
      </w:r>
      <w:r w:rsidRPr="00D24B26">
        <w:rPr>
          <w:rFonts w:cstheme="minorHAnsi"/>
          <w:color w:val="FF0000"/>
          <w:sz w:val="24"/>
          <w:szCs w:val="24"/>
        </w:rPr>
        <w:t>pprove Meeting Minutes</w:t>
      </w:r>
    </w:p>
    <w:p w:rsidR="00042E9F" w:rsidRDefault="00D24B26" w:rsidP="00D24B26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</w:t>
      </w:r>
      <w:r w:rsidR="00A07CC9" w:rsidRPr="00723669">
        <w:rPr>
          <w:rFonts w:cstheme="minorHAnsi"/>
          <w:sz w:val="24"/>
          <w:szCs w:val="24"/>
        </w:rPr>
        <w:t>tudent Accomplishments/Highlights</w:t>
      </w:r>
    </w:p>
    <w:p w:rsidR="00EB5DD3" w:rsidRDefault="00EB5DD3" w:rsidP="00EB5DD3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Students of the Month – October and November 2019</w:t>
      </w:r>
    </w:p>
    <w:p w:rsidR="00D24B26" w:rsidRDefault="00D24B26" w:rsidP="00D24B26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AUR, CNT and MTF collaboration – Erie BayHawks “Flagship Cannon” press release</w:t>
      </w:r>
    </w:p>
    <w:p w:rsidR="00D24B26" w:rsidRPr="00D24B26" w:rsidRDefault="00D24B26" w:rsidP="00D24B26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Erie County Technical School 2019 Erie’s Choice Award winner</w:t>
      </w:r>
    </w:p>
    <w:p w:rsidR="000271A8" w:rsidRPr="00723669" w:rsidRDefault="00A07CC9" w:rsidP="000E3B1D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Public Comment</w:t>
      </w:r>
    </w:p>
    <w:p w:rsidR="00A07CC9" w:rsidRPr="00723669" w:rsidRDefault="00A07CC9" w:rsidP="0013708B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Important Items Coming to the ECTS</w:t>
      </w:r>
      <w:r w:rsidR="00042E9F" w:rsidRPr="00723669">
        <w:rPr>
          <w:rFonts w:cstheme="minorHAnsi"/>
          <w:sz w:val="24"/>
          <w:szCs w:val="24"/>
        </w:rPr>
        <w:t xml:space="preserve"> – n/a</w:t>
      </w:r>
    </w:p>
    <w:p w:rsidR="00A07CC9" w:rsidRDefault="00A07CC9" w:rsidP="00A07CC9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Operations:</w:t>
      </w:r>
    </w:p>
    <w:p w:rsidR="00EB5DD3" w:rsidRDefault="00EB5DD3" w:rsidP="00EB5DD3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New Business</w:t>
      </w:r>
    </w:p>
    <w:p w:rsidR="00EB5DD3" w:rsidRDefault="00EB5DD3" w:rsidP="00EB5DD3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Joint Operating Committee 2020 meeting dates</w:t>
      </w:r>
    </w:p>
    <w:p w:rsidR="00EB5DD3" w:rsidRDefault="00EB5DD3" w:rsidP="00EB5DD3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Equipment donation for CMP Lab</w:t>
      </w:r>
    </w:p>
    <w:p w:rsidR="00EB5DD3" w:rsidRDefault="00EB5DD3" w:rsidP="00EB5DD3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Supply donation for MTF </w:t>
      </w:r>
      <w:r w:rsidR="00CB12EE">
        <w:rPr>
          <w:rFonts w:cstheme="minorHAnsi"/>
          <w:sz w:val="24"/>
          <w:szCs w:val="24"/>
        </w:rPr>
        <w:t>L</w:t>
      </w:r>
      <w:r>
        <w:rPr>
          <w:rFonts w:cstheme="minorHAnsi"/>
          <w:sz w:val="24"/>
          <w:szCs w:val="24"/>
        </w:rPr>
        <w:t>ab</w:t>
      </w:r>
    </w:p>
    <w:p w:rsidR="00CB12EE" w:rsidRDefault="00CB12EE" w:rsidP="00EB5DD3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Vehicle donation for AUT Lab</w:t>
      </w:r>
    </w:p>
    <w:p w:rsidR="00EB5DD3" w:rsidRDefault="00EB5DD3" w:rsidP="00EB5DD3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Request to increase the VISA purchasing level for 2019-2020 by $3,000 for Metal Fabrication and Electrical Engineering</w:t>
      </w:r>
    </w:p>
    <w:p w:rsidR="00611730" w:rsidRDefault="00611730" w:rsidP="00EB5DD3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Enrollment and Community Engagement Coordinator – revised job description</w:t>
      </w:r>
    </w:p>
    <w:p w:rsidR="00D00C76" w:rsidRDefault="00D00C76" w:rsidP="00EB5DD3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Director’s Expense Reimbursement Request – November 2019</w:t>
      </w:r>
    </w:p>
    <w:p w:rsidR="00EB5DD3" w:rsidRDefault="00EB5DD3" w:rsidP="00EB5DD3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Old Business – n/a</w:t>
      </w:r>
    </w:p>
    <w:p w:rsidR="00430D28" w:rsidRPr="00723669" w:rsidRDefault="00430D28" w:rsidP="00E211F1">
      <w:pPr>
        <w:pStyle w:val="ListParagraph"/>
        <w:numPr>
          <w:ilvl w:val="1"/>
          <w:numId w:val="5"/>
        </w:numPr>
        <w:rPr>
          <w:rFonts w:cstheme="minorHAnsi"/>
          <w:color w:val="FF0000"/>
          <w:sz w:val="24"/>
          <w:szCs w:val="24"/>
        </w:rPr>
      </w:pPr>
      <w:r w:rsidRPr="00723669">
        <w:rPr>
          <w:rFonts w:cstheme="minorHAnsi"/>
          <w:color w:val="FF0000"/>
          <w:sz w:val="24"/>
          <w:szCs w:val="24"/>
        </w:rPr>
        <w:t xml:space="preserve">Motion to </w:t>
      </w:r>
      <w:r w:rsidR="006A52B0">
        <w:rPr>
          <w:rFonts w:cstheme="minorHAnsi"/>
          <w:color w:val="FF0000"/>
          <w:sz w:val="24"/>
          <w:szCs w:val="24"/>
        </w:rPr>
        <w:t>a</w:t>
      </w:r>
      <w:r w:rsidRPr="00723669">
        <w:rPr>
          <w:rFonts w:cstheme="minorHAnsi"/>
          <w:color w:val="FF0000"/>
          <w:sz w:val="24"/>
          <w:szCs w:val="24"/>
        </w:rPr>
        <w:t xml:space="preserve">pprove Operations Section </w:t>
      </w:r>
    </w:p>
    <w:p w:rsidR="00E211F1" w:rsidRPr="00723669" w:rsidRDefault="00E211F1" w:rsidP="007B528E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 xml:space="preserve">Financial Items </w:t>
      </w:r>
    </w:p>
    <w:p w:rsidR="00996AEC" w:rsidRPr="00723669" w:rsidRDefault="00996AEC" w:rsidP="00996AEC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Business Manager Report</w:t>
      </w:r>
    </w:p>
    <w:p w:rsidR="00996AEC" w:rsidRPr="00723669" w:rsidRDefault="00996AEC" w:rsidP="00996AEC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Treasurer Report</w:t>
      </w:r>
    </w:p>
    <w:p w:rsidR="00996AEC" w:rsidRPr="00723669" w:rsidRDefault="00996AEC" w:rsidP="00996AEC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Statement of Activities</w:t>
      </w:r>
    </w:p>
    <w:p w:rsidR="00996AEC" w:rsidRPr="00723669" w:rsidRDefault="00996AEC" w:rsidP="00996AEC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General Fund</w:t>
      </w:r>
    </w:p>
    <w:p w:rsidR="00996AEC" w:rsidRPr="00723669" w:rsidRDefault="00996AEC" w:rsidP="00996AEC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Capital Projects Fund</w:t>
      </w:r>
    </w:p>
    <w:p w:rsidR="00996AEC" w:rsidRPr="00723669" w:rsidRDefault="00996AEC" w:rsidP="00996AEC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Student Activities Fund</w:t>
      </w:r>
    </w:p>
    <w:p w:rsidR="00996AEC" w:rsidRPr="00723669" w:rsidRDefault="00996AEC" w:rsidP="00996AEC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Checks and Wire Transfers</w:t>
      </w:r>
    </w:p>
    <w:p w:rsidR="00996AEC" w:rsidRPr="00723669" w:rsidRDefault="00996AEC" w:rsidP="00996AEC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General Fund</w:t>
      </w:r>
    </w:p>
    <w:p w:rsidR="00996AEC" w:rsidRPr="00723669" w:rsidRDefault="00996AEC" w:rsidP="00996AEC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Capital Projects Fund</w:t>
      </w:r>
    </w:p>
    <w:p w:rsidR="00996AEC" w:rsidRPr="00723669" w:rsidRDefault="00996AEC" w:rsidP="00996AEC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Student Activities Fund</w:t>
      </w:r>
    </w:p>
    <w:p w:rsidR="00996AEC" w:rsidRPr="00723669" w:rsidRDefault="00996AEC" w:rsidP="00996AEC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Invoices Payable</w:t>
      </w:r>
    </w:p>
    <w:p w:rsidR="00996AEC" w:rsidRPr="00723669" w:rsidRDefault="00996AEC" w:rsidP="00996AEC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General Fund</w:t>
      </w:r>
    </w:p>
    <w:p w:rsidR="00996AEC" w:rsidRPr="00723669" w:rsidRDefault="00996AEC" w:rsidP="00996AEC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Capital Projects Fund</w:t>
      </w:r>
    </w:p>
    <w:p w:rsidR="006C6744" w:rsidRPr="00723669" w:rsidRDefault="00996AEC" w:rsidP="00114C66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Student Activities Fund</w:t>
      </w:r>
    </w:p>
    <w:p w:rsidR="00996AEC" w:rsidRPr="00723669" w:rsidRDefault="00996AEC" w:rsidP="000714BB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 xml:space="preserve">VISA Procurement Card </w:t>
      </w:r>
    </w:p>
    <w:p w:rsidR="00E211F1" w:rsidRPr="00723669" w:rsidRDefault="00E211F1" w:rsidP="00E211F1">
      <w:pPr>
        <w:pStyle w:val="ListParagraph"/>
        <w:numPr>
          <w:ilvl w:val="1"/>
          <w:numId w:val="5"/>
        </w:numPr>
        <w:rPr>
          <w:rFonts w:cstheme="minorHAnsi"/>
          <w:color w:val="FF0000"/>
          <w:sz w:val="24"/>
          <w:szCs w:val="24"/>
        </w:rPr>
      </w:pPr>
      <w:r w:rsidRPr="00723669">
        <w:rPr>
          <w:rFonts w:cstheme="minorHAnsi"/>
          <w:color w:val="FF0000"/>
          <w:sz w:val="24"/>
          <w:szCs w:val="24"/>
        </w:rPr>
        <w:t xml:space="preserve">Motion to </w:t>
      </w:r>
      <w:r w:rsidR="006A52B0">
        <w:rPr>
          <w:rFonts w:cstheme="minorHAnsi"/>
          <w:color w:val="FF0000"/>
          <w:sz w:val="24"/>
          <w:szCs w:val="24"/>
        </w:rPr>
        <w:t>a</w:t>
      </w:r>
      <w:r w:rsidRPr="00723669">
        <w:rPr>
          <w:rFonts w:cstheme="minorHAnsi"/>
          <w:color w:val="FF0000"/>
          <w:sz w:val="24"/>
          <w:szCs w:val="24"/>
        </w:rPr>
        <w:t xml:space="preserve">pprove Financial Items Section </w:t>
      </w:r>
    </w:p>
    <w:p w:rsidR="007B528E" w:rsidRPr="00723669" w:rsidRDefault="00B62B19" w:rsidP="007B528E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Human and Quality Resources</w:t>
      </w:r>
    </w:p>
    <w:p w:rsidR="002A3CFF" w:rsidRPr="002A3CFF" w:rsidRDefault="00B62B19" w:rsidP="002A3CFF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Human and Quality Resources Report</w:t>
      </w:r>
    </w:p>
    <w:p w:rsidR="00611730" w:rsidRPr="00611730" w:rsidRDefault="00A02425" w:rsidP="00611730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ISO Audit report</w:t>
      </w:r>
    </w:p>
    <w:p w:rsidR="002A3CFF" w:rsidRDefault="002A3CFF" w:rsidP="002A3CFF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</w:t>
      </w:r>
      <w:r w:rsidR="004F4908">
        <w:rPr>
          <w:rFonts w:cstheme="minorHAnsi"/>
          <w:sz w:val="24"/>
          <w:szCs w:val="24"/>
        </w:rPr>
        <w:t xml:space="preserve">signations and Retirements </w:t>
      </w:r>
    </w:p>
    <w:p w:rsidR="004F4908" w:rsidRDefault="004F4908" w:rsidP="004F4908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Recommendation to accept the retirement of Patricia</w:t>
      </w:r>
      <w:r w:rsidR="008F561B">
        <w:rPr>
          <w:rFonts w:cstheme="minorHAnsi"/>
          <w:sz w:val="24"/>
          <w:szCs w:val="24"/>
        </w:rPr>
        <w:t xml:space="preserve"> Hod</w:t>
      </w:r>
      <w:r w:rsidR="00114C66">
        <w:rPr>
          <w:rFonts w:cstheme="minorHAnsi"/>
          <w:sz w:val="24"/>
          <w:szCs w:val="24"/>
        </w:rPr>
        <w:t>as, effective December 13, 2019</w:t>
      </w:r>
    </w:p>
    <w:p w:rsidR="00114C66" w:rsidRDefault="00114C66" w:rsidP="00114C66">
      <w:pPr>
        <w:pStyle w:val="ListParagraph"/>
        <w:ind w:left="2160"/>
        <w:rPr>
          <w:rFonts w:cstheme="minorHAnsi"/>
          <w:sz w:val="24"/>
          <w:szCs w:val="24"/>
        </w:rPr>
      </w:pPr>
    </w:p>
    <w:p w:rsidR="002A3CFF" w:rsidRDefault="002A3CFF" w:rsidP="002A3CFF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Hiring</w:t>
      </w:r>
    </w:p>
    <w:p w:rsidR="002A3CFF" w:rsidRDefault="002A3CFF" w:rsidP="002A3CFF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Recommendation to grant regular employment status to Kelly Phillips, part-time Custodian effective December 12, 2019</w:t>
      </w:r>
    </w:p>
    <w:p w:rsidR="00E211F1" w:rsidRPr="00723669" w:rsidRDefault="00E211F1" w:rsidP="00EF2B79">
      <w:pPr>
        <w:pStyle w:val="ListParagraph"/>
        <w:numPr>
          <w:ilvl w:val="1"/>
          <w:numId w:val="5"/>
        </w:numPr>
        <w:rPr>
          <w:rFonts w:cstheme="minorHAnsi"/>
          <w:color w:val="FF0000"/>
          <w:sz w:val="24"/>
          <w:szCs w:val="24"/>
        </w:rPr>
      </w:pPr>
      <w:r w:rsidRPr="00723669">
        <w:rPr>
          <w:rFonts w:cstheme="minorHAnsi"/>
          <w:color w:val="FF0000"/>
          <w:sz w:val="24"/>
          <w:szCs w:val="24"/>
        </w:rPr>
        <w:t xml:space="preserve">Motion to </w:t>
      </w:r>
      <w:r w:rsidR="006A52B0">
        <w:rPr>
          <w:rFonts w:cstheme="minorHAnsi"/>
          <w:color w:val="FF0000"/>
          <w:sz w:val="24"/>
          <w:szCs w:val="24"/>
        </w:rPr>
        <w:t>a</w:t>
      </w:r>
      <w:r w:rsidRPr="00723669">
        <w:rPr>
          <w:rFonts w:cstheme="minorHAnsi"/>
          <w:color w:val="FF0000"/>
          <w:sz w:val="24"/>
          <w:szCs w:val="24"/>
        </w:rPr>
        <w:t xml:space="preserve">pprove </w:t>
      </w:r>
      <w:r w:rsidR="00125446" w:rsidRPr="00723669">
        <w:rPr>
          <w:rFonts w:cstheme="minorHAnsi"/>
          <w:color w:val="FF0000"/>
          <w:sz w:val="24"/>
          <w:szCs w:val="24"/>
        </w:rPr>
        <w:t xml:space="preserve">Human and Quality Resources </w:t>
      </w:r>
      <w:r w:rsidRPr="00723669">
        <w:rPr>
          <w:rFonts w:cstheme="minorHAnsi"/>
          <w:color w:val="FF0000"/>
          <w:sz w:val="24"/>
          <w:szCs w:val="24"/>
        </w:rPr>
        <w:t xml:space="preserve">Section </w:t>
      </w:r>
    </w:p>
    <w:p w:rsidR="00A07CC9" w:rsidRPr="00723669" w:rsidRDefault="00CB6682" w:rsidP="00A07CC9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Reports (verbal and written):</w:t>
      </w:r>
    </w:p>
    <w:p w:rsidR="00A07CC9" w:rsidRPr="00723669" w:rsidRDefault="00A07CC9" w:rsidP="00A07CC9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Superintendent</w:t>
      </w:r>
    </w:p>
    <w:p w:rsidR="00A07CC9" w:rsidRPr="00723669" w:rsidRDefault="00A07CC9" w:rsidP="00A07CC9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Director</w:t>
      </w:r>
    </w:p>
    <w:p w:rsidR="00A07CC9" w:rsidRPr="00723669" w:rsidRDefault="00A07CC9" w:rsidP="00A07CC9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Solicitor</w:t>
      </w:r>
    </w:p>
    <w:p w:rsidR="00A07CC9" w:rsidRDefault="00A07CC9" w:rsidP="00A07CC9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Principal</w:t>
      </w:r>
    </w:p>
    <w:p w:rsidR="00EB5DD3" w:rsidRDefault="00EB5DD3" w:rsidP="00EB5DD3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First Quarter Honors</w:t>
      </w:r>
    </w:p>
    <w:p w:rsidR="00EB5DD3" w:rsidRPr="00723669" w:rsidRDefault="00EB5DD3" w:rsidP="00EB5DD3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Walk for Wishes</w:t>
      </w:r>
    </w:p>
    <w:p w:rsidR="00A07CC9" w:rsidRPr="00723669" w:rsidRDefault="00A07CC9" w:rsidP="001A5992">
      <w:pPr>
        <w:pStyle w:val="ListParagraph"/>
        <w:numPr>
          <w:ilvl w:val="1"/>
          <w:numId w:val="5"/>
        </w:numPr>
        <w:rPr>
          <w:rFonts w:cstheme="minorHAnsi"/>
          <w:color w:val="FF0000"/>
          <w:sz w:val="24"/>
          <w:szCs w:val="24"/>
        </w:rPr>
      </w:pPr>
      <w:r w:rsidRPr="00723669">
        <w:rPr>
          <w:rFonts w:cstheme="minorHAnsi"/>
          <w:color w:val="FF0000"/>
          <w:sz w:val="24"/>
          <w:szCs w:val="24"/>
        </w:rPr>
        <w:t xml:space="preserve">Motion to </w:t>
      </w:r>
      <w:r w:rsidR="006A52B0">
        <w:rPr>
          <w:rFonts w:cstheme="minorHAnsi"/>
          <w:color w:val="FF0000"/>
          <w:sz w:val="24"/>
          <w:szCs w:val="24"/>
        </w:rPr>
        <w:t>a</w:t>
      </w:r>
      <w:r w:rsidRPr="00723669">
        <w:rPr>
          <w:rFonts w:cstheme="minorHAnsi"/>
          <w:color w:val="FF0000"/>
          <w:sz w:val="24"/>
          <w:szCs w:val="24"/>
        </w:rPr>
        <w:t xml:space="preserve">pprove Reports Section </w:t>
      </w:r>
    </w:p>
    <w:p w:rsidR="00E211F1" w:rsidRPr="00723669" w:rsidRDefault="00E211F1" w:rsidP="00A07CC9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Supplemental Reports and Information</w:t>
      </w:r>
      <w:r w:rsidR="00CB6682" w:rsidRPr="00723669">
        <w:rPr>
          <w:rFonts w:cstheme="minorHAnsi"/>
          <w:sz w:val="24"/>
          <w:szCs w:val="24"/>
        </w:rPr>
        <w:t xml:space="preserve"> (written only):</w:t>
      </w:r>
    </w:p>
    <w:p w:rsidR="00E211F1" w:rsidRPr="00723669" w:rsidRDefault="00E211F1" w:rsidP="00E211F1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Facilities Report</w:t>
      </w:r>
      <w:r w:rsidR="00996AEC" w:rsidRPr="00723669">
        <w:rPr>
          <w:rFonts w:cstheme="minorHAnsi"/>
          <w:sz w:val="24"/>
          <w:szCs w:val="24"/>
        </w:rPr>
        <w:t xml:space="preserve"> </w:t>
      </w:r>
    </w:p>
    <w:p w:rsidR="00E211F1" w:rsidRPr="00723669" w:rsidRDefault="00E211F1" w:rsidP="00E211F1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Technology Report</w:t>
      </w:r>
    </w:p>
    <w:p w:rsidR="00E211F1" w:rsidRPr="00723669" w:rsidRDefault="00E211F1" w:rsidP="00E211F1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Instructional Support Services Report</w:t>
      </w:r>
    </w:p>
    <w:p w:rsidR="00CB6682" w:rsidRPr="00723669" w:rsidRDefault="00CB6682" w:rsidP="00E211F1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JOC Member Attendance Report</w:t>
      </w:r>
    </w:p>
    <w:p w:rsidR="00E211F1" w:rsidRPr="00723669" w:rsidRDefault="00E211F1" w:rsidP="00E211F1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Secondary Program Enrollment Report</w:t>
      </w:r>
    </w:p>
    <w:p w:rsidR="00E211F1" w:rsidRPr="00723669" w:rsidRDefault="00E211F1" w:rsidP="00E211F1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Transition Center &amp; Career Alternative Education Enrollment Report</w:t>
      </w:r>
    </w:p>
    <w:p w:rsidR="00E211F1" w:rsidRPr="00723669" w:rsidRDefault="00E211F1" w:rsidP="00E211F1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Disabled Population b</w:t>
      </w:r>
      <w:r w:rsidR="00CB6682" w:rsidRPr="00723669">
        <w:rPr>
          <w:rFonts w:cstheme="minorHAnsi"/>
          <w:sz w:val="24"/>
          <w:szCs w:val="24"/>
        </w:rPr>
        <w:t>y Program</w:t>
      </w:r>
    </w:p>
    <w:p w:rsidR="00E211F1" w:rsidRPr="00723669" w:rsidRDefault="00E211F1" w:rsidP="00E211F1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Disabled Po</w:t>
      </w:r>
      <w:r w:rsidR="00CB6682" w:rsidRPr="00723669">
        <w:rPr>
          <w:rFonts w:cstheme="minorHAnsi"/>
          <w:sz w:val="24"/>
          <w:szCs w:val="24"/>
        </w:rPr>
        <w:t>pulation by District</w:t>
      </w:r>
    </w:p>
    <w:p w:rsidR="00CB6682" w:rsidRPr="00723669" w:rsidRDefault="00CB6682" w:rsidP="00B454B7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Business Partnership Coordinator Report</w:t>
      </w:r>
    </w:p>
    <w:p w:rsidR="00CB6682" w:rsidRPr="00723669" w:rsidRDefault="00CB6682" w:rsidP="00E211F1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Enrollment and Community Engagement Coordinator Report</w:t>
      </w:r>
    </w:p>
    <w:p w:rsidR="00C434C3" w:rsidRDefault="00CB6682" w:rsidP="00A02425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Career Planning Coordinator Report</w:t>
      </w:r>
    </w:p>
    <w:p w:rsidR="005A7753" w:rsidRPr="00723669" w:rsidRDefault="005A7753" w:rsidP="00A02425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Regional Career and Technical Center Report</w:t>
      </w:r>
    </w:p>
    <w:p w:rsidR="00FA381B" w:rsidRPr="00723669" w:rsidRDefault="00FA381B" w:rsidP="00A02425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Erie County Department of Health School Inspection Report</w:t>
      </w:r>
    </w:p>
    <w:p w:rsidR="00A07CC9" w:rsidRPr="00723669" w:rsidRDefault="000271A8" w:rsidP="00A07CC9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Statute</w:t>
      </w:r>
      <w:r w:rsidR="00A07CC9" w:rsidRPr="00723669">
        <w:rPr>
          <w:rFonts w:cstheme="minorHAnsi"/>
          <w:sz w:val="24"/>
          <w:szCs w:val="24"/>
        </w:rPr>
        <w:t>-Related Business:</w:t>
      </w:r>
    </w:p>
    <w:p w:rsidR="00A07CC9" w:rsidRPr="00723669" w:rsidRDefault="00A07CC9" w:rsidP="00A07CC9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Staff Travel &gt; 400 Miles</w:t>
      </w:r>
      <w:r w:rsidR="00D45D7B" w:rsidRPr="00723669">
        <w:rPr>
          <w:rFonts w:cstheme="minorHAnsi"/>
          <w:sz w:val="24"/>
          <w:szCs w:val="24"/>
        </w:rPr>
        <w:t xml:space="preserve"> – n/a</w:t>
      </w:r>
    </w:p>
    <w:p w:rsidR="00042E9F" w:rsidRPr="00723669" w:rsidRDefault="00A07CC9" w:rsidP="004201B8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Field Trip Requests</w:t>
      </w:r>
      <w:r w:rsidR="00830ACB">
        <w:rPr>
          <w:rFonts w:cstheme="minorHAnsi"/>
          <w:sz w:val="24"/>
          <w:szCs w:val="24"/>
        </w:rPr>
        <w:t xml:space="preserve"> – n/a</w:t>
      </w:r>
    </w:p>
    <w:p w:rsidR="00C12B3D" w:rsidRPr="00723669" w:rsidRDefault="00A07CC9" w:rsidP="00625FFB">
      <w:pPr>
        <w:pStyle w:val="ListParagraph"/>
        <w:numPr>
          <w:ilvl w:val="2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Fundraising</w:t>
      </w:r>
      <w:r w:rsidR="00830ACB">
        <w:rPr>
          <w:rFonts w:cstheme="minorHAnsi"/>
          <w:sz w:val="24"/>
          <w:szCs w:val="24"/>
        </w:rPr>
        <w:t xml:space="preserve"> – n/a</w:t>
      </w:r>
    </w:p>
    <w:p w:rsidR="00A07CC9" w:rsidRPr="00723669" w:rsidRDefault="000271A8" w:rsidP="00A07CC9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Facility Use Requests</w:t>
      </w:r>
      <w:r w:rsidR="00B62B19" w:rsidRPr="00723669">
        <w:rPr>
          <w:rFonts w:cstheme="minorHAnsi"/>
          <w:sz w:val="24"/>
          <w:szCs w:val="24"/>
        </w:rPr>
        <w:t xml:space="preserve"> (for-profit groups only)</w:t>
      </w:r>
      <w:r w:rsidR="00D45D7B" w:rsidRPr="00723669">
        <w:rPr>
          <w:rFonts w:cstheme="minorHAnsi"/>
          <w:sz w:val="24"/>
          <w:szCs w:val="24"/>
        </w:rPr>
        <w:t xml:space="preserve"> – n/a</w:t>
      </w:r>
    </w:p>
    <w:p w:rsidR="000271A8" w:rsidRPr="00723669" w:rsidRDefault="000271A8" w:rsidP="00BE08BB">
      <w:pPr>
        <w:pStyle w:val="ListParagraph"/>
        <w:numPr>
          <w:ilvl w:val="1"/>
          <w:numId w:val="5"/>
        </w:numPr>
        <w:rPr>
          <w:rFonts w:cstheme="minorHAnsi"/>
          <w:color w:val="FF0000"/>
          <w:sz w:val="24"/>
          <w:szCs w:val="24"/>
        </w:rPr>
      </w:pPr>
      <w:r w:rsidRPr="00723669">
        <w:rPr>
          <w:rFonts w:cstheme="minorHAnsi"/>
          <w:color w:val="FF0000"/>
          <w:sz w:val="24"/>
          <w:szCs w:val="24"/>
        </w:rPr>
        <w:t xml:space="preserve">Motion to </w:t>
      </w:r>
      <w:r w:rsidR="006A52B0">
        <w:rPr>
          <w:rFonts w:cstheme="minorHAnsi"/>
          <w:color w:val="FF0000"/>
          <w:sz w:val="24"/>
          <w:szCs w:val="24"/>
        </w:rPr>
        <w:t>a</w:t>
      </w:r>
      <w:r w:rsidRPr="00723669">
        <w:rPr>
          <w:rFonts w:cstheme="minorHAnsi"/>
          <w:color w:val="FF0000"/>
          <w:sz w:val="24"/>
          <w:szCs w:val="24"/>
        </w:rPr>
        <w:t>pprove Statute-Related Business</w:t>
      </w:r>
    </w:p>
    <w:p w:rsidR="000271A8" w:rsidRPr="00723669" w:rsidRDefault="000271A8" w:rsidP="000271A8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Board Action Items</w:t>
      </w:r>
    </w:p>
    <w:p w:rsidR="000271A8" w:rsidRDefault="000271A8" w:rsidP="000271A8">
      <w:pPr>
        <w:pStyle w:val="ListParagraph"/>
        <w:numPr>
          <w:ilvl w:val="0"/>
          <w:numId w:val="5"/>
        </w:numPr>
        <w:rPr>
          <w:rFonts w:cstheme="minorHAnsi"/>
          <w:sz w:val="24"/>
          <w:szCs w:val="24"/>
        </w:rPr>
      </w:pPr>
      <w:r w:rsidRPr="00723669">
        <w:rPr>
          <w:rFonts w:cstheme="minorHAnsi"/>
          <w:sz w:val="24"/>
          <w:szCs w:val="24"/>
        </w:rPr>
        <w:t>Amendments</w:t>
      </w:r>
    </w:p>
    <w:p w:rsidR="00F423E4" w:rsidRDefault="00F423E4" w:rsidP="00F423E4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Facilities Report</w:t>
      </w:r>
    </w:p>
    <w:p w:rsidR="00F423E4" w:rsidRPr="00723669" w:rsidRDefault="00F423E4" w:rsidP="00F423E4">
      <w:pPr>
        <w:pStyle w:val="ListParagraph"/>
        <w:numPr>
          <w:ilvl w:val="1"/>
          <w:numId w:val="5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Updated Invoice Payable Report – General Fund</w:t>
      </w:r>
    </w:p>
    <w:p w:rsidR="009D5B12" w:rsidRPr="00723669" w:rsidRDefault="009D5B12" w:rsidP="009D5B12">
      <w:pPr>
        <w:pStyle w:val="ListParagraph"/>
        <w:numPr>
          <w:ilvl w:val="1"/>
          <w:numId w:val="5"/>
        </w:numPr>
        <w:rPr>
          <w:rFonts w:cstheme="minorHAnsi"/>
          <w:color w:val="FF0000"/>
          <w:sz w:val="24"/>
          <w:szCs w:val="24"/>
        </w:rPr>
      </w:pPr>
      <w:r w:rsidRPr="00723669">
        <w:rPr>
          <w:rFonts w:cstheme="minorHAnsi"/>
          <w:color w:val="FF0000"/>
          <w:sz w:val="24"/>
          <w:szCs w:val="24"/>
        </w:rPr>
        <w:t xml:space="preserve">Motion to </w:t>
      </w:r>
      <w:r w:rsidR="006A52B0">
        <w:rPr>
          <w:rFonts w:cstheme="minorHAnsi"/>
          <w:color w:val="FF0000"/>
          <w:sz w:val="24"/>
          <w:szCs w:val="24"/>
        </w:rPr>
        <w:t>a</w:t>
      </w:r>
      <w:r w:rsidRPr="00723669">
        <w:rPr>
          <w:rFonts w:cstheme="minorHAnsi"/>
          <w:color w:val="FF0000"/>
          <w:sz w:val="24"/>
          <w:szCs w:val="24"/>
        </w:rPr>
        <w:t>pprove Amendments</w:t>
      </w:r>
    </w:p>
    <w:p w:rsidR="00215826" w:rsidRPr="00D00C76" w:rsidRDefault="000271A8" w:rsidP="0043301C">
      <w:pPr>
        <w:pStyle w:val="ListParagraph"/>
        <w:numPr>
          <w:ilvl w:val="0"/>
          <w:numId w:val="5"/>
        </w:numPr>
        <w:ind w:left="1440"/>
        <w:rPr>
          <w:rFonts w:cstheme="minorHAnsi"/>
          <w:sz w:val="24"/>
          <w:szCs w:val="24"/>
        </w:rPr>
      </w:pPr>
      <w:r w:rsidRPr="00D00C76">
        <w:rPr>
          <w:rFonts w:cstheme="minorHAnsi"/>
          <w:sz w:val="24"/>
          <w:szCs w:val="24"/>
        </w:rPr>
        <w:t>Adjournment</w:t>
      </w:r>
    </w:p>
    <w:sectPr w:rsidR="00215826" w:rsidRPr="00D00C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7768B"/>
    <w:multiLevelType w:val="hybridMultilevel"/>
    <w:tmpl w:val="2CF07A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30D3F"/>
    <w:multiLevelType w:val="hybridMultilevel"/>
    <w:tmpl w:val="A28072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471D"/>
    <w:multiLevelType w:val="hybridMultilevel"/>
    <w:tmpl w:val="AC5816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F55400"/>
    <w:multiLevelType w:val="hybridMultilevel"/>
    <w:tmpl w:val="805A90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8052EE"/>
    <w:multiLevelType w:val="hybridMultilevel"/>
    <w:tmpl w:val="0B3431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BC30C7"/>
    <w:multiLevelType w:val="hybridMultilevel"/>
    <w:tmpl w:val="221049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BF52E7"/>
    <w:multiLevelType w:val="hybridMultilevel"/>
    <w:tmpl w:val="A67461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0C5DD2"/>
    <w:multiLevelType w:val="hybridMultilevel"/>
    <w:tmpl w:val="3D44EB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C9"/>
    <w:rsid w:val="000271A8"/>
    <w:rsid w:val="000274F7"/>
    <w:rsid w:val="00042E9F"/>
    <w:rsid w:val="0011488C"/>
    <w:rsid w:val="00114C66"/>
    <w:rsid w:val="00125446"/>
    <w:rsid w:val="00147662"/>
    <w:rsid w:val="00192B77"/>
    <w:rsid w:val="002011DF"/>
    <w:rsid w:val="00215826"/>
    <w:rsid w:val="002567BB"/>
    <w:rsid w:val="00287662"/>
    <w:rsid w:val="002A3CFF"/>
    <w:rsid w:val="002A6B9D"/>
    <w:rsid w:val="002D2A1F"/>
    <w:rsid w:val="00320ED6"/>
    <w:rsid w:val="003923A0"/>
    <w:rsid w:val="003935A8"/>
    <w:rsid w:val="003B5C77"/>
    <w:rsid w:val="00430D28"/>
    <w:rsid w:val="004426C9"/>
    <w:rsid w:val="00481DCE"/>
    <w:rsid w:val="004F4908"/>
    <w:rsid w:val="005A7753"/>
    <w:rsid w:val="00611730"/>
    <w:rsid w:val="00633621"/>
    <w:rsid w:val="00645EDA"/>
    <w:rsid w:val="006A52B0"/>
    <w:rsid w:val="006C6744"/>
    <w:rsid w:val="006E655D"/>
    <w:rsid w:val="00723669"/>
    <w:rsid w:val="007759C4"/>
    <w:rsid w:val="007B528E"/>
    <w:rsid w:val="007D02CC"/>
    <w:rsid w:val="007D42C9"/>
    <w:rsid w:val="00830ACB"/>
    <w:rsid w:val="008F561B"/>
    <w:rsid w:val="009615BA"/>
    <w:rsid w:val="00964392"/>
    <w:rsid w:val="00996AEC"/>
    <w:rsid w:val="009D5189"/>
    <w:rsid w:val="009D5B12"/>
    <w:rsid w:val="00A02425"/>
    <w:rsid w:val="00A07CC9"/>
    <w:rsid w:val="00A37B21"/>
    <w:rsid w:val="00AC5941"/>
    <w:rsid w:val="00B512F0"/>
    <w:rsid w:val="00B62B19"/>
    <w:rsid w:val="00B70846"/>
    <w:rsid w:val="00BF05CF"/>
    <w:rsid w:val="00C12B3D"/>
    <w:rsid w:val="00C434C3"/>
    <w:rsid w:val="00CB12EE"/>
    <w:rsid w:val="00CB6682"/>
    <w:rsid w:val="00CF6381"/>
    <w:rsid w:val="00D00C76"/>
    <w:rsid w:val="00D1170E"/>
    <w:rsid w:val="00D24B26"/>
    <w:rsid w:val="00D45D7B"/>
    <w:rsid w:val="00D95CE7"/>
    <w:rsid w:val="00DC0094"/>
    <w:rsid w:val="00E211F1"/>
    <w:rsid w:val="00E86C68"/>
    <w:rsid w:val="00E90ED8"/>
    <w:rsid w:val="00EB5DD3"/>
    <w:rsid w:val="00EF2B79"/>
    <w:rsid w:val="00F2429F"/>
    <w:rsid w:val="00F423E4"/>
    <w:rsid w:val="00F74A57"/>
    <w:rsid w:val="00FA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49EDBD-7ACB-40E8-A5F6-4DAC3970B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7C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37B2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2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2B19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link w:val="TitleChar"/>
    <w:uiPriority w:val="99"/>
    <w:qFormat/>
    <w:rsid w:val="00114C66"/>
    <w:pPr>
      <w:spacing w:after="0" w:line="240" w:lineRule="auto"/>
      <w:jc w:val="center"/>
    </w:pPr>
    <w:rPr>
      <w:rFonts w:ascii="Calibri" w:eastAsia="Times New Roman" w:hAnsi="Calibri" w:cs="Times New Roman"/>
      <w:b/>
      <w:bCs/>
      <w:sz w:val="24"/>
      <w:szCs w:val="24"/>
      <w:lang w:val="x-none" w:eastAsia="x-none"/>
    </w:rPr>
  </w:style>
  <w:style w:type="character" w:customStyle="1" w:styleId="TitleChar">
    <w:name w:val="Title Char"/>
    <w:basedOn w:val="DefaultParagraphFont"/>
    <w:link w:val="Title"/>
    <w:uiPriority w:val="99"/>
    <w:rsid w:val="00114C66"/>
    <w:rPr>
      <w:rFonts w:ascii="Calibri" w:eastAsia="Times New Roman" w:hAnsi="Calibri" w:cs="Times New Roman"/>
      <w:b/>
      <w:bCs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9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Bennett</dc:creator>
  <cp:keywords/>
  <dc:description/>
  <cp:lastModifiedBy>Kelly Bennett</cp:lastModifiedBy>
  <cp:revision>2</cp:revision>
  <cp:lastPrinted>2019-10-15T18:43:00Z</cp:lastPrinted>
  <dcterms:created xsi:type="dcterms:W3CDTF">2019-12-17T17:14:00Z</dcterms:created>
  <dcterms:modified xsi:type="dcterms:W3CDTF">2019-12-17T17:14:00Z</dcterms:modified>
</cp:coreProperties>
</file>