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A70" w:rsidRPr="008F5A70" w:rsidRDefault="008F5A70" w:rsidP="008F5A70">
      <w:pPr>
        <w:jc w:val="center"/>
        <w:rPr>
          <w:b/>
        </w:rPr>
      </w:pPr>
      <w:r w:rsidRPr="008F5A70">
        <w:rPr>
          <w:b/>
        </w:rPr>
        <w:t>ERIE COUNTY TECHNICAL SCHOOL</w:t>
      </w:r>
    </w:p>
    <w:p w:rsidR="008F5A70" w:rsidRDefault="008F5A70" w:rsidP="008F5A70">
      <w:pPr>
        <w:pBdr>
          <w:bottom w:val="single" w:sz="12" w:space="1" w:color="auto"/>
        </w:pBdr>
        <w:jc w:val="center"/>
        <w:rPr>
          <w:b/>
        </w:rPr>
      </w:pPr>
      <w:r w:rsidRPr="008F5A70">
        <w:rPr>
          <w:b/>
        </w:rPr>
        <w:t>PROPOSED AGENDA ITEM</w:t>
      </w:r>
    </w:p>
    <w:p w:rsidR="008F5A70" w:rsidRPr="008F5A70" w:rsidRDefault="008F5A70" w:rsidP="008F5A70">
      <w:pPr>
        <w:pBdr>
          <w:bottom w:val="single" w:sz="12" w:space="1" w:color="auto"/>
        </w:pBdr>
        <w:jc w:val="center"/>
        <w:rPr>
          <w:b/>
        </w:rPr>
      </w:pPr>
    </w:p>
    <w:p w:rsidR="008F5A70" w:rsidRDefault="008F5A70" w:rsidP="008F5A70">
      <w:r>
        <w:t xml:space="preserve"> DATE: </w:t>
      </w:r>
      <w:r w:rsidR="00DA2848">
        <w:t>August 22, 2019</w:t>
      </w:r>
    </w:p>
    <w:p w:rsidR="008F5A70" w:rsidRDefault="008F5A70" w:rsidP="008F5A70">
      <w:r>
        <w:t>SUBJECT:  RCTC instructor</w:t>
      </w:r>
      <w:r w:rsidR="00DA2848">
        <w:t>s</w:t>
      </w:r>
      <w:r>
        <w:t xml:space="preserve"> pay increase</w:t>
      </w:r>
      <w:r w:rsidR="00DA2848">
        <w:t>s</w:t>
      </w:r>
      <w:r>
        <w:t xml:space="preserve"> </w:t>
      </w:r>
      <w:bookmarkStart w:id="0" w:name="_GoBack"/>
      <w:bookmarkEnd w:id="0"/>
    </w:p>
    <w:p w:rsidR="008F5A70" w:rsidRDefault="008F5A70" w:rsidP="008F5A70">
      <w:r>
        <w:t xml:space="preserve">CATEGORY:  </w:t>
      </w:r>
    </w:p>
    <w:p w:rsidR="008F5A70" w:rsidRDefault="008F5A70" w:rsidP="008F5A70">
      <w:r>
        <w:t xml:space="preserve">INITIATED BY: Amy Nichilo and Renee Heberle, RCTC Supervisors </w:t>
      </w:r>
    </w:p>
    <w:p w:rsidR="008F5A70" w:rsidRDefault="008F5A70" w:rsidP="008F5A70">
      <w:r>
        <w:t xml:space="preserve">DESCRIPTION: </w:t>
      </w:r>
    </w:p>
    <w:p w:rsidR="008F5A70" w:rsidRDefault="008F5A70" w:rsidP="008F5A70">
      <w:r>
        <w:t>Pay increase for RCTC instructors.</w:t>
      </w:r>
    </w:p>
    <w:p w:rsidR="008F5A70" w:rsidRDefault="008F5A70" w:rsidP="008F5A70">
      <w:r>
        <w:t xml:space="preserve">RECOMMENDATION: </w:t>
      </w:r>
    </w:p>
    <w:p w:rsidR="008F5A70" w:rsidRDefault="008F5A70" w:rsidP="008F5A70">
      <w:r>
        <w:t xml:space="preserve">Motion to approve </w:t>
      </w:r>
      <w:r w:rsidR="00DA2848">
        <w:t>p</w:t>
      </w:r>
      <w:r>
        <w:t>ay increase</w:t>
      </w:r>
      <w:r w:rsidR="00DA2848">
        <w:t>s</w:t>
      </w:r>
      <w:r>
        <w:t xml:space="preserve"> for RCTC instructors from $25.00 an hour to $35.00 an hour.</w:t>
      </w:r>
    </w:p>
    <w:sectPr w:rsidR="008F5A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A70"/>
    <w:rsid w:val="00694D1C"/>
    <w:rsid w:val="008F5A70"/>
    <w:rsid w:val="00DA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1135C"/>
  <w15:chartTrackingRefBased/>
  <w15:docId w15:val="{324A8E9F-F999-4C47-94D4-492951FF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Nichilo</dc:creator>
  <cp:keywords/>
  <dc:description/>
  <cp:lastModifiedBy>Terri Birchard</cp:lastModifiedBy>
  <cp:revision>2</cp:revision>
  <dcterms:created xsi:type="dcterms:W3CDTF">2019-08-19T16:22:00Z</dcterms:created>
  <dcterms:modified xsi:type="dcterms:W3CDTF">2019-08-19T16:22:00Z</dcterms:modified>
</cp:coreProperties>
</file>