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FB0F26">
        <w:rPr>
          <w:rFonts w:ascii="Calibri" w:hAnsi="Calibri"/>
        </w:rPr>
        <w:t>October 25, 2018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FB0F26">
        <w:rPr>
          <w:rFonts w:ascii="Calibri" w:hAnsi="Calibri"/>
        </w:rPr>
        <w:t xml:space="preserve">Transfer of </w:t>
      </w:r>
      <w:proofErr w:type="spellStart"/>
      <w:r w:rsidR="00FB0F26">
        <w:rPr>
          <w:rFonts w:ascii="Calibri" w:hAnsi="Calibri"/>
        </w:rPr>
        <w:t>Combi</w:t>
      </w:r>
      <w:proofErr w:type="spellEnd"/>
      <w:r w:rsidR="00FB0F26">
        <w:rPr>
          <w:rFonts w:ascii="Calibri" w:hAnsi="Calibri"/>
        </w:rPr>
        <w:t>-oven unit to G</w:t>
      </w:r>
      <w:bookmarkStart w:id="0" w:name="_GoBack"/>
      <w:bookmarkEnd w:id="0"/>
      <w:r w:rsidR="00FB0F26">
        <w:rPr>
          <w:rFonts w:ascii="Calibri" w:hAnsi="Calibri"/>
        </w:rPr>
        <w:t>irard School District</w:t>
      </w:r>
      <w:r w:rsidR="00FB0F26">
        <w:rPr>
          <w:rFonts w:ascii="Calibri" w:hAnsi="Calibri"/>
        </w:rPr>
        <w:tab/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FB0F26">
        <w:rPr>
          <w:rFonts w:ascii="Calibri" w:hAnsi="Calibri"/>
        </w:rPr>
        <w:t>Terri L. Birchard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FB0F26">
        <w:rPr>
          <w:rFonts w:ascii="Calibri" w:hAnsi="Calibri" w:cs="Calibri"/>
          <w:bCs/>
        </w:rPr>
        <w:t xml:space="preserve">ECTS had been awarded a </w:t>
      </w:r>
      <w:proofErr w:type="spellStart"/>
      <w:r w:rsidR="00FB0F26">
        <w:rPr>
          <w:rFonts w:ascii="Calibri" w:hAnsi="Calibri" w:cs="Calibri"/>
          <w:bCs/>
        </w:rPr>
        <w:t>Combi</w:t>
      </w:r>
      <w:proofErr w:type="spellEnd"/>
      <w:r w:rsidR="00FB0F26">
        <w:rPr>
          <w:rFonts w:ascii="Calibri" w:hAnsi="Calibri" w:cs="Calibri"/>
          <w:bCs/>
        </w:rPr>
        <w:t>-oven unit through a PDE Food Service Equipment Grant during the 2016-2017 school year.  This equipment was awarded for use in our school lunch program.  According to the USDA who passed this funding through to PDE, since ECTS no longer administers a school lunch program, the unit must be transferred to a district which operates an active school lunch program.</w:t>
      </w:r>
    </w:p>
    <w:p w:rsidR="00FB0F26" w:rsidRDefault="00FB0F2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FB0F26" w:rsidRDefault="00FB0F2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Girard School District had applied in this year’s PDE Food Service Equipment Grant for a similar unit for their school lunch program.  Based on PDE’s awareness that we had a unit that needed to transfer to another school lunch program, Girard’s application was denied under the expectation that our unit could be transferred to the Girard School District’s program.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</w:p>
    <w:p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  <w:r w:rsidR="00FB0F26">
        <w:rPr>
          <w:rFonts w:ascii="Calibri" w:hAnsi="Calibri" w:cs="Calibri"/>
        </w:rPr>
        <w:t xml:space="preserve">Motion to approve the transfer of the </w:t>
      </w:r>
      <w:proofErr w:type="spellStart"/>
      <w:r w:rsidR="00FB0F26">
        <w:rPr>
          <w:rFonts w:ascii="Calibri" w:hAnsi="Calibri" w:cs="Calibri"/>
        </w:rPr>
        <w:t>Combi</w:t>
      </w:r>
      <w:proofErr w:type="spellEnd"/>
      <w:r w:rsidR="00FB0F26">
        <w:rPr>
          <w:rFonts w:ascii="Calibri" w:hAnsi="Calibri" w:cs="Calibri"/>
        </w:rPr>
        <w:t>-oven unit acquired through the PDE Food Service Equipment Grant to Girard School District</w:t>
      </w:r>
    </w:p>
    <w:p w:rsidR="00FB0F26" w:rsidRPr="001F01C6" w:rsidRDefault="00FB0F26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025DB"/>
    <w:rsid w:val="000640F6"/>
    <w:rsid w:val="000A4427"/>
    <w:rsid w:val="000E0F7C"/>
    <w:rsid w:val="00107D2B"/>
    <w:rsid w:val="00122BA1"/>
    <w:rsid w:val="001A3502"/>
    <w:rsid w:val="001B1BA5"/>
    <w:rsid w:val="001B384A"/>
    <w:rsid w:val="001F01C6"/>
    <w:rsid w:val="00207ED8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F2484"/>
    <w:rsid w:val="00A325E9"/>
    <w:rsid w:val="00B232FE"/>
    <w:rsid w:val="00BA026F"/>
    <w:rsid w:val="00C23004"/>
    <w:rsid w:val="00E2554F"/>
    <w:rsid w:val="00EA630D"/>
    <w:rsid w:val="00EB3768"/>
    <w:rsid w:val="00EB4B29"/>
    <w:rsid w:val="00FB0F26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1E28C5"/>
  <w15:docId w15:val="{8C24B053-76EB-4595-ABA7-A2324847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2013-01-22T14:38:00Z</cp:lastPrinted>
  <dcterms:created xsi:type="dcterms:W3CDTF">2018-10-19T18:43:00Z</dcterms:created>
  <dcterms:modified xsi:type="dcterms:W3CDTF">2018-10-19T18:43:00Z</dcterms:modified>
</cp:coreProperties>
</file>