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FBB" w:rsidRDefault="00F838A1" w:rsidP="00F838A1">
      <w:pPr>
        <w:jc w:val="center"/>
        <w:rPr>
          <w:b/>
          <w:u w:val="single"/>
        </w:rPr>
      </w:pPr>
      <w:bookmarkStart w:id="0" w:name="_GoBack"/>
      <w:bookmarkEnd w:id="0"/>
      <w:r>
        <w:rPr>
          <w:b/>
          <w:u w:val="single"/>
        </w:rPr>
        <w:t>ASSIGNMENT AGREEMENT</w:t>
      </w:r>
    </w:p>
    <w:p w:rsidR="00F838A1" w:rsidRDefault="00F838A1" w:rsidP="00F838A1">
      <w:pPr>
        <w:jc w:val="center"/>
        <w:rPr>
          <w:b/>
          <w:u w:val="single"/>
        </w:rPr>
      </w:pPr>
    </w:p>
    <w:p w:rsidR="00903B56" w:rsidRDefault="00903B56" w:rsidP="00903B56">
      <w:pPr>
        <w:ind w:firstLine="720"/>
      </w:pPr>
      <w:r>
        <w:t>This Assignment Agreement (the “Agreement”) is made and entered into by:</w:t>
      </w:r>
    </w:p>
    <w:p w:rsidR="00903B56" w:rsidRDefault="00903B56" w:rsidP="00903B56">
      <w:pPr>
        <w:ind w:firstLine="720"/>
      </w:pPr>
    </w:p>
    <w:p w:rsidR="00903B56" w:rsidRDefault="00903B56" w:rsidP="00903B56">
      <w:pPr>
        <w:ind w:left="1440" w:right="1440"/>
      </w:pPr>
      <w:proofErr w:type="spellStart"/>
      <w:r>
        <w:t>FUSELAB</w:t>
      </w:r>
      <w:proofErr w:type="spellEnd"/>
      <w:r>
        <w:t xml:space="preserve"> CREATIVE, LLC, a limited liability company organized under the laws of the Commonwealth of Virginia, with a principal place of business at 1775 Tysons Boulevard, Tysons Corner, VA 22102. (“</w:t>
      </w:r>
      <w:proofErr w:type="spellStart"/>
      <w:r>
        <w:t>Fuselab</w:t>
      </w:r>
      <w:proofErr w:type="spellEnd"/>
      <w:r>
        <w:t xml:space="preserve">”); </w:t>
      </w:r>
    </w:p>
    <w:p w:rsidR="00903B56" w:rsidRDefault="00903B56" w:rsidP="00903B56">
      <w:pPr>
        <w:ind w:left="1440" w:right="1440"/>
      </w:pPr>
    </w:p>
    <w:p w:rsidR="00903B56" w:rsidRDefault="00903B56" w:rsidP="00903B56">
      <w:pPr>
        <w:pStyle w:val="BlockText"/>
        <w:jc w:val="center"/>
      </w:pPr>
      <w:r>
        <w:t>AND</w:t>
      </w:r>
    </w:p>
    <w:p w:rsidR="00903B56" w:rsidRDefault="00903B56" w:rsidP="00903B56">
      <w:pPr>
        <w:pStyle w:val="BlockText"/>
      </w:pPr>
      <w:r>
        <w:t>ERIE COUNTY VOCATIONAL-TECHNICAL SCHOOL FOUNDATION, a non-profit corporation organized under the laws of the Commonwealth of Pennsylvania, having a principal place of business at 8500 Oliver Road, Erie, PA 16509 (“</w:t>
      </w:r>
      <w:proofErr w:type="spellStart"/>
      <w:r>
        <w:t>ECTF</w:t>
      </w:r>
      <w:proofErr w:type="spellEnd"/>
      <w:r>
        <w:t xml:space="preserve">”); </w:t>
      </w:r>
    </w:p>
    <w:p w:rsidR="00903B56" w:rsidRDefault="00903B56" w:rsidP="00903B56">
      <w:pPr>
        <w:pStyle w:val="BlockText"/>
        <w:jc w:val="center"/>
      </w:pPr>
      <w:r>
        <w:t>AND</w:t>
      </w:r>
    </w:p>
    <w:p w:rsidR="00903B56" w:rsidRDefault="00903B56" w:rsidP="00903B56">
      <w:pPr>
        <w:pStyle w:val="BlockText"/>
      </w:pPr>
      <w:r>
        <w:t>GREATER ERIE COMMUNITY ACTION COMMITTEE, INC., a non-profit corporation organized under the laws of the Commonwealth of Pennsylvania, having a principal place of business at 18 West Ninth Street, Erie, PA 16501 (“</w:t>
      </w:r>
      <w:proofErr w:type="spellStart"/>
      <w:r>
        <w:t>GECAC</w:t>
      </w:r>
      <w:proofErr w:type="spellEnd"/>
      <w:r>
        <w:t>”).</w:t>
      </w:r>
    </w:p>
    <w:p w:rsidR="00903B56" w:rsidRDefault="00903B56" w:rsidP="00903B56">
      <w:pPr>
        <w:pStyle w:val="BlockText"/>
        <w:ind w:left="0" w:right="0" w:firstLine="720"/>
      </w:pPr>
      <w:r>
        <w:t xml:space="preserve">WHEREAS, </w:t>
      </w:r>
      <w:proofErr w:type="spellStart"/>
      <w:r>
        <w:t>Fuselab</w:t>
      </w:r>
      <w:proofErr w:type="spellEnd"/>
      <w:r>
        <w:t xml:space="preserve"> is an int</w:t>
      </w:r>
      <w:r w:rsidR="00A20900">
        <w:t>elligent interface design corporation</w:t>
      </w:r>
      <w:r>
        <w:t xml:space="preserve"> that provides website development and design services to entities throughout the United States; and</w:t>
      </w:r>
    </w:p>
    <w:p w:rsidR="00903B56" w:rsidRDefault="00903B56" w:rsidP="00903B56">
      <w:pPr>
        <w:pStyle w:val="BlockText"/>
        <w:ind w:left="0" w:right="0" w:firstLine="720"/>
      </w:pPr>
      <w:r>
        <w:t xml:space="preserve">WHEREAS, </w:t>
      </w:r>
      <w:proofErr w:type="spellStart"/>
      <w:r>
        <w:t>ECTF</w:t>
      </w:r>
      <w:proofErr w:type="spellEnd"/>
      <w:r>
        <w:t xml:space="preserve"> currently operates Career Street, a comprehensive career, exploration, and planning program linking businesses, nonprofit organizations, and school to create and share experiences for students; and</w:t>
      </w:r>
    </w:p>
    <w:p w:rsidR="00903B56" w:rsidRDefault="00903B56" w:rsidP="00903B56">
      <w:pPr>
        <w:pStyle w:val="BlockText"/>
        <w:ind w:left="0" w:right="0" w:firstLine="720"/>
      </w:pPr>
      <w:r>
        <w:t xml:space="preserve">WHEREAS, on February 14, 2018, </w:t>
      </w:r>
      <w:proofErr w:type="spellStart"/>
      <w:r>
        <w:t>Fuselab</w:t>
      </w:r>
      <w:proofErr w:type="spellEnd"/>
      <w:r>
        <w:t xml:space="preserve"> and </w:t>
      </w:r>
      <w:proofErr w:type="spellStart"/>
      <w:r>
        <w:t>ECTF</w:t>
      </w:r>
      <w:proofErr w:type="spellEnd"/>
      <w:r>
        <w:t xml:space="preserve"> entered into a Services Agreement </w:t>
      </w:r>
      <w:r w:rsidR="00E35091">
        <w:t xml:space="preserve">(attached hereto as Exhibit A) </w:t>
      </w:r>
      <w:r>
        <w:t xml:space="preserve">wherein </w:t>
      </w:r>
      <w:proofErr w:type="spellStart"/>
      <w:r>
        <w:t>Fuselab</w:t>
      </w:r>
      <w:proofErr w:type="spellEnd"/>
      <w:r>
        <w:t xml:space="preserve"> agreed to perform web design and development services for Career Street; and</w:t>
      </w:r>
    </w:p>
    <w:p w:rsidR="00903B56" w:rsidRDefault="00903B56" w:rsidP="00903B56">
      <w:pPr>
        <w:pStyle w:val="BlockText"/>
        <w:ind w:left="0" w:right="0" w:firstLine="720"/>
      </w:pPr>
      <w:r>
        <w:t xml:space="preserve">WHEREAS, </w:t>
      </w:r>
      <w:proofErr w:type="spellStart"/>
      <w:r>
        <w:t>ECTF</w:t>
      </w:r>
      <w:proofErr w:type="spellEnd"/>
      <w:r>
        <w:t xml:space="preserve"> has determined that Career Street no longer aligns with its interests and has agreed to transfer and sell Career Street, its operation, assets, and liabil</w:t>
      </w:r>
      <w:r w:rsidR="00A20900">
        <w:t xml:space="preserve">ities, including the Service Agreement, </w:t>
      </w:r>
      <w:r>
        <w:t xml:space="preserve">to </w:t>
      </w:r>
      <w:proofErr w:type="spellStart"/>
      <w:r>
        <w:t>GECAC</w:t>
      </w:r>
      <w:proofErr w:type="spellEnd"/>
      <w:r>
        <w:t>; and</w:t>
      </w:r>
    </w:p>
    <w:p w:rsidR="00903B56" w:rsidRDefault="00903B56" w:rsidP="003D1941">
      <w:pPr>
        <w:pStyle w:val="BlockText"/>
        <w:ind w:left="0" w:right="0" w:firstLine="720"/>
      </w:pPr>
      <w:r>
        <w:t xml:space="preserve">NOW THEREFORE, </w:t>
      </w:r>
      <w:r w:rsidR="003D1941">
        <w:t>in consideration of the performance by all parties of the duties and obligations set forth herein, and intending to be legally bound hereby, the parties agree as follows:</w:t>
      </w:r>
    </w:p>
    <w:p w:rsidR="003D1941" w:rsidRDefault="003D1941" w:rsidP="003D1941">
      <w:pPr>
        <w:pStyle w:val="ListParagraph"/>
        <w:numPr>
          <w:ilvl w:val="0"/>
          <w:numId w:val="36"/>
        </w:numPr>
        <w:spacing w:after="240"/>
        <w:ind w:left="0" w:firstLine="720"/>
        <w:contextualSpacing w:val="0"/>
      </w:pPr>
      <w:r>
        <w:rPr>
          <w:u w:val="single"/>
        </w:rPr>
        <w:t>Recitals.</w:t>
      </w:r>
      <w:r>
        <w:t xml:space="preserve">  The recitals set forth above are incorporated herein as if more fully set forth. </w:t>
      </w:r>
    </w:p>
    <w:p w:rsidR="003D1941" w:rsidRDefault="003D1941" w:rsidP="003D1941">
      <w:pPr>
        <w:pStyle w:val="ListParagraph"/>
        <w:numPr>
          <w:ilvl w:val="0"/>
          <w:numId w:val="36"/>
        </w:numPr>
        <w:spacing w:after="240"/>
        <w:ind w:left="0" w:firstLine="720"/>
        <w:contextualSpacing w:val="0"/>
      </w:pPr>
      <w:r>
        <w:rPr>
          <w:u w:val="single"/>
        </w:rPr>
        <w:t xml:space="preserve">Assignment of </w:t>
      </w:r>
      <w:r w:rsidR="00A20900">
        <w:rPr>
          <w:u w:val="single"/>
        </w:rPr>
        <w:t xml:space="preserve">Service </w:t>
      </w:r>
      <w:r>
        <w:rPr>
          <w:u w:val="single"/>
        </w:rPr>
        <w:t>Agreement.</w:t>
      </w:r>
      <w:r>
        <w:t xml:space="preserve">  </w:t>
      </w:r>
      <w:proofErr w:type="spellStart"/>
      <w:r>
        <w:t>ECTF</w:t>
      </w:r>
      <w:proofErr w:type="spellEnd"/>
      <w:r>
        <w:t xml:space="preserve"> hereby agrees to assign all rights, duties, interests, compensation, and legal obligations under the Agreement to </w:t>
      </w:r>
      <w:proofErr w:type="spellStart"/>
      <w:r>
        <w:t>GECAC</w:t>
      </w:r>
      <w:proofErr w:type="spellEnd"/>
      <w:r>
        <w:t xml:space="preserve">, to be effective on July 1, 2019. </w:t>
      </w:r>
    </w:p>
    <w:p w:rsidR="003D1941" w:rsidRDefault="003D1941" w:rsidP="003D1941">
      <w:pPr>
        <w:pStyle w:val="ListParagraph"/>
        <w:numPr>
          <w:ilvl w:val="0"/>
          <w:numId w:val="36"/>
        </w:numPr>
        <w:spacing w:after="240"/>
        <w:ind w:left="0" w:firstLine="720"/>
        <w:contextualSpacing w:val="0"/>
      </w:pPr>
      <w:r>
        <w:rPr>
          <w:u w:val="single"/>
        </w:rPr>
        <w:lastRenderedPageBreak/>
        <w:t>Term.</w:t>
      </w:r>
      <w:r>
        <w:t xml:space="preserve">  This Assignment Agreement shall be in effect beginning July 1, 2019, and shall continue until the expiration of the </w:t>
      </w:r>
      <w:r w:rsidR="00A20900">
        <w:t xml:space="preserve">Service </w:t>
      </w:r>
      <w:r>
        <w:t>Agreement</w:t>
      </w:r>
      <w:r w:rsidR="00A20900">
        <w:t>.</w:t>
      </w:r>
    </w:p>
    <w:p w:rsidR="00A20900" w:rsidRDefault="00A20900" w:rsidP="00A20900">
      <w:pPr>
        <w:pStyle w:val="ListParagraph"/>
        <w:numPr>
          <w:ilvl w:val="0"/>
          <w:numId w:val="36"/>
        </w:numPr>
        <w:spacing w:after="240"/>
        <w:ind w:left="0" w:firstLine="720"/>
        <w:contextualSpacing w:val="0"/>
      </w:pPr>
      <w:r>
        <w:rPr>
          <w:u w:val="single"/>
        </w:rPr>
        <w:t>Law</w:t>
      </w:r>
      <w:r>
        <w:t xml:space="preserve">.  This Assignment Agreement shall be interpreted in accordance with the laws of the Commonwealth of Pennsylvania. </w:t>
      </w:r>
    </w:p>
    <w:p w:rsidR="00A20900" w:rsidRDefault="00A20900" w:rsidP="00A20900">
      <w:pPr>
        <w:pStyle w:val="ListParagraph"/>
        <w:numPr>
          <w:ilvl w:val="0"/>
          <w:numId w:val="36"/>
        </w:numPr>
        <w:spacing w:after="240"/>
        <w:ind w:left="0" w:firstLine="720"/>
        <w:contextualSpacing w:val="0"/>
      </w:pPr>
      <w:r>
        <w:rPr>
          <w:u w:val="single"/>
        </w:rPr>
        <w:t xml:space="preserve">Entire Agreement. </w:t>
      </w:r>
      <w:r>
        <w:t xml:space="preserve"> The Grant Agreement and the Assignment Agreement constitute the entire contract between the parties and there are no additional understandings, promises, representations, or warranties, orally or written, relating to the Grant Agreement and/or the Assignment Agreement which shall be deemed to exist or to bind any of the parties hereto.</w:t>
      </w:r>
    </w:p>
    <w:p w:rsidR="00A20900" w:rsidRDefault="00A20900" w:rsidP="00A20900">
      <w:pPr>
        <w:pStyle w:val="ListParagraph"/>
        <w:numPr>
          <w:ilvl w:val="0"/>
          <w:numId w:val="36"/>
        </w:numPr>
        <w:spacing w:after="240"/>
        <w:ind w:left="0" w:firstLine="720"/>
        <w:contextualSpacing w:val="0"/>
      </w:pPr>
      <w:r>
        <w:rPr>
          <w:u w:val="single"/>
        </w:rPr>
        <w:t>Counterparts.</w:t>
      </w:r>
      <w:r>
        <w:t xml:space="preserve">  This Agreement may be executed in any number of counterparts, each of which will be deemed to be an original, but all of which shall constitute one and the same instrument.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7"/>
        <w:gridCol w:w="277"/>
        <w:gridCol w:w="518"/>
        <w:gridCol w:w="4378"/>
      </w:tblGrid>
      <w:tr w:rsidR="00A20900" w:rsidTr="0074137A">
        <w:tc>
          <w:tcPr>
            <w:tcW w:w="4228" w:type="dxa"/>
            <w:tcBorders>
              <w:top w:val="nil"/>
              <w:left w:val="nil"/>
              <w:bottom w:val="single" w:sz="4" w:space="0" w:color="auto"/>
              <w:right w:val="nil"/>
            </w:tcBorders>
          </w:tcPr>
          <w:p w:rsidR="00A20900" w:rsidRDefault="00A20900" w:rsidP="0074137A">
            <w:r w:rsidRPr="001664B2">
              <w:t>WITNESS:</w:t>
            </w:r>
            <w:r>
              <w:br/>
            </w:r>
            <w:r>
              <w:br/>
            </w:r>
          </w:p>
        </w:tc>
        <w:tc>
          <w:tcPr>
            <w:tcW w:w="489" w:type="dxa"/>
            <w:tcBorders>
              <w:top w:val="nil"/>
              <w:left w:val="nil"/>
              <w:bottom w:val="nil"/>
              <w:right w:val="nil"/>
            </w:tcBorders>
          </w:tcPr>
          <w:p w:rsidR="00A20900" w:rsidRDefault="00A20900" w:rsidP="0074137A"/>
        </w:tc>
        <w:tc>
          <w:tcPr>
            <w:tcW w:w="4859" w:type="dxa"/>
            <w:gridSpan w:val="2"/>
            <w:tcBorders>
              <w:top w:val="nil"/>
              <w:left w:val="nil"/>
              <w:bottom w:val="single" w:sz="4" w:space="0" w:color="auto"/>
              <w:right w:val="nil"/>
            </w:tcBorders>
          </w:tcPr>
          <w:p w:rsidR="00A20900" w:rsidRDefault="00A20900" w:rsidP="0074137A">
            <w:pPr>
              <w:rPr>
                <w:szCs w:val="24"/>
              </w:rPr>
            </w:pPr>
            <w:proofErr w:type="spellStart"/>
            <w:r>
              <w:rPr>
                <w:szCs w:val="24"/>
              </w:rPr>
              <w:t>FUSELAB</w:t>
            </w:r>
            <w:proofErr w:type="spellEnd"/>
            <w:r>
              <w:rPr>
                <w:szCs w:val="24"/>
              </w:rPr>
              <w:t xml:space="preserve"> CREATIVE, LLC</w:t>
            </w:r>
          </w:p>
          <w:p w:rsidR="00A20900" w:rsidRDefault="00A20900" w:rsidP="0074137A"/>
        </w:tc>
      </w:tr>
      <w:tr w:rsidR="00A20900" w:rsidTr="0074137A">
        <w:tc>
          <w:tcPr>
            <w:tcW w:w="5206" w:type="dxa"/>
            <w:gridSpan w:val="3"/>
            <w:tcBorders>
              <w:top w:val="nil"/>
              <w:left w:val="nil"/>
              <w:bottom w:val="nil"/>
              <w:right w:val="nil"/>
            </w:tcBorders>
          </w:tcPr>
          <w:p w:rsidR="00A20900" w:rsidRDefault="00A20900" w:rsidP="0074137A"/>
        </w:tc>
        <w:tc>
          <w:tcPr>
            <w:tcW w:w="4370" w:type="dxa"/>
            <w:tcBorders>
              <w:top w:val="nil"/>
              <w:left w:val="nil"/>
              <w:bottom w:val="nil"/>
              <w:right w:val="nil"/>
            </w:tcBorders>
          </w:tcPr>
          <w:p w:rsidR="00A20900" w:rsidRDefault="00A20900" w:rsidP="0074137A"/>
        </w:tc>
      </w:tr>
      <w:tr w:rsidR="00A20900" w:rsidRPr="00980012" w:rsidTr="0074137A">
        <w:trPr>
          <w:trHeight w:val="570"/>
        </w:trPr>
        <w:tc>
          <w:tcPr>
            <w:tcW w:w="9576" w:type="dxa"/>
            <w:gridSpan w:val="4"/>
            <w:tcBorders>
              <w:top w:val="nil"/>
              <w:left w:val="nil"/>
              <w:bottom w:val="nil"/>
              <w:right w:val="nil"/>
            </w:tcBorders>
          </w:tcPr>
          <w:p w:rsidR="00A20900" w:rsidRPr="00980012" w:rsidRDefault="00A20900" w:rsidP="0074137A">
            <w:pPr>
              <w:rPr>
                <w:szCs w:val="24"/>
              </w:rPr>
            </w:pPr>
          </w:p>
        </w:tc>
      </w:tr>
      <w:tr w:rsidR="00A20900" w:rsidTr="0074137A">
        <w:tc>
          <w:tcPr>
            <w:tcW w:w="4228" w:type="dxa"/>
            <w:tcBorders>
              <w:top w:val="nil"/>
              <w:left w:val="nil"/>
              <w:bottom w:val="nil"/>
              <w:right w:val="nil"/>
            </w:tcBorders>
          </w:tcPr>
          <w:p w:rsidR="00A20900" w:rsidRDefault="00A20900" w:rsidP="0074137A">
            <w:r w:rsidRPr="001664B2">
              <w:t>WITNESS:</w:t>
            </w:r>
            <w:r>
              <w:br/>
            </w:r>
            <w:r>
              <w:br/>
            </w:r>
          </w:p>
          <w:p w:rsidR="00A20900" w:rsidRDefault="00A20900" w:rsidP="0074137A">
            <w:r>
              <w:t>_________________________________</w:t>
            </w:r>
          </w:p>
        </w:tc>
        <w:tc>
          <w:tcPr>
            <w:tcW w:w="489" w:type="dxa"/>
            <w:tcBorders>
              <w:top w:val="nil"/>
              <w:left w:val="nil"/>
              <w:bottom w:val="nil"/>
              <w:right w:val="nil"/>
            </w:tcBorders>
          </w:tcPr>
          <w:p w:rsidR="00A20900" w:rsidRDefault="00A20900" w:rsidP="0074137A"/>
        </w:tc>
        <w:tc>
          <w:tcPr>
            <w:tcW w:w="4859" w:type="dxa"/>
            <w:gridSpan w:val="2"/>
            <w:tcBorders>
              <w:top w:val="nil"/>
              <w:left w:val="nil"/>
              <w:bottom w:val="nil"/>
              <w:right w:val="nil"/>
            </w:tcBorders>
          </w:tcPr>
          <w:p w:rsidR="00A20900" w:rsidRDefault="00A20900" w:rsidP="0074137A">
            <w:pPr>
              <w:rPr>
                <w:szCs w:val="24"/>
              </w:rPr>
            </w:pPr>
            <w:r>
              <w:rPr>
                <w:szCs w:val="24"/>
              </w:rPr>
              <w:t xml:space="preserve">ERIE COUNTY VOCATIONAL-TECHNICAL SCHOOL FOUNDATION, INC. </w:t>
            </w:r>
          </w:p>
          <w:p w:rsidR="00A20900" w:rsidRDefault="00A20900" w:rsidP="0074137A">
            <w:pPr>
              <w:rPr>
                <w:szCs w:val="24"/>
              </w:rPr>
            </w:pPr>
          </w:p>
          <w:p w:rsidR="00A20900" w:rsidRDefault="00A20900" w:rsidP="0074137A">
            <w:pPr>
              <w:rPr>
                <w:szCs w:val="24"/>
              </w:rPr>
            </w:pPr>
          </w:p>
          <w:p w:rsidR="00A20900" w:rsidRDefault="00A20900" w:rsidP="0074137A">
            <w:r>
              <w:t>_______________________________________</w:t>
            </w:r>
          </w:p>
        </w:tc>
      </w:tr>
      <w:tr w:rsidR="00A20900" w:rsidTr="0074137A">
        <w:tc>
          <w:tcPr>
            <w:tcW w:w="4228" w:type="dxa"/>
            <w:tcBorders>
              <w:top w:val="nil"/>
              <w:left w:val="nil"/>
              <w:bottom w:val="nil"/>
              <w:right w:val="nil"/>
            </w:tcBorders>
          </w:tcPr>
          <w:p w:rsidR="00A20900" w:rsidRPr="001664B2" w:rsidRDefault="00A20900" w:rsidP="0074137A"/>
        </w:tc>
        <w:tc>
          <w:tcPr>
            <w:tcW w:w="489" w:type="dxa"/>
            <w:tcBorders>
              <w:top w:val="nil"/>
              <w:left w:val="nil"/>
              <w:bottom w:val="nil"/>
              <w:right w:val="nil"/>
            </w:tcBorders>
          </w:tcPr>
          <w:p w:rsidR="00A20900" w:rsidRDefault="00A20900" w:rsidP="0074137A"/>
        </w:tc>
        <w:tc>
          <w:tcPr>
            <w:tcW w:w="4859" w:type="dxa"/>
            <w:gridSpan w:val="2"/>
            <w:tcBorders>
              <w:top w:val="nil"/>
              <w:left w:val="nil"/>
              <w:bottom w:val="nil"/>
              <w:right w:val="nil"/>
            </w:tcBorders>
          </w:tcPr>
          <w:p w:rsidR="00A20900" w:rsidRDefault="00A20900" w:rsidP="0074137A">
            <w:pPr>
              <w:rPr>
                <w:szCs w:val="24"/>
              </w:rPr>
            </w:pPr>
          </w:p>
          <w:p w:rsidR="00A20900" w:rsidRDefault="00A20900" w:rsidP="0074137A">
            <w:pPr>
              <w:rPr>
                <w:szCs w:val="24"/>
              </w:rPr>
            </w:pPr>
          </w:p>
        </w:tc>
      </w:tr>
      <w:tr w:rsidR="00A20900" w:rsidTr="0074137A">
        <w:tc>
          <w:tcPr>
            <w:tcW w:w="4228" w:type="dxa"/>
            <w:tcBorders>
              <w:top w:val="nil"/>
              <w:left w:val="nil"/>
              <w:bottom w:val="single" w:sz="4" w:space="0" w:color="auto"/>
              <w:right w:val="nil"/>
            </w:tcBorders>
          </w:tcPr>
          <w:p w:rsidR="00A20900" w:rsidRDefault="00A20900" w:rsidP="0074137A">
            <w:r>
              <w:t>WITNESS</w:t>
            </w:r>
          </w:p>
          <w:p w:rsidR="00A20900" w:rsidRDefault="00A20900" w:rsidP="0074137A"/>
          <w:p w:rsidR="00A20900" w:rsidRPr="001664B2" w:rsidRDefault="00A20900" w:rsidP="0074137A"/>
        </w:tc>
        <w:tc>
          <w:tcPr>
            <w:tcW w:w="489" w:type="dxa"/>
            <w:tcBorders>
              <w:top w:val="nil"/>
              <w:left w:val="nil"/>
              <w:bottom w:val="nil"/>
              <w:right w:val="nil"/>
            </w:tcBorders>
          </w:tcPr>
          <w:p w:rsidR="00A20900" w:rsidRDefault="00A20900" w:rsidP="0074137A"/>
        </w:tc>
        <w:tc>
          <w:tcPr>
            <w:tcW w:w="4859" w:type="dxa"/>
            <w:gridSpan w:val="2"/>
            <w:tcBorders>
              <w:top w:val="nil"/>
              <w:left w:val="nil"/>
              <w:bottom w:val="single" w:sz="4" w:space="0" w:color="auto"/>
              <w:right w:val="nil"/>
            </w:tcBorders>
          </w:tcPr>
          <w:p w:rsidR="00A20900" w:rsidRDefault="00A20900" w:rsidP="0074137A">
            <w:pPr>
              <w:rPr>
                <w:szCs w:val="24"/>
              </w:rPr>
            </w:pPr>
            <w:r>
              <w:rPr>
                <w:szCs w:val="24"/>
              </w:rPr>
              <w:t>GREATER ERIE COMMUNITY ACTION COMMITTEE, INC.</w:t>
            </w:r>
          </w:p>
          <w:p w:rsidR="00A20900" w:rsidRDefault="00A20900" w:rsidP="0074137A">
            <w:pPr>
              <w:rPr>
                <w:szCs w:val="24"/>
              </w:rPr>
            </w:pPr>
          </w:p>
          <w:p w:rsidR="00A20900" w:rsidRDefault="00A20900" w:rsidP="0074137A">
            <w:pPr>
              <w:rPr>
                <w:szCs w:val="24"/>
              </w:rPr>
            </w:pPr>
          </w:p>
          <w:p w:rsidR="00A20900" w:rsidRDefault="00A20900" w:rsidP="0074137A">
            <w:pPr>
              <w:rPr>
                <w:szCs w:val="24"/>
              </w:rPr>
            </w:pPr>
          </w:p>
        </w:tc>
      </w:tr>
    </w:tbl>
    <w:p w:rsidR="00A20900" w:rsidRDefault="00A20900" w:rsidP="00A20900">
      <w:pPr>
        <w:pStyle w:val="ListParagraph"/>
        <w:spacing w:after="240"/>
        <w:contextualSpacing w:val="0"/>
      </w:pPr>
    </w:p>
    <w:p w:rsidR="00A20900" w:rsidRDefault="00A20900" w:rsidP="00A20900">
      <w:pPr>
        <w:pStyle w:val="ListParagraph"/>
        <w:spacing w:after="240"/>
        <w:ind w:left="0"/>
        <w:contextualSpacing w:val="0"/>
      </w:pPr>
      <w:r>
        <w:rPr>
          <w:sz w:val="16"/>
        </w:rPr>
        <w:t># 2062200.v1</w:t>
      </w:r>
    </w:p>
    <w:p w:rsidR="00E35091" w:rsidRDefault="00E35091">
      <w:r>
        <w:br w:type="page"/>
      </w:r>
    </w:p>
    <w:p w:rsidR="00E35091" w:rsidRDefault="00E35091" w:rsidP="00E35091">
      <w:pPr>
        <w:pStyle w:val="Title"/>
      </w:pPr>
      <w:r>
        <w:lastRenderedPageBreak/>
        <w:t>exhibit a</w:t>
      </w:r>
    </w:p>
    <w:p w:rsidR="00A20900" w:rsidRDefault="00E35091" w:rsidP="00A20900">
      <w:pPr>
        <w:pStyle w:val="ListParagraph"/>
        <w:spacing w:after="240"/>
        <w:ind w:left="0"/>
        <w:contextualSpacing w:val="0"/>
      </w:pPr>
      <w:r>
        <w:rPr>
          <w:noProof/>
        </w:rPr>
        <w:drawing>
          <wp:inline distT="0" distB="0" distL="0" distR="0" wp14:anchorId="27D7498C" wp14:editId="092D5475">
            <wp:extent cx="5943600" cy="67430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6743065"/>
                    </a:xfrm>
                    <a:prstGeom prst="rect">
                      <a:avLst/>
                    </a:prstGeom>
                  </pic:spPr>
                </pic:pic>
              </a:graphicData>
            </a:graphic>
          </wp:inline>
        </w:drawing>
      </w:r>
    </w:p>
    <w:p w:rsidR="00E35091" w:rsidRPr="00A20900" w:rsidRDefault="00E35091" w:rsidP="00A20900">
      <w:pPr>
        <w:pStyle w:val="ListParagraph"/>
        <w:spacing w:after="240"/>
        <w:ind w:left="0"/>
        <w:contextualSpacing w:val="0"/>
      </w:pPr>
    </w:p>
    <w:p w:rsidR="003D1941" w:rsidRDefault="00E35091" w:rsidP="003D1941">
      <w:pPr>
        <w:pStyle w:val="BlockText"/>
        <w:ind w:left="0" w:right="0" w:firstLine="720"/>
      </w:pPr>
      <w:r>
        <w:rPr>
          <w:noProof/>
        </w:rPr>
        <w:lastRenderedPageBreak/>
        <w:drawing>
          <wp:inline distT="0" distB="0" distL="0" distR="0" wp14:anchorId="2B0DC2C1" wp14:editId="49F52D12">
            <wp:extent cx="5943600" cy="80721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8072120"/>
                    </a:xfrm>
                    <a:prstGeom prst="rect">
                      <a:avLst/>
                    </a:prstGeom>
                  </pic:spPr>
                </pic:pic>
              </a:graphicData>
            </a:graphic>
          </wp:inline>
        </w:drawing>
      </w:r>
    </w:p>
    <w:p w:rsidR="00E35091" w:rsidRDefault="00E35091" w:rsidP="003D1941">
      <w:pPr>
        <w:pStyle w:val="BlockText"/>
        <w:ind w:left="0" w:right="0" w:firstLine="720"/>
      </w:pPr>
      <w:r>
        <w:rPr>
          <w:noProof/>
        </w:rPr>
        <w:lastRenderedPageBreak/>
        <w:drawing>
          <wp:inline distT="0" distB="0" distL="0" distR="0" wp14:anchorId="5DCEE5E7" wp14:editId="6556AB01">
            <wp:extent cx="5943600" cy="74707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7470775"/>
                    </a:xfrm>
                    <a:prstGeom prst="rect">
                      <a:avLst/>
                    </a:prstGeom>
                  </pic:spPr>
                </pic:pic>
              </a:graphicData>
            </a:graphic>
          </wp:inline>
        </w:drawing>
      </w:r>
    </w:p>
    <w:p w:rsidR="00E35091" w:rsidRDefault="00E35091" w:rsidP="003D1941">
      <w:pPr>
        <w:pStyle w:val="BlockText"/>
        <w:ind w:left="0" w:right="0" w:firstLine="720"/>
      </w:pPr>
      <w:r>
        <w:rPr>
          <w:noProof/>
        </w:rPr>
        <w:lastRenderedPageBreak/>
        <w:drawing>
          <wp:inline distT="0" distB="0" distL="0" distR="0" wp14:anchorId="48EB2845" wp14:editId="0074AFEB">
            <wp:extent cx="5871210" cy="8229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71210" cy="8229600"/>
                    </a:xfrm>
                    <a:prstGeom prst="rect">
                      <a:avLst/>
                    </a:prstGeom>
                  </pic:spPr>
                </pic:pic>
              </a:graphicData>
            </a:graphic>
          </wp:inline>
        </w:drawing>
      </w:r>
    </w:p>
    <w:p w:rsidR="00E35091" w:rsidRDefault="00E35091" w:rsidP="003D1941">
      <w:pPr>
        <w:pStyle w:val="BlockText"/>
        <w:ind w:left="0" w:right="0" w:firstLine="720"/>
      </w:pPr>
      <w:r>
        <w:rPr>
          <w:noProof/>
        </w:rPr>
        <w:lastRenderedPageBreak/>
        <w:drawing>
          <wp:inline distT="0" distB="0" distL="0" distR="0" wp14:anchorId="178D7D7A" wp14:editId="2A136027">
            <wp:extent cx="5943600" cy="79063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7906385"/>
                    </a:xfrm>
                    <a:prstGeom prst="rect">
                      <a:avLst/>
                    </a:prstGeom>
                  </pic:spPr>
                </pic:pic>
              </a:graphicData>
            </a:graphic>
          </wp:inline>
        </w:drawing>
      </w:r>
    </w:p>
    <w:p w:rsidR="00E35091" w:rsidRDefault="00E35091" w:rsidP="003D1941">
      <w:pPr>
        <w:pStyle w:val="BlockText"/>
        <w:ind w:left="0" w:right="0" w:firstLine="720"/>
      </w:pPr>
      <w:r>
        <w:rPr>
          <w:noProof/>
        </w:rPr>
        <w:lastRenderedPageBreak/>
        <w:drawing>
          <wp:inline distT="0" distB="0" distL="0" distR="0" wp14:anchorId="445C8B4D" wp14:editId="2D58E3F9">
            <wp:extent cx="5943600" cy="80657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8065770"/>
                    </a:xfrm>
                    <a:prstGeom prst="rect">
                      <a:avLst/>
                    </a:prstGeom>
                  </pic:spPr>
                </pic:pic>
              </a:graphicData>
            </a:graphic>
          </wp:inline>
        </w:drawing>
      </w:r>
    </w:p>
    <w:p w:rsidR="00E35091" w:rsidRDefault="00E35091" w:rsidP="003D1941">
      <w:pPr>
        <w:pStyle w:val="BlockText"/>
        <w:ind w:left="0" w:right="0" w:firstLine="720"/>
      </w:pPr>
      <w:r>
        <w:rPr>
          <w:noProof/>
        </w:rPr>
        <w:lastRenderedPageBreak/>
        <w:drawing>
          <wp:inline distT="0" distB="0" distL="0" distR="0" wp14:anchorId="462EA544" wp14:editId="06870B6E">
            <wp:extent cx="5943600" cy="72396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7239635"/>
                    </a:xfrm>
                    <a:prstGeom prst="rect">
                      <a:avLst/>
                    </a:prstGeom>
                  </pic:spPr>
                </pic:pic>
              </a:graphicData>
            </a:graphic>
          </wp:inline>
        </w:drawing>
      </w:r>
    </w:p>
    <w:p w:rsidR="00E35091" w:rsidRDefault="00E35091" w:rsidP="003D1941">
      <w:pPr>
        <w:pStyle w:val="BlockText"/>
        <w:ind w:left="0" w:right="0" w:firstLine="720"/>
      </w:pPr>
      <w:r>
        <w:rPr>
          <w:noProof/>
        </w:rPr>
        <w:lastRenderedPageBreak/>
        <w:drawing>
          <wp:inline distT="0" distB="0" distL="0" distR="0" wp14:anchorId="05CE39C1" wp14:editId="538A5CD5">
            <wp:extent cx="5738495" cy="8229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8495" cy="8229600"/>
                    </a:xfrm>
                    <a:prstGeom prst="rect">
                      <a:avLst/>
                    </a:prstGeom>
                  </pic:spPr>
                </pic:pic>
              </a:graphicData>
            </a:graphic>
          </wp:inline>
        </w:drawing>
      </w:r>
    </w:p>
    <w:p w:rsidR="00E35091" w:rsidRPr="00903B56" w:rsidRDefault="00E35091" w:rsidP="003D1941">
      <w:pPr>
        <w:pStyle w:val="BlockText"/>
        <w:ind w:left="0" w:right="0" w:firstLine="720"/>
      </w:pPr>
      <w:r>
        <w:rPr>
          <w:noProof/>
        </w:rPr>
        <w:lastRenderedPageBreak/>
        <w:drawing>
          <wp:inline distT="0" distB="0" distL="0" distR="0" wp14:anchorId="1D578702" wp14:editId="41E30894">
            <wp:extent cx="5943600" cy="739076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7390765"/>
                    </a:xfrm>
                    <a:prstGeom prst="rect">
                      <a:avLst/>
                    </a:prstGeom>
                  </pic:spPr>
                </pic:pic>
              </a:graphicData>
            </a:graphic>
          </wp:inline>
        </w:drawing>
      </w:r>
    </w:p>
    <w:sectPr w:rsidR="00E35091" w:rsidRPr="00903B56" w:rsidSect="003D1A5F">
      <w:footerReference w:type="default" r:id="rId16"/>
      <w:pgSz w:w="12240" w:h="15840" w:code="1"/>
      <w:pgMar w:top="1440" w:right="1440" w:bottom="1440" w:left="1440" w:header="720" w:footer="720" w:gutter="0"/>
      <w:paperSrc w:first="7" w:other="7"/>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091" w:rsidRDefault="00E35091" w:rsidP="00E35091">
      <w:r>
        <w:separator/>
      </w:r>
    </w:p>
  </w:endnote>
  <w:endnote w:type="continuationSeparator" w:id="0">
    <w:p w:rsidR="00E35091" w:rsidRDefault="00E35091" w:rsidP="00E35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101535"/>
      <w:docPartObj>
        <w:docPartGallery w:val="Page Numbers (Bottom of Page)"/>
        <w:docPartUnique/>
      </w:docPartObj>
    </w:sdtPr>
    <w:sdtEndPr>
      <w:rPr>
        <w:noProof/>
      </w:rPr>
    </w:sdtEndPr>
    <w:sdtContent>
      <w:p w:rsidR="00E35091" w:rsidRDefault="00E35091" w:rsidP="00E35091">
        <w:pPr>
          <w:pStyle w:val="Footer"/>
          <w:jc w:val="center"/>
        </w:pPr>
        <w:r>
          <w:fldChar w:fldCharType="begin"/>
        </w:r>
        <w:r>
          <w:instrText xml:space="preserve"> PAGE   \* MERGEFORMAT </w:instrText>
        </w:r>
        <w:r>
          <w:fldChar w:fldCharType="separate"/>
        </w:r>
        <w:r w:rsidR="005C2F46">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091" w:rsidRDefault="00E35091" w:rsidP="00E35091">
      <w:r>
        <w:separator/>
      </w:r>
    </w:p>
  </w:footnote>
  <w:footnote w:type="continuationSeparator" w:id="0">
    <w:p w:rsidR="00E35091" w:rsidRDefault="00E35091" w:rsidP="00E3509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A3824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71C220A"/>
    <w:lvl w:ilvl="0">
      <w:start w:val="1"/>
      <w:numFmt w:val="decimal"/>
      <w:pStyle w:val="ListNumber4"/>
      <w:lvlText w:val="%1."/>
      <w:lvlJc w:val="left"/>
      <w:pPr>
        <w:tabs>
          <w:tab w:val="num" w:pos="720"/>
        </w:tabs>
        <w:ind w:left="2160" w:hanging="720"/>
      </w:pPr>
      <w:rPr>
        <w:rFonts w:hint="default"/>
      </w:rPr>
    </w:lvl>
  </w:abstractNum>
  <w:abstractNum w:abstractNumId="2" w15:restartNumberingAfterBreak="0">
    <w:nsid w:val="FFFFFF7E"/>
    <w:multiLevelType w:val="singleLevel"/>
    <w:tmpl w:val="E5FE023C"/>
    <w:lvl w:ilvl="0">
      <w:start w:val="1"/>
      <w:numFmt w:val="decimal"/>
      <w:pStyle w:val="ListNumber3"/>
      <w:lvlText w:val="%1."/>
      <w:lvlJc w:val="left"/>
      <w:pPr>
        <w:tabs>
          <w:tab w:val="num" w:pos="720"/>
        </w:tabs>
        <w:ind w:left="2160" w:hanging="720"/>
      </w:pPr>
      <w:rPr>
        <w:rFonts w:hint="default"/>
      </w:rPr>
    </w:lvl>
  </w:abstractNum>
  <w:abstractNum w:abstractNumId="3" w15:restartNumberingAfterBreak="0">
    <w:nsid w:val="FFFFFF7F"/>
    <w:multiLevelType w:val="singleLevel"/>
    <w:tmpl w:val="1E48F9A0"/>
    <w:lvl w:ilvl="0">
      <w:start w:val="1"/>
      <w:numFmt w:val="decimal"/>
      <w:pStyle w:val="ListNumber2"/>
      <w:lvlText w:val="%1."/>
      <w:lvlJc w:val="left"/>
      <w:pPr>
        <w:tabs>
          <w:tab w:val="num" w:pos="720"/>
        </w:tabs>
        <w:ind w:left="1440" w:hanging="720"/>
      </w:pPr>
      <w:rPr>
        <w:rFonts w:hint="default"/>
      </w:rPr>
    </w:lvl>
  </w:abstractNum>
  <w:abstractNum w:abstractNumId="4" w15:restartNumberingAfterBreak="0">
    <w:nsid w:val="FFFFFF80"/>
    <w:multiLevelType w:val="singleLevel"/>
    <w:tmpl w:val="92D8EA28"/>
    <w:lvl w:ilvl="0">
      <w:start w:val="1"/>
      <w:numFmt w:val="bullet"/>
      <w:pStyle w:val="ListBullet5"/>
      <w:lvlText w:val=""/>
      <w:lvlJc w:val="left"/>
      <w:pPr>
        <w:tabs>
          <w:tab w:val="num" w:pos="360"/>
        </w:tabs>
        <w:ind w:left="360" w:hanging="360"/>
      </w:pPr>
      <w:rPr>
        <w:rFonts w:ascii="Symbol" w:hAnsi="Symbol" w:hint="default"/>
      </w:rPr>
    </w:lvl>
  </w:abstractNum>
  <w:abstractNum w:abstractNumId="5" w15:restartNumberingAfterBreak="0">
    <w:nsid w:val="FFFFFF81"/>
    <w:multiLevelType w:val="singleLevel"/>
    <w:tmpl w:val="A4AE19C4"/>
    <w:lvl w:ilvl="0">
      <w:start w:val="1"/>
      <w:numFmt w:val="bullet"/>
      <w:pStyle w:val="ListBullet4"/>
      <w:lvlText w:val=""/>
      <w:lvlJc w:val="left"/>
      <w:pPr>
        <w:tabs>
          <w:tab w:val="num" w:pos="360"/>
        </w:tabs>
        <w:ind w:left="1080" w:hanging="360"/>
      </w:pPr>
      <w:rPr>
        <w:rFonts w:ascii="Symbol" w:hAnsi="Symbol" w:hint="default"/>
      </w:rPr>
    </w:lvl>
  </w:abstractNum>
  <w:abstractNum w:abstractNumId="6" w15:restartNumberingAfterBreak="0">
    <w:nsid w:val="FFFFFF82"/>
    <w:multiLevelType w:val="singleLevel"/>
    <w:tmpl w:val="320A102C"/>
    <w:lvl w:ilvl="0">
      <w:start w:val="1"/>
      <w:numFmt w:val="bullet"/>
      <w:pStyle w:val="ListBullet3"/>
      <w:lvlText w:val=""/>
      <w:lvlJc w:val="left"/>
      <w:pPr>
        <w:tabs>
          <w:tab w:val="num" w:pos="360"/>
        </w:tabs>
        <w:ind w:left="360" w:hanging="360"/>
      </w:pPr>
      <w:rPr>
        <w:rFonts w:ascii="Symbol" w:hAnsi="Symbol" w:hint="default"/>
      </w:rPr>
    </w:lvl>
  </w:abstractNum>
  <w:abstractNum w:abstractNumId="7" w15:restartNumberingAfterBreak="0">
    <w:nsid w:val="FFFFFF83"/>
    <w:multiLevelType w:val="singleLevel"/>
    <w:tmpl w:val="10BAEB08"/>
    <w:lvl w:ilvl="0">
      <w:start w:val="1"/>
      <w:numFmt w:val="bullet"/>
      <w:pStyle w:val="ListBullet2"/>
      <w:lvlText w:val=""/>
      <w:lvlJc w:val="left"/>
      <w:pPr>
        <w:tabs>
          <w:tab w:val="num" w:pos="360"/>
        </w:tabs>
        <w:ind w:left="1080" w:hanging="360"/>
      </w:pPr>
      <w:rPr>
        <w:rFonts w:ascii="Symbol" w:hAnsi="Symbol" w:hint="default"/>
      </w:rPr>
    </w:lvl>
  </w:abstractNum>
  <w:abstractNum w:abstractNumId="8" w15:restartNumberingAfterBreak="0">
    <w:nsid w:val="FFFFFF88"/>
    <w:multiLevelType w:val="singleLevel"/>
    <w:tmpl w:val="D848C9E0"/>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0B10C7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33739"/>
    <w:multiLevelType w:val="hybridMultilevel"/>
    <w:tmpl w:val="82D0F096"/>
    <w:lvl w:ilvl="0" w:tplc="19785736">
      <w:start w:val="1"/>
      <w:numFmt w:val="decimal"/>
      <w:pStyle w:val="NumberedParagraph"/>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87451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DF155D4"/>
    <w:multiLevelType w:val="hybridMultilevel"/>
    <w:tmpl w:val="D6FE4782"/>
    <w:lvl w:ilvl="0" w:tplc="D37A7202">
      <w:start w:val="1"/>
      <w:numFmt w:val="decimal"/>
      <w:pStyle w:val="NumberedParagraph4"/>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AC2B0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479D03C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8DB0772"/>
    <w:multiLevelType w:val="hybridMultilevel"/>
    <w:tmpl w:val="90184E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0DF18D9"/>
    <w:multiLevelType w:val="hybridMultilevel"/>
    <w:tmpl w:val="DFA665C8"/>
    <w:lvl w:ilvl="0" w:tplc="EA4AAAD8">
      <w:start w:val="1"/>
      <w:numFmt w:val="decimal"/>
      <w:pStyle w:val="NumberedParagraph3"/>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79165F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71731F8D"/>
    <w:multiLevelType w:val="multilevel"/>
    <w:tmpl w:val="1D465318"/>
    <w:lvl w:ilvl="0">
      <w:start w:val="1"/>
      <w:numFmt w:val="decimal"/>
      <w:pStyle w:val="Heading1"/>
      <w:lvlText w:val="%1."/>
      <w:lvlJc w:val="left"/>
      <w:pPr>
        <w:tabs>
          <w:tab w:val="num" w:pos="720"/>
        </w:tabs>
        <w:ind w:left="0" w:firstLine="720"/>
      </w:pPr>
      <w:rPr>
        <w:rFonts w:hint="default"/>
      </w:rPr>
    </w:lvl>
    <w:lvl w:ilvl="1">
      <w:start w:val="1"/>
      <w:numFmt w:val="lowerLetter"/>
      <w:pStyle w:val="Heading2"/>
      <w:lvlText w:val="(%2)"/>
      <w:lvlJc w:val="left"/>
      <w:pPr>
        <w:tabs>
          <w:tab w:val="num" w:pos="720"/>
        </w:tabs>
        <w:ind w:left="0" w:firstLine="1440"/>
      </w:pPr>
      <w:rPr>
        <w:rFonts w:hint="default"/>
      </w:rPr>
    </w:lvl>
    <w:lvl w:ilvl="2">
      <w:start w:val="1"/>
      <w:numFmt w:val="lowerRoman"/>
      <w:pStyle w:val="Heading3"/>
      <w:lvlText w:val="(%3)"/>
      <w:lvlJc w:val="left"/>
      <w:pPr>
        <w:tabs>
          <w:tab w:val="num" w:pos="720"/>
        </w:tabs>
        <w:ind w:left="2880" w:hanging="720"/>
      </w:pPr>
      <w:rPr>
        <w:rFonts w:hint="default"/>
      </w:rPr>
    </w:lvl>
    <w:lvl w:ilvl="3">
      <w:start w:val="1"/>
      <w:numFmt w:val="upperLetter"/>
      <w:pStyle w:val="Heading4"/>
      <w:lvlText w:val="(%4)"/>
      <w:lvlJc w:val="left"/>
      <w:pPr>
        <w:tabs>
          <w:tab w:val="num" w:pos="2880"/>
        </w:tabs>
        <w:ind w:left="3600" w:hanging="720"/>
      </w:pPr>
      <w:rPr>
        <w:rFonts w:hint="default"/>
      </w:rPr>
    </w:lvl>
    <w:lvl w:ilvl="4">
      <w:start w:val="1"/>
      <w:numFmt w:val="none"/>
      <w:pStyle w:val="Heading5"/>
      <w:lvlText w:val="%5"/>
      <w:lvlJc w:val="left"/>
      <w:pPr>
        <w:tabs>
          <w:tab w:val="num" w:pos="-31680"/>
        </w:tabs>
        <w:ind w:left="-32767" w:firstLine="32767"/>
      </w:pPr>
      <w:rPr>
        <w:rFonts w:hint="default"/>
      </w:rPr>
    </w:lvl>
    <w:lvl w:ilvl="5">
      <w:start w:val="1"/>
      <w:numFmt w:val="none"/>
      <w:pStyle w:val="Heading6"/>
      <w:lvlText w:val=""/>
      <w:lvlJc w:val="left"/>
      <w:pPr>
        <w:tabs>
          <w:tab w:val="num" w:pos="-31680"/>
        </w:tabs>
        <w:ind w:left="-32767" w:firstLine="32767"/>
      </w:pPr>
      <w:rPr>
        <w:rFonts w:hint="default"/>
      </w:rPr>
    </w:lvl>
    <w:lvl w:ilvl="6">
      <w:start w:val="1"/>
      <w:numFmt w:val="none"/>
      <w:pStyle w:val="Heading7"/>
      <w:lvlText w:val=""/>
      <w:lvlJc w:val="left"/>
      <w:pPr>
        <w:tabs>
          <w:tab w:val="num" w:pos="-31680"/>
        </w:tabs>
        <w:ind w:left="-32767" w:firstLine="32767"/>
      </w:pPr>
      <w:rPr>
        <w:rFonts w:hint="default"/>
      </w:rPr>
    </w:lvl>
    <w:lvl w:ilvl="7">
      <w:start w:val="1"/>
      <w:numFmt w:val="none"/>
      <w:pStyle w:val="Heading8"/>
      <w:lvlText w:val=""/>
      <w:lvlJc w:val="left"/>
      <w:pPr>
        <w:tabs>
          <w:tab w:val="num" w:pos="-31680"/>
        </w:tabs>
        <w:ind w:left="-32767" w:firstLine="32767"/>
      </w:pPr>
      <w:rPr>
        <w:rFonts w:hint="default"/>
      </w:rPr>
    </w:lvl>
    <w:lvl w:ilvl="8">
      <w:start w:val="1"/>
      <w:numFmt w:val="none"/>
      <w:pStyle w:val="Heading9"/>
      <w:lvlText w:val=""/>
      <w:lvlJc w:val="left"/>
      <w:pPr>
        <w:tabs>
          <w:tab w:val="num" w:pos="-31680"/>
        </w:tabs>
        <w:ind w:left="-32767" w:firstLine="32767"/>
      </w:pPr>
      <w:rPr>
        <w:rFonts w:hint="default"/>
      </w:rPr>
    </w:lvl>
  </w:abstractNum>
  <w:abstractNum w:abstractNumId="19" w15:restartNumberingAfterBreak="0">
    <w:nsid w:val="7A584A30"/>
    <w:multiLevelType w:val="hybridMultilevel"/>
    <w:tmpl w:val="D2EE8C70"/>
    <w:lvl w:ilvl="0" w:tplc="55D42856">
      <w:start w:val="1"/>
      <w:numFmt w:val="bullet"/>
      <w:pStyle w:val="ListBullet6"/>
      <w:lvlText w:val=""/>
      <w:lvlJc w:val="left"/>
      <w:pPr>
        <w:tabs>
          <w:tab w:val="num" w:pos="36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CBE4CF8"/>
    <w:multiLevelType w:val="hybridMultilevel"/>
    <w:tmpl w:val="F990BC84"/>
    <w:lvl w:ilvl="0" w:tplc="D98A25FE">
      <w:start w:val="1"/>
      <w:numFmt w:val="decimal"/>
      <w:pStyle w:val="NumberedParagraph2"/>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17"/>
  </w:num>
  <w:num w:numId="3">
    <w:abstractNumId w:val="11"/>
  </w:num>
  <w:num w:numId="4">
    <w:abstractNumId w:val="13"/>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20"/>
  </w:num>
  <w:num w:numId="18">
    <w:abstractNumId w:val="16"/>
  </w:num>
  <w:num w:numId="19">
    <w:abstractNumId w:val="12"/>
  </w:num>
  <w:num w:numId="20">
    <w:abstractNumId w:val="14"/>
  </w:num>
  <w:num w:numId="21">
    <w:abstractNumId w:val="18"/>
  </w:num>
  <w:num w:numId="22">
    <w:abstractNumId w:val="18"/>
  </w:num>
  <w:num w:numId="23">
    <w:abstractNumId w:val="18"/>
  </w:num>
  <w:num w:numId="24">
    <w:abstractNumId w:val="18"/>
  </w:num>
  <w:num w:numId="25">
    <w:abstractNumId w:val="9"/>
  </w:num>
  <w:num w:numId="26">
    <w:abstractNumId w:val="8"/>
  </w:num>
  <w:num w:numId="27">
    <w:abstractNumId w:val="7"/>
  </w:num>
  <w:num w:numId="28">
    <w:abstractNumId w:val="6"/>
  </w:num>
  <w:num w:numId="29">
    <w:abstractNumId w:val="5"/>
  </w:num>
  <w:num w:numId="30">
    <w:abstractNumId w:val="3"/>
  </w:num>
  <w:num w:numId="31">
    <w:abstractNumId w:val="2"/>
  </w:num>
  <w:num w:numId="32">
    <w:abstractNumId w:val="10"/>
  </w:num>
  <w:num w:numId="33">
    <w:abstractNumId w:val="20"/>
  </w:num>
  <w:num w:numId="34">
    <w:abstractNumId w:val="16"/>
  </w:num>
  <w:num w:numId="35">
    <w:abstractNumId w:val="12"/>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8A1"/>
    <w:rsid w:val="00035135"/>
    <w:rsid w:val="00077BB3"/>
    <w:rsid w:val="0008545B"/>
    <w:rsid w:val="000971C3"/>
    <w:rsid w:val="000D3FB1"/>
    <w:rsid w:val="000E4E02"/>
    <w:rsid w:val="001B7BB2"/>
    <w:rsid w:val="001E7ECE"/>
    <w:rsid w:val="002C3DA8"/>
    <w:rsid w:val="002D2620"/>
    <w:rsid w:val="003250C2"/>
    <w:rsid w:val="003325B5"/>
    <w:rsid w:val="00336EA6"/>
    <w:rsid w:val="00367962"/>
    <w:rsid w:val="003870B8"/>
    <w:rsid w:val="003D1941"/>
    <w:rsid w:val="003D1A5F"/>
    <w:rsid w:val="004E5337"/>
    <w:rsid w:val="00500BD5"/>
    <w:rsid w:val="005C2F46"/>
    <w:rsid w:val="005E08DE"/>
    <w:rsid w:val="005E6948"/>
    <w:rsid w:val="005E7817"/>
    <w:rsid w:val="005F641F"/>
    <w:rsid w:val="006633A3"/>
    <w:rsid w:val="006C4E46"/>
    <w:rsid w:val="006F4E1C"/>
    <w:rsid w:val="007402DE"/>
    <w:rsid w:val="0074463B"/>
    <w:rsid w:val="00763F22"/>
    <w:rsid w:val="007F39E1"/>
    <w:rsid w:val="00810AFB"/>
    <w:rsid w:val="00836101"/>
    <w:rsid w:val="008F072D"/>
    <w:rsid w:val="008F53A0"/>
    <w:rsid w:val="00903B56"/>
    <w:rsid w:val="009467C4"/>
    <w:rsid w:val="0095643E"/>
    <w:rsid w:val="00975493"/>
    <w:rsid w:val="00984461"/>
    <w:rsid w:val="009B2437"/>
    <w:rsid w:val="009B6FBB"/>
    <w:rsid w:val="009F010B"/>
    <w:rsid w:val="00A10508"/>
    <w:rsid w:val="00A20900"/>
    <w:rsid w:val="00A26D0A"/>
    <w:rsid w:val="00A80748"/>
    <w:rsid w:val="00A87EE5"/>
    <w:rsid w:val="00AC0CBB"/>
    <w:rsid w:val="00B1280D"/>
    <w:rsid w:val="00B91480"/>
    <w:rsid w:val="00BD45C3"/>
    <w:rsid w:val="00BF005C"/>
    <w:rsid w:val="00C21A5E"/>
    <w:rsid w:val="00C436DD"/>
    <w:rsid w:val="00C73D33"/>
    <w:rsid w:val="00C82F23"/>
    <w:rsid w:val="00CC2699"/>
    <w:rsid w:val="00CC53E4"/>
    <w:rsid w:val="00D2344C"/>
    <w:rsid w:val="00D94F0D"/>
    <w:rsid w:val="00DA44EC"/>
    <w:rsid w:val="00DB7705"/>
    <w:rsid w:val="00DC0E60"/>
    <w:rsid w:val="00DF3A65"/>
    <w:rsid w:val="00E35091"/>
    <w:rsid w:val="00E42437"/>
    <w:rsid w:val="00E440B4"/>
    <w:rsid w:val="00E50CEA"/>
    <w:rsid w:val="00E70127"/>
    <w:rsid w:val="00EB75AF"/>
    <w:rsid w:val="00EC6FCC"/>
    <w:rsid w:val="00F413F3"/>
    <w:rsid w:val="00F838A1"/>
    <w:rsid w:val="00FF6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68C1FD0-8649-43E7-9765-55F63C333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101"/>
    <w:rPr>
      <w:sz w:val="24"/>
    </w:rPr>
  </w:style>
  <w:style w:type="paragraph" w:styleId="Heading1">
    <w:name w:val="heading 1"/>
    <w:basedOn w:val="Normal"/>
    <w:qFormat/>
    <w:rsid w:val="00E440B4"/>
    <w:pPr>
      <w:numPr>
        <w:numId w:val="24"/>
      </w:numPr>
      <w:spacing w:after="240"/>
      <w:outlineLvl w:val="0"/>
    </w:pPr>
    <w:rPr>
      <w:rFonts w:cs="Arial"/>
      <w:szCs w:val="24"/>
    </w:rPr>
  </w:style>
  <w:style w:type="paragraph" w:styleId="Heading2">
    <w:name w:val="heading 2"/>
    <w:basedOn w:val="Normal"/>
    <w:qFormat/>
    <w:rsid w:val="00E440B4"/>
    <w:pPr>
      <w:numPr>
        <w:ilvl w:val="1"/>
        <w:numId w:val="24"/>
      </w:numPr>
      <w:spacing w:after="240"/>
      <w:outlineLvl w:val="1"/>
    </w:pPr>
    <w:rPr>
      <w:rFonts w:cs="Arial"/>
      <w:bCs/>
      <w:iCs/>
      <w:szCs w:val="24"/>
    </w:rPr>
  </w:style>
  <w:style w:type="paragraph" w:styleId="Heading3">
    <w:name w:val="heading 3"/>
    <w:basedOn w:val="Normal"/>
    <w:qFormat/>
    <w:rsid w:val="00E440B4"/>
    <w:pPr>
      <w:numPr>
        <w:ilvl w:val="2"/>
        <w:numId w:val="24"/>
      </w:numPr>
      <w:spacing w:after="240"/>
      <w:outlineLvl w:val="2"/>
    </w:pPr>
    <w:rPr>
      <w:rFonts w:cs="Arial"/>
      <w:bCs/>
      <w:szCs w:val="26"/>
    </w:rPr>
  </w:style>
  <w:style w:type="paragraph" w:styleId="Heading4">
    <w:name w:val="heading 4"/>
    <w:basedOn w:val="Normal"/>
    <w:qFormat/>
    <w:rsid w:val="00E440B4"/>
    <w:pPr>
      <w:numPr>
        <w:ilvl w:val="3"/>
        <w:numId w:val="24"/>
      </w:numPr>
      <w:spacing w:after="240"/>
      <w:outlineLvl w:val="3"/>
    </w:pPr>
    <w:rPr>
      <w:bCs/>
      <w:szCs w:val="24"/>
    </w:rPr>
  </w:style>
  <w:style w:type="paragraph" w:styleId="Heading5">
    <w:name w:val="heading 5"/>
    <w:basedOn w:val="Normal"/>
    <w:semiHidden/>
    <w:unhideWhenUsed/>
    <w:qFormat/>
    <w:rsid w:val="00E440B4"/>
    <w:pPr>
      <w:numPr>
        <w:ilvl w:val="4"/>
        <w:numId w:val="24"/>
      </w:numPr>
      <w:spacing w:after="240"/>
      <w:outlineLvl w:val="4"/>
    </w:pPr>
    <w:rPr>
      <w:rFonts w:cs="Arial"/>
      <w:bCs/>
      <w:iCs/>
      <w:szCs w:val="24"/>
    </w:rPr>
  </w:style>
  <w:style w:type="paragraph" w:styleId="Heading6">
    <w:name w:val="heading 6"/>
    <w:basedOn w:val="Normal"/>
    <w:semiHidden/>
    <w:unhideWhenUsed/>
    <w:qFormat/>
    <w:rsid w:val="00E440B4"/>
    <w:pPr>
      <w:numPr>
        <w:ilvl w:val="5"/>
        <w:numId w:val="24"/>
      </w:numPr>
      <w:spacing w:after="240"/>
      <w:outlineLvl w:val="5"/>
    </w:pPr>
    <w:rPr>
      <w:bCs/>
      <w:szCs w:val="22"/>
    </w:rPr>
  </w:style>
  <w:style w:type="paragraph" w:styleId="Heading7">
    <w:name w:val="heading 7"/>
    <w:basedOn w:val="Normal"/>
    <w:semiHidden/>
    <w:unhideWhenUsed/>
    <w:qFormat/>
    <w:rsid w:val="00E440B4"/>
    <w:pPr>
      <w:numPr>
        <w:ilvl w:val="6"/>
        <w:numId w:val="24"/>
      </w:numPr>
      <w:spacing w:after="240"/>
      <w:outlineLvl w:val="6"/>
    </w:pPr>
    <w:rPr>
      <w:szCs w:val="24"/>
    </w:rPr>
  </w:style>
  <w:style w:type="paragraph" w:styleId="Heading8">
    <w:name w:val="heading 8"/>
    <w:basedOn w:val="Normal"/>
    <w:semiHidden/>
    <w:unhideWhenUsed/>
    <w:qFormat/>
    <w:rsid w:val="00E440B4"/>
    <w:pPr>
      <w:numPr>
        <w:ilvl w:val="7"/>
        <w:numId w:val="24"/>
      </w:numPr>
      <w:spacing w:after="240"/>
      <w:outlineLvl w:val="7"/>
    </w:pPr>
    <w:rPr>
      <w:iCs/>
      <w:szCs w:val="24"/>
    </w:rPr>
  </w:style>
  <w:style w:type="paragraph" w:styleId="Heading9">
    <w:name w:val="heading 9"/>
    <w:basedOn w:val="Normal"/>
    <w:semiHidden/>
    <w:unhideWhenUsed/>
    <w:qFormat/>
    <w:rsid w:val="00E440B4"/>
    <w:pPr>
      <w:numPr>
        <w:ilvl w:val="8"/>
        <w:numId w:val="24"/>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rsid w:val="00E440B4"/>
    <w:pPr>
      <w:keepLines/>
      <w:widowControl w:val="0"/>
    </w:pPr>
    <w:rPr>
      <w:sz w:val="20"/>
    </w:rPr>
  </w:style>
  <w:style w:type="paragraph" w:styleId="BlockText">
    <w:name w:val="Block Text"/>
    <w:basedOn w:val="Normal"/>
    <w:rsid w:val="00E440B4"/>
    <w:pPr>
      <w:spacing w:after="240"/>
      <w:ind w:left="1440" w:right="1440"/>
    </w:pPr>
  </w:style>
  <w:style w:type="numbering" w:styleId="ArticleSection">
    <w:name w:val="Outline List 3"/>
    <w:basedOn w:val="NoList"/>
    <w:semiHidden/>
    <w:rsid w:val="00336EA6"/>
    <w:pPr>
      <w:numPr>
        <w:numId w:val="4"/>
      </w:numPr>
    </w:pPr>
  </w:style>
  <w:style w:type="numbering" w:styleId="111111">
    <w:name w:val="Outline List 2"/>
    <w:basedOn w:val="NoList"/>
    <w:semiHidden/>
    <w:rsid w:val="00336EA6"/>
    <w:pPr>
      <w:numPr>
        <w:numId w:val="2"/>
      </w:numPr>
    </w:pPr>
  </w:style>
  <w:style w:type="numbering" w:styleId="1ai">
    <w:name w:val="Outline List 1"/>
    <w:basedOn w:val="NoList"/>
    <w:semiHidden/>
    <w:rsid w:val="00336EA6"/>
    <w:pPr>
      <w:numPr>
        <w:numId w:val="3"/>
      </w:numPr>
    </w:pPr>
  </w:style>
  <w:style w:type="paragraph" w:styleId="Footer">
    <w:name w:val="footer"/>
    <w:basedOn w:val="Normal"/>
    <w:link w:val="FooterChar"/>
    <w:uiPriority w:val="99"/>
    <w:rsid w:val="00EC6FCC"/>
    <w:pPr>
      <w:tabs>
        <w:tab w:val="center" w:pos="4500"/>
        <w:tab w:val="right" w:pos="9360"/>
      </w:tabs>
    </w:pPr>
  </w:style>
  <w:style w:type="paragraph" w:styleId="Header">
    <w:name w:val="header"/>
    <w:basedOn w:val="Normal"/>
    <w:semiHidden/>
    <w:rsid w:val="00077BB3"/>
    <w:pPr>
      <w:tabs>
        <w:tab w:val="center" w:pos="4507"/>
        <w:tab w:val="right" w:pos="9360"/>
      </w:tabs>
    </w:pPr>
  </w:style>
  <w:style w:type="paragraph" w:styleId="BodyText">
    <w:name w:val="Body Text"/>
    <w:basedOn w:val="Normal"/>
    <w:rsid w:val="00E440B4"/>
    <w:pPr>
      <w:spacing w:after="240"/>
    </w:pPr>
  </w:style>
  <w:style w:type="paragraph" w:styleId="BodyText2">
    <w:name w:val="Body Text 2"/>
    <w:basedOn w:val="Normal"/>
    <w:rsid w:val="00E440B4"/>
    <w:pPr>
      <w:spacing w:line="480" w:lineRule="auto"/>
    </w:pPr>
  </w:style>
  <w:style w:type="paragraph" w:styleId="BodyTextFirstIndent">
    <w:name w:val="Body Text First Indent"/>
    <w:basedOn w:val="Normal"/>
    <w:rsid w:val="00E440B4"/>
    <w:pPr>
      <w:spacing w:after="240"/>
      <w:ind w:firstLine="720"/>
    </w:pPr>
  </w:style>
  <w:style w:type="paragraph" w:styleId="BodyTextFirstIndent2">
    <w:name w:val="Body Text First Indent 2"/>
    <w:basedOn w:val="Normal"/>
    <w:rsid w:val="00E440B4"/>
    <w:pPr>
      <w:spacing w:line="480" w:lineRule="auto"/>
      <w:ind w:firstLine="720"/>
    </w:pPr>
  </w:style>
  <w:style w:type="paragraph" w:customStyle="1" w:styleId="BodyTextFirstIndent3">
    <w:name w:val="Body Text First Indent 3"/>
    <w:basedOn w:val="Normal"/>
    <w:rsid w:val="00E440B4"/>
    <w:pPr>
      <w:spacing w:after="240"/>
      <w:ind w:firstLine="1440"/>
    </w:pPr>
  </w:style>
  <w:style w:type="paragraph" w:customStyle="1" w:styleId="BodyTextFirstIndent4">
    <w:name w:val="Body Text First Indent 4"/>
    <w:basedOn w:val="Normal"/>
    <w:rsid w:val="00E440B4"/>
    <w:pPr>
      <w:spacing w:line="480" w:lineRule="auto"/>
      <w:ind w:firstLine="1440"/>
    </w:pPr>
  </w:style>
  <w:style w:type="character" w:styleId="LineNumber">
    <w:name w:val="line number"/>
    <w:basedOn w:val="DefaultParagraphFont"/>
    <w:semiHidden/>
    <w:rsid w:val="00336EA6"/>
    <w:rPr>
      <w:lang w:val="en-US" w:eastAsia="en-US" w:bidi="ar-SA"/>
    </w:rPr>
  </w:style>
  <w:style w:type="paragraph" w:styleId="ListBullet">
    <w:name w:val="List Bullet"/>
    <w:basedOn w:val="Normal"/>
    <w:rsid w:val="00E440B4"/>
    <w:pPr>
      <w:numPr>
        <w:numId w:val="25"/>
      </w:numPr>
      <w:spacing w:after="240"/>
    </w:pPr>
  </w:style>
  <w:style w:type="paragraph" w:styleId="ListBullet2">
    <w:name w:val="List Bullet 2"/>
    <w:basedOn w:val="Normal"/>
    <w:rsid w:val="00E440B4"/>
    <w:pPr>
      <w:numPr>
        <w:numId w:val="27"/>
      </w:numPr>
      <w:spacing w:after="240"/>
    </w:pPr>
  </w:style>
  <w:style w:type="paragraph" w:styleId="ListBullet3">
    <w:name w:val="List Bullet 3"/>
    <w:basedOn w:val="Normal"/>
    <w:rsid w:val="00E440B4"/>
    <w:pPr>
      <w:numPr>
        <w:numId w:val="28"/>
      </w:numPr>
      <w:spacing w:after="240"/>
    </w:pPr>
  </w:style>
  <w:style w:type="paragraph" w:styleId="ListBullet4">
    <w:name w:val="List Bullet 4"/>
    <w:basedOn w:val="Normal"/>
    <w:rsid w:val="00E440B4"/>
    <w:pPr>
      <w:numPr>
        <w:numId w:val="29"/>
      </w:numPr>
      <w:spacing w:after="240"/>
    </w:pPr>
  </w:style>
  <w:style w:type="paragraph" w:styleId="ListBullet5">
    <w:name w:val="List Bullet 5"/>
    <w:basedOn w:val="Normal"/>
    <w:semiHidden/>
    <w:rsid w:val="00336EA6"/>
    <w:pPr>
      <w:numPr>
        <w:numId w:val="10"/>
      </w:numPr>
    </w:pPr>
  </w:style>
  <w:style w:type="paragraph" w:customStyle="1" w:styleId="ListBullet6">
    <w:name w:val="List Bullet 6"/>
    <w:basedOn w:val="Normal"/>
    <w:semiHidden/>
    <w:rsid w:val="003870B8"/>
    <w:pPr>
      <w:numPr>
        <w:numId w:val="1"/>
      </w:numPr>
      <w:spacing w:after="240"/>
    </w:pPr>
  </w:style>
  <w:style w:type="paragraph" w:styleId="ListNumber">
    <w:name w:val="List Number"/>
    <w:basedOn w:val="Normal"/>
    <w:rsid w:val="00E440B4"/>
    <w:pPr>
      <w:numPr>
        <w:numId w:val="26"/>
      </w:numPr>
      <w:spacing w:after="240"/>
    </w:pPr>
  </w:style>
  <w:style w:type="paragraph" w:styleId="ListNumber2">
    <w:name w:val="List Number 2"/>
    <w:basedOn w:val="Normal"/>
    <w:rsid w:val="00E440B4"/>
    <w:pPr>
      <w:numPr>
        <w:numId w:val="30"/>
      </w:numPr>
      <w:spacing w:after="240"/>
    </w:pPr>
  </w:style>
  <w:style w:type="paragraph" w:styleId="ListNumber3">
    <w:name w:val="List Number 3"/>
    <w:basedOn w:val="Normal"/>
    <w:rsid w:val="00E440B4"/>
    <w:pPr>
      <w:numPr>
        <w:numId w:val="31"/>
      </w:numPr>
      <w:spacing w:after="240"/>
    </w:pPr>
  </w:style>
  <w:style w:type="paragraph" w:styleId="ListNumber4">
    <w:name w:val="List Number 4"/>
    <w:basedOn w:val="Normal"/>
    <w:semiHidden/>
    <w:rsid w:val="00336EA6"/>
    <w:pPr>
      <w:numPr>
        <w:numId w:val="14"/>
      </w:numPr>
    </w:pPr>
  </w:style>
  <w:style w:type="paragraph" w:styleId="ListNumber5">
    <w:name w:val="List Number 5"/>
    <w:basedOn w:val="Normal"/>
    <w:semiHidden/>
    <w:rsid w:val="00336EA6"/>
    <w:pPr>
      <w:numPr>
        <w:numId w:val="15"/>
      </w:numPr>
    </w:pPr>
  </w:style>
  <w:style w:type="paragraph" w:customStyle="1" w:styleId="ListNumberContinued">
    <w:name w:val="List Number Continued"/>
    <w:basedOn w:val="ListNumber"/>
    <w:rsid w:val="00E440B4"/>
    <w:pPr>
      <w:numPr>
        <w:numId w:val="0"/>
      </w:numPr>
      <w:ind w:left="720"/>
    </w:pPr>
  </w:style>
  <w:style w:type="paragraph" w:styleId="Quote">
    <w:name w:val="Quote"/>
    <w:basedOn w:val="Normal"/>
    <w:qFormat/>
    <w:rsid w:val="00E440B4"/>
    <w:pPr>
      <w:spacing w:after="240"/>
      <w:ind w:left="1440" w:right="1440"/>
    </w:pPr>
  </w:style>
  <w:style w:type="paragraph" w:customStyle="1" w:styleId="ListNumber3Continued">
    <w:name w:val="List Number 3 Continued"/>
    <w:basedOn w:val="ListNumber3"/>
    <w:rsid w:val="00E440B4"/>
    <w:pPr>
      <w:numPr>
        <w:numId w:val="0"/>
      </w:numPr>
      <w:ind w:left="2160"/>
    </w:pPr>
  </w:style>
  <w:style w:type="paragraph" w:customStyle="1" w:styleId="ListNumber4Continued">
    <w:name w:val="List Number 4 Continued"/>
    <w:basedOn w:val="ListNumber4"/>
    <w:semiHidden/>
    <w:rsid w:val="003870B8"/>
    <w:pPr>
      <w:numPr>
        <w:numId w:val="0"/>
      </w:numPr>
      <w:ind w:left="1440"/>
    </w:pPr>
  </w:style>
  <w:style w:type="paragraph" w:customStyle="1" w:styleId="ListNumber2Continued">
    <w:name w:val="List Number 2 Continued"/>
    <w:basedOn w:val="ListNumber2"/>
    <w:rsid w:val="00E440B4"/>
    <w:pPr>
      <w:numPr>
        <w:numId w:val="0"/>
      </w:numPr>
      <w:ind w:left="1440"/>
    </w:pPr>
  </w:style>
  <w:style w:type="paragraph" w:styleId="Salutation">
    <w:name w:val="Salutation"/>
    <w:basedOn w:val="Normal"/>
    <w:next w:val="Normal"/>
    <w:semiHidden/>
    <w:rsid w:val="00336EA6"/>
  </w:style>
  <w:style w:type="paragraph" w:styleId="Signature">
    <w:name w:val="Signature"/>
    <w:basedOn w:val="Normal"/>
    <w:semiHidden/>
    <w:rsid w:val="00336EA6"/>
    <w:pPr>
      <w:ind w:left="4320"/>
    </w:pPr>
  </w:style>
  <w:style w:type="table" w:styleId="Table3Deffects1">
    <w:name w:val="Table 3D effects 1"/>
    <w:basedOn w:val="TableNormal"/>
    <w:semiHidden/>
    <w:rsid w:val="00336EA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6EA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6EA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36EA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6EA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6EA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6EA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36EA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6EA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6EA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36EA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6EA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6EA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6EA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6EA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36EA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36EA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336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336EA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6EA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6EA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6EA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6EA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6EA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6EA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6EA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36EA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6EA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6EA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6EA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6EA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6EA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6EA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6EA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6EA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36EA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6EA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6EA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36EA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6EA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36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36EA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6EA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6EA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E440B4"/>
    <w:pPr>
      <w:keepNext/>
      <w:spacing w:after="240"/>
      <w:jc w:val="center"/>
      <w:outlineLvl w:val="0"/>
    </w:pPr>
    <w:rPr>
      <w:rFonts w:cs="Arial"/>
      <w:b/>
      <w:bCs/>
      <w:caps/>
      <w:szCs w:val="24"/>
    </w:rPr>
  </w:style>
  <w:style w:type="paragraph" w:customStyle="1" w:styleId="Title2">
    <w:name w:val="Title 2"/>
    <w:basedOn w:val="Normal"/>
    <w:rsid w:val="00E440B4"/>
    <w:pPr>
      <w:keepNext/>
      <w:spacing w:after="240"/>
      <w:jc w:val="center"/>
      <w:outlineLvl w:val="0"/>
    </w:pPr>
    <w:rPr>
      <w:b/>
      <w:caps/>
      <w:szCs w:val="24"/>
      <w:u w:val="single"/>
    </w:rPr>
  </w:style>
  <w:style w:type="paragraph" w:customStyle="1" w:styleId="Title3">
    <w:name w:val="Title 3"/>
    <w:basedOn w:val="Normal"/>
    <w:rsid w:val="00E440B4"/>
    <w:pPr>
      <w:keepNext/>
      <w:spacing w:after="240"/>
      <w:jc w:val="center"/>
      <w:outlineLvl w:val="0"/>
    </w:pPr>
    <w:rPr>
      <w:caps/>
      <w:szCs w:val="24"/>
      <w:u w:val="single"/>
    </w:rPr>
  </w:style>
  <w:style w:type="paragraph" w:customStyle="1" w:styleId="Subtitle2">
    <w:name w:val="Subtitle 2"/>
    <w:basedOn w:val="Normal"/>
    <w:rsid w:val="00E440B4"/>
    <w:pPr>
      <w:keepNext/>
      <w:spacing w:after="240"/>
      <w:jc w:val="center"/>
      <w:outlineLvl w:val="1"/>
    </w:pPr>
    <w:rPr>
      <w:b/>
      <w:u w:val="single"/>
    </w:rPr>
  </w:style>
  <w:style w:type="paragraph" w:styleId="Subtitle">
    <w:name w:val="Subtitle"/>
    <w:basedOn w:val="Normal"/>
    <w:qFormat/>
    <w:rsid w:val="00E440B4"/>
    <w:pPr>
      <w:keepNext/>
      <w:spacing w:after="240"/>
      <w:jc w:val="center"/>
      <w:outlineLvl w:val="1"/>
    </w:pPr>
    <w:rPr>
      <w:rFonts w:cs="Arial"/>
      <w:b/>
      <w:szCs w:val="24"/>
    </w:rPr>
  </w:style>
  <w:style w:type="paragraph" w:customStyle="1" w:styleId="Subtitle3">
    <w:name w:val="Subtitle 3"/>
    <w:basedOn w:val="Normal"/>
    <w:rsid w:val="00E440B4"/>
    <w:pPr>
      <w:keepNext/>
      <w:jc w:val="center"/>
    </w:pPr>
    <w:rPr>
      <w:u w:val="single"/>
    </w:rPr>
  </w:style>
  <w:style w:type="paragraph" w:customStyle="1" w:styleId="Title4">
    <w:name w:val="Title 4"/>
    <w:basedOn w:val="Normal"/>
    <w:rsid w:val="00E440B4"/>
    <w:pPr>
      <w:keepNext/>
      <w:spacing w:after="240"/>
      <w:outlineLvl w:val="0"/>
    </w:pPr>
    <w:rPr>
      <w:b/>
      <w:caps/>
      <w:szCs w:val="24"/>
    </w:rPr>
  </w:style>
  <w:style w:type="paragraph" w:customStyle="1" w:styleId="Title5">
    <w:name w:val="Title 5"/>
    <w:basedOn w:val="Normal"/>
    <w:rsid w:val="00E440B4"/>
    <w:pPr>
      <w:keepNext/>
      <w:spacing w:after="240"/>
      <w:outlineLvl w:val="0"/>
    </w:pPr>
    <w:rPr>
      <w:b/>
      <w:caps/>
      <w:szCs w:val="24"/>
      <w:u w:val="single"/>
    </w:rPr>
  </w:style>
  <w:style w:type="paragraph" w:customStyle="1" w:styleId="Title6">
    <w:name w:val="Title 6"/>
    <w:basedOn w:val="Normal"/>
    <w:rsid w:val="00E440B4"/>
    <w:pPr>
      <w:keepNext/>
      <w:spacing w:after="240"/>
      <w:outlineLvl w:val="0"/>
    </w:pPr>
    <w:rPr>
      <w:caps/>
      <w:szCs w:val="24"/>
      <w:u w:val="single"/>
    </w:rPr>
  </w:style>
  <w:style w:type="paragraph" w:customStyle="1" w:styleId="Subtitle4">
    <w:name w:val="Subtitle 4"/>
    <w:basedOn w:val="Normal"/>
    <w:rsid w:val="00E440B4"/>
    <w:pPr>
      <w:keepNext/>
      <w:spacing w:after="240"/>
      <w:outlineLvl w:val="1"/>
    </w:pPr>
    <w:rPr>
      <w:b/>
    </w:rPr>
  </w:style>
  <w:style w:type="paragraph" w:customStyle="1" w:styleId="Subtitle5">
    <w:name w:val="Subtitle 5"/>
    <w:basedOn w:val="Normal"/>
    <w:rsid w:val="00E440B4"/>
    <w:pPr>
      <w:keepNext/>
      <w:spacing w:after="240"/>
      <w:outlineLvl w:val="1"/>
    </w:pPr>
    <w:rPr>
      <w:b/>
      <w:szCs w:val="24"/>
      <w:u w:val="single"/>
    </w:rPr>
  </w:style>
  <w:style w:type="paragraph" w:customStyle="1" w:styleId="Subtitle6">
    <w:name w:val="Subtitle 6"/>
    <w:basedOn w:val="Normal"/>
    <w:rsid w:val="00E440B4"/>
    <w:pPr>
      <w:keepNext/>
      <w:spacing w:after="240"/>
      <w:outlineLvl w:val="1"/>
    </w:pPr>
    <w:rPr>
      <w:u w:val="single"/>
    </w:rPr>
  </w:style>
  <w:style w:type="paragraph" w:customStyle="1" w:styleId="Closing2">
    <w:name w:val="Closing 2"/>
    <w:basedOn w:val="Normal"/>
    <w:rsid w:val="00E440B4"/>
    <w:pPr>
      <w:ind w:left="5040"/>
    </w:pPr>
  </w:style>
  <w:style w:type="paragraph" w:customStyle="1" w:styleId="ListBulletContinue">
    <w:name w:val="List Bullet Continue"/>
    <w:basedOn w:val="Normal"/>
    <w:rsid w:val="00E440B4"/>
    <w:pPr>
      <w:spacing w:after="240"/>
      <w:ind w:left="360"/>
    </w:pPr>
  </w:style>
  <w:style w:type="paragraph" w:customStyle="1" w:styleId="ListBullet2Continue">
    <w:name w:val="List Bullet 2 Continue"/>
    <w:basedOn w:val="Normal"/>
    <w:rsid w:val="00E440B4"/>
    <w:pPr>
      <w:spacing w:after="240"/>
      <w:ind w:left="1080"/>
    </w:pPr>
  </w:style>
  <w:style w:type="paragraph" w:customStyle="1" w:styleId="Subtitle7">
    <w:name w:val="Subtitle 7"/>
    <w:basedOn w:val="Normal"/>
    <w:rsid w:val="00E440B4"/>
    <w:pPr>
      <w:keepNext/>
      <w:spacing w:after="240"/>
      <w:jc w:val="center"/>
    </w:pPr>
  </w:style>
  <w:style w:type="paragraph" w:customStyle="1" w:styleId="Title7">
    <w:name w:val="Title 7"/>
    <w:basedOn w:val="Normal"/>
    <w:rsid w:val="00E440B4"/>
    <w:pPr>
      <w:keepNext/>
      <w:spacing w:after="240"/>
      <w:jc w:val="center"/>
    </w:pPr>
    <w:rPr>
      <w:caps/>
      <w:szCs w:val="24"/>
    </w:rPr>
  </w:style>
  <w:style w:type="paragraph" w:customStyle="1" w:styleId="Italics">
    <w:name w:val="Italics"/>
    <w:basedOn w:val="Normal"/>
    <w:semiHidden/>
    <w:rsid w:val="00336EA6"/>
    <w:pPr>
      <w:spacing w:after="240"/>
    </w:pPr>
    <w:rPr>
      <w:i/>
    </w:rPr>
  </w:style>
  <w:style w:type="paragraph" w:customStyle="1" w:styleId="ItalicsBold">
    <w:name w:val="Italics Bold"/>
    <w:basedOn w:val="Normal"/>
    <w:semiHidden/>
    <w:rsid w:val="00336EA6"/>
    <w:pPr>
      <w:spacing w:after="240"/>
    </w:pPr>
    <w:rPr>
      <w:b/>
      <w:i/>
    </w:rPr>
  </w:style>
  <w:style w:type="paragraph" w:customStyle="1" w:styleId="BlockTextCaps">
    <w:name w:val="Block Text Caps"/>
    <w:basedOn w:val="Normal"/>
    <w:rsid w:val="00E440B4"/>
    <w:pPr>
      <w:spacing w:after="240"/>
      <w:ind w:left="1440" w:right="1440"/>
    </w:pPr>
    <w:rPr>
      <w:caps/>
      <w:szCs w:val="24"/>
    </w:rPr>
  </w:style>
  <w:style w:type="paragraph" w:customStyle="1" w:styleId="BlockTextCapsBold">
    <w:name w:val="Block Text Caps Bold"/>
    <w:basedOn w:val="Normal"/>
    <w:rsid w:val="00E440B4"/>
    <w:pPr>
      <w:spacing w:after="240"/>
      <w:ind w:left="1440" w:right="1440"/>
    </w:pPr>
    <w:rPr>
      <w:b/>
      <w:caps/>
      <w:szCs w:val="24"/>
    </w:rPr>
  </w:style>
  <w:style w:type="paragraph" w:customStyle="1" w:styleId="Underline">
    <w:name w:val="Underline"/>
    <w:basedOn w:val="Normal"/>
    <w:rsid w:val="00E440B4"/>
    <w:pPr>
      <w:spacing w:after="240"/>
    </w:pPr>
    <w:rPr>
      <w:u w:val="single"/>
    </w:rPr>
  </w:style>
  <w:style w:type="paragraph" w:customStyle="1" w:styleId="Underline2">
    <w:name w:val="Underline 2"/>
    <w:basedOn w:val="Normal"/>
    <w:rsid w:val="00E440B4"/>
    <w:pPr>
      <w:spacing w:line="480" w:lineRule="auto"/>
    </w:pPr>
    <w:rPr>
      <w:u w:val="single"/>
    </w:rPr>
  </w:style>
  <w:style w:type="paragraph" w:customStyle="1" w:styleId="NumberedParagraph">
    <w:name w:val="Numbered Paragraph"/>
    <w:basedOn w:val="Normal"/>
    <w:rsid w:val="00E440B4"/>
    <w:pPr>
      <w:numPr>
        <w:numId w:val="32"/>
      </w:numPr>
      <w:spacing w:after="240"/>
    </w:pPr>
  </w:style>
  <w:style w:type="paragraph" w:customStyle="1" w:styleId="NumberedParagraph2">
    <w:name w:val="Numbered Paragraph 2"/>
    <w:basedOn w:val="Normal"/>
    <w:rsid w:val="00E440B4"/>
    <w:pPr>
      <w:numPr>
        <w:numId w:val="33"/>
      </w:numPr>
      <w:spacing w:line="480" w:lineRule="auto"/>
    </w:pPr>
  </w:style>
  <w:style w:type="paragraph" w:customStyle="1" w:styleId="DocNo">
    <w:name w:val="DocNo"/>
    <w:basedOn w:val="Normal"/>
    <w:rsid w:val="00E440B4"/>
    <w:rPr>
      <w:sz w:val="16"/>
    </w:rPr>
  </w:style>
  <w:style w:type="paragraph" w:customStyle="1" w:styleId="NumberedParagraph3">
    <w:name w:val="Numbered Paragraph 3"/>
    <w:basedOn w:val="Normal"/>
    <w:rsid w:val="00E440B4"/>
    <w:pPr>
      <w:numPr>
        <w:numId w:val="34"/>
      </w:numPr>
      <w:spacing w:after="240"/>
    </w:pPr>
  </w:style>
  <w:style w:type="paragraph" w:customStyle="1" w:styleId="NumberedParagraph4">
    <w:name w:val="Numbered Paragraph 4"/>
    <w:basedOn w:val="Normal"/>
    <w:rsid w:val="00E440B4"/>
    <w:pPr>
      <w:numPr>
        <w:numId w:val="35"/>
      </w:numPr>
      <w:spacing w:line="480" w:lineRule="auto"/>
    </w:pPr>
  </w:style>
  <w:style w:type="paragraph" w:customStyle="1" w:styleId="QuoteFirstIndent">
    <w:name w:val="Quote First Indent"/>
    <w:basedOn w:val="Normal"/>
    <w:rsid w:val="00E440B4"/>
    <w:pPr>
      <w:spacing w:after="240"/>
      <w:ind w:left="1440" w:right="1440" w:firstLine="720"/>
    </w:pPr>
  </w:style>
  <w:style w:type="paragraph" w:styleId="ListParagraph">
    <w:name w:val="List Paragraph"/>
    <w:basedOn w:val="Normal"/>
    <w:uiPriority w:val="34"/>
    <w:qFormat/>
    <w:rsid w:val="003D1941"/>
    <w:pPr>
      <w:ind w:left="720"/>
      <w:contextualSpacing/>
    </w:pPr>
  </w:style>
  <w:style w:type="character" w:customStyle="1" w:styleId="FooterChar">
    <w:name w:val="Footer Char"/>
    <w:basedOn w:val="DefaultParagraphFont"/>
    <w:link w:val="Footer"/>
    <w:uiPriority w:val="99"/>
    <w:rsid w:val="00E3509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M:\Winword\TEMPLATE\NewDo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NewDoc.dotx</Template>
  <TotalTime>24</TotalTime>
  <Pages>11</Pages>
  <Words>452</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Knox Law Firm</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Sennett, Christopher</dc:creator>
  <cp:lastModifiedBy>Knox</cp:lastModifiedBy>
  <cp:revision>4</cp:revision>
  <dcterms:created xsi:type="dcterms:W3CDTF">2019-05-17T18:59:00Z</dcterms:created>
  <dcterms:modified xsi:type="dcterms:W3CDTF">2019-05-20T15:30:00Z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-2099814051</vt:i4>
  </property>
</Properties>
</file>