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D3B" w:rsidRDefault="00BC7DB4">
      <w:pPr>
        <w:pBdr>
          <w:top w:val="single" w:sz="12" w:space="0" w:color="4F6228"/>
          <w:left w:val="single" w:sz="12" w:space="0" w:color="4F6228"/>
          <w:bottom w:val="single" w:sz="12" w:space="0" w:color="4F6228"/>
          <w:right w:val="single" w:sz="12" w:space="0" w:color="4F6228"/>
        </w:pBdr>
        <w:spacing w:after="0"/>
        <w:ind w:left="10" w:right="127" w:hanging="10"/>
        <w:jc w:val="center"/>
      </w:pPr>
      <w:r>
        <w:rPr>
          <w:b/>
          <w:color w:val="006600"/>
          <w:sz w:val="28"/>
        </w:rPr>
        <w:t xml:space="preserve">Erie County Technical School </w:t>
      </w:r>
    </w:p>
    <w:p w:rsidR="00A36D3B" w:rsidRDefault="00BC7DB4">
      <w:pPr>
        <w:pBdr>
          <w:top w:val="single" w:sz="12" w:space="0" w:color="4F6228"/>
          <w:left w:val="single" w:sz="12" w:space="0" w:color="4F6228"/>
          <w:bottom w:val="single" w:sz="12" w:space="0" w:color="4F6228"/>
          <w:right w:val="single" w:sz="12" w:space="0" w:color="4F6228"/>
        </w:pBdr>
        <w:spacing w:after="0"/>
        <w:ind w:left="10" w:right="127" w:hanging="10"/>
        <w:jc w:val="center"/>
      </w:pPr>
      <w:r>
        <w:rPr>
          <w:b/>
          <w:color w:val="006600"/>
          <w:sz w:val="28"/>
        </w:rPr>
        <w:t xml:space="preserve">Joint Operating Committee </w:t>
      </w:r>
    </w:p>
    <w:p w:rsidR="00A36D3B" w:rsidRDefault="00BC7DB4">
      <w:pPr>
        <w:pBdr>
          <w:top w:val="single" w:sz="12" w:space="0" w:color="4F6228"/>
          <w:left w:val="single" w:sz="12" w:space="0" w:color="4F6228"/>
          <w:bottom w:val="single" w:sz="12" w:space="0" w:color="4F6228"/>
          <w:right w:val="single" w:sz="12" w:space="0" w:color="4F6228"/>
        </w:pBdr>
        <w:spacing w:after="0"/>
        <w:ind w:left="10" w:right="127" w:hanging="10"/>
        <w:jc w:val="center"/>
      </w:pPr>
      <w:r>
        <w:rPr>
          <w:b/>
          <w:color w:val="006600"/>
          <w:sz w:val="28"/>
        </w:rPr>
        <w:t xml:space="preserve">Action Items Log </w:t>
      </w:r>
    </w:p>
    <w:p w:rsidR="00A36D3B" w:rsidRDefault="00BC7DB4">
      <w:pPr>
        <w:spacing w:after="0"/>
        <w:ind w:right="65"/>
        <w:jc w:val="center"/>
      </w:pPr>
      <w:r>
        <w:rPr>
          <w:b/>
          <w:color w:val="4F6228"/>
          <w:sz w:val="28"/>
        </w:rPr>
        <w:t xml:space="preserve"> </w:t>
      </w:r>
    </w:p>
    <w:tbl>
      <w:tblPr>
        <w:tblStyle w:val="TableGrid"/>
        <w:tblW w:w="14088" w:type="dxa"/>
        <w:tblInd w:w="-143" w:type="dxa"/>
        <w:tblCellMar>
          <w:top w:w="46" w:type="dxa"/>
          <w:left w:w="107" w:type="dxa"/>
          <w:bottom w:w="3" w:type="dxa"/>
          <w:right w:w="65" w:type="dxa"/>
        </w:tblCellMar>
        <w:tblLook w:val="04A0" w:firstRow="1" w:lastRow="0" w:firstColumn="1" w:lastColumn="0" w:noHBand="0" w:noVBand="1"/>
      </w:tblPr>
      <w:tblGrid>
        <w:gridCol w:w="604"/>
        <w:gridCol w:w="3128"/>
        <w:gridCol w:w="1439"/>
        <w:gridCol w:w="1082"/>
        <w:gridCol w:w="1169"/>
        <w:gridCol w:w="1865"/>
        <w:gridCol w:w="1230"/>
        <w:gridCol w:w="3571"/>
      </w:tblGrid>
      <w:tr w:rsidR="00A36D3B">
        <w:trPr>
          <w:trHeight w:val="496"/>
        </w:trPr>
        <w:tc>
          <w:tcPr>
            <w:tcW w:w="604" w:type="dxa"/>
            <w:tcBorders>
              <w:top w:val="single" w:sz="4" w:space="0" w:color="000000"/>
              <w:left w:val="single" w:sz="4" w:space="0" w:color="000000"/>
              <w:bottom w:val="single" w:sz="4" w:space="0" w:color="000000"/>
              <w:right w:val="single" w:sz="4" w:space="0" w:color="000000"/>
            </w:tcBorders>
            <w:shd w:val="clear" w:color="auto" w:fill="DDD9C3"/>
          </w:tcPr>
          <w:p w:rsidR="00A36D3B" w:rsidRDefault="00BC7DB4">
            <w:pPr>
              <w:spacing w:after="0"/>
              <w:jc w:val="center"/>
            </w:pPr>
            <w:r>
              <w:rPr>
                <w:b/>
                <w:color w:val="943634"/>
                <w:sz w:val="20"/>
              </w:rPr>
              <w:t xml:space="preserve">Item # </w:t>
            </w:r>
          </w:p>
        </w:tc>
        <w:tc>
          <w:tcPr>
            <w:tcW w:w="3128" w:type="dxa"/>
            <w:tcBorders>
              <w:top w:val="single" w:sz="4" w:space="0" w:color="000000"/>
              <w:left w:val="single" w:sz="4" w:space="0" w:color="000000"/>
              <w:bottom w:val="single" w:sz="4" w:space="0" w:color="000000"/>
              <w:right w:val="single" w:sz="4" w:space="0" w:color="000000"/>
            </w:tcBorders>
            <w:shd w:val="clear" w:color="auto" w:fill="DDD9C3"/>
            <w:vAlign w:val="bottom"/>
          </w:tcPr>
          <w:p w:rsidR="00A36D3B" w:rsidRDefault="00BC7DB4">
            <w:pPr>
              <w:spacing w:after="0"/>
              <w:ind w:right="41"/>
              <w:jc w:val="center"/>
            </w:pPr>
            <w:r>
              <w:rPr>
                <w:b/>
                <w:color w:val="943634"/>
                <w:sz w:val="20"/>
              </w:rPr>
              <w:t xml:space="preserve">Action Item </w:t>
            </w:r>
          </w:p>
        </w:tc>
        <w:tc>
          <w:tcPr>
            <w:tcW w:w="1439" w:type="dxa"/>
            <w:tcBorders>
              <w:top w:val="single" w:sz="4" w:space="0" w:color="000000"/>
              <w:left w:val="single" w:sz="4" w:space="0" w:color="000000"/>
              <w:bottom w:val="single" w:sz="4" w:space="0" w:color="000000"/>
              <w:right w:val="single" w:sz="4" w:space="0" w:color="000000"/>
            </w:tcBorders>
            <w:shd w:val="clear" w:color="auto" w:fill="DDD9C3"/>
          </w:tcPr>
          <w:p w:rsidR="00A36D3B" w:rsidRDefault="00BC7DB4">
            <w:pPr>
              <w:spacing w:after="0"/>
              <w:jc w:val="center"/>
            </w:pPr>
            <w:r>
              <w:rPr>
                <w:b/>
                <w:color w:val="943634"/>
                <w:sz w:val="20"/>
              </w:rPr>
              <w:t xml:space="preserve">Date of Request </w:t>
            </w:r>
          </w:p>
        </w:tc>
        <w:tc>
          <w:tcPr>
            <w:tcW w:w="1082" w:type="dxa"/>
            <w:tcBorders>
              <w:top w:val="single" w:sz="4" w:space="0" w:color="000000"/>
              <w:left w:val="single" w:sz="4" w:space="0" w:color="000000"/>
              <w:bottom w:val="single" w:sz="4" w:space="0" w:color="000000"/>
              <w:right w:val="single" w:sz="4" w:space="0" w:color="000000"/>
            </w:tcBorders>
            <w:shd w:val="clear" w:color="auto" w:fill="DDD9C3"/>
          </w:tcPr>
          <w:p w:rsidR="00A36D3B" w:rsidRDefault="00BC7DB4">
            <w:pPr>
              <w:spacing w:after="0"/>
              <w:jc w:val="center"/>
            </w:pPr>
            <w:r>
              <w:rPr>
                <w:b/>
                <w:color w:val="943634"/>
                <w:sz w:val="20"/>
              </w:rPr>
              <w:t xml:space="preserve">Suggested By </w:t>
            </w:r>
          </w:p>
        </w:tc>
        <w:tc>
          <w:tcPr>
            <w:tcW w:w="1169" w:type="dxa"/>
            <w:tcBorders>
              <w:top w:val="single" w:sz="4" w:space="0" w:color="000000"/>
              <w:left w:val="single" w:sz="4" w:space="0" w:color="000000"/>
              <w:bottom w:val="single" w:sz="4" w:space="0" w:color="000000"/>
              <w:right w:val="single" w:sz="4" w:space="0" w:color="000000"/>
            </w:tcBorders>
            <w:shd w:val="clear" w:color="auto" w:fill="DDD9C3"/>
          </w:tcPr>
          <w:p w:rsidR="00A36D3B" w:rsidRDefault="00BC7DB4">
            <w:pPr>
              <w:spacing w:after="0"/>
              <w:jc w:val="center"/>
            </w:pPr>
            <w:r>
              <w:rPr>
                <w:b/>
                <w:color w:val="943634"/>
                <w:sz w:val="20"/>
              </w:rPr>
              <w:t xml:space="preserve">Board Consensus </w:t>
            </w:r>
          </w:p>
        </w:tc>
        <w:tc>
          <w:tcPr>
            <w:tcW w:w="1865" w:type="dxa"/>
            <w:tcBorders>
              <w:top w:val="single" w:sz="4" w:space="0" w:color="000000"/>
              <w:left w:val="single" w:sz="4" w:space="0" w:color="000000"/>
              <w:bottom w:val="single" w:sz="4" w:space="0" w:color="000000"/>
              <w:right w:val="single" w:sz="4" w:space="0" w:color="000000"/>
            </w:tcBorders>
            <w:shd w:val="clear" w:color="auto" w:fill="DDD9C3"/>
          </w:tcPr>
          <w:p w:rsidR="00A36D3B" w:rsidRDefault="00BC7DB4">
            <w:pPr>
              <w:spacing w:after="0"/>
              <w:ind w:left="352" w:right="351"/>
              <w:jc w:val="center"/>
            </w:pPr>
            <w:r>
              <w:rPr>
                <w:b/>
                <w:color w:val="943634"/>
                <w:sz w:val="20"/>
              </w:rPr>
              <w:t xml:space="preserve">Assigned To </w:t>
            </w:r>
          </w:p>
        </w:tc>
        <w:tc>
          <w:tcPr>
            <w:tcW w:w="1230" w:type="dxa"/>
            <w:tcBorders>
              <w:top w:val="single" w:sz="4" w:space="0" w:color="000000"/>
              <w:left w:val="single" w:sz="4" w:space="0" w:color="000000"/>
              <w:bottom w:val="single" w:sz="4" w:space="0" w:color="000000"/>
              <w:right w:val="single" w:sz="4" w:space="0" w:color="000000"/>
            </w:tcBorders>
            <w:shd w:val="clear" w:color="auto" w:fill="DDD9C3"/>
            <w:vAlign w:val="bottom"/>
          </w:tcPr>
          <w:p w:rsidR="00A36D3B" w:rsidRDefault="00BC7DB4">
            <w:pPr>
              <w:spacing w:after="0"/>
              <w:ind w:right="42"/>
              <w:jc w:val="center"/>
            </w:pPr>
            <w:r>
              <w:rPr>
                <w:b/>
                <w:color w:val="943634"/>
                <w:sz w:val="20"/>
              </w:rPr>
              <w:t xml:space="preserve">Status </w:t>
            </w:r>
          </w:p>
        </w:tc>
        <w:tc>
          <w:tcPr>
            <w:tcW w:w="3571" w:type="dxa"/>
            <w:tcBorders>
              <w:top w:val="single" w:sz="4" w:space="0" w:color="000000"/>
              <w:left w:val="single" w:sz="4" w:space="0" w:color="000000"/>
              <w:bottom w:val="single" w:sz="4" w:space="0" w:color="000000"/>
              <w:right w:val="single" w:sz="4" w:space="0" w:color="000000"/>
            </w:tcBorders>
            <w:shd w:val="clear" w:color="auto" w:fill="DDD9C3"/>
          </w:tcPr>
          <w:p w:rsidR="00A36D3B" w:rsidRDefault="00BC7DB4">
            <w:pPr>
              <w:spacing w:after="0"/>
              <w:ind w:left="1080" w:right="1074"/>
              <w:jc w:val="center"/>
            </w:pPr>
            <w:r>
              <w:rPr>
                <w:b/>
                <w:color w:val="943634"/>
                <w:sz w:val="20"/>
              </w:rPr>
              <w:t xml:space="preserve">Progress Notes </w:t>
            </w:r>
          </w:p>
        </w:tc>
      </w:tr>
      <w:tr w:rsidR="00A36D3B">
        <w:trPr>
          <w:trHeight w:val="379"/>
        </w:trPr>
        <w:tc>
          <w:tcPr>
            <w:tcW w:w="604" w:type="dxa"/>
            <w:tcBorders>
              <w:top w:val="single" w:sz="4" w:space="0" w:color="000000"/>
              <w:left w:val="single" w:sz="4" w:space="0" w:color="000000"/>
              <w:bottom w:val="single" w:sz="4" w:space="0" w:color="000000"/>
              <w:right w:val="nil"/>
            </w:tcBorders>
            <w:shd w:val="clear" w:color="auto" w:fill="C0504D"/>
          </w:tcPr>
          <w:p w:rsidR="00A36D3B" w:rsidRDefault="00A36D3B"/>
        </w:tc>
        <w:tc>
          <w:tcPr>
            <w:tcW w:w="3128" w:type="dxa"/>
            <w:tcBorders>
              <w:top w:val="single" w:sz="4" w:space="0" w:color="000000"/>
              <w:left w:val="nil"/>
              <w:bottom w:val="single" w:sz="4" w:space="0" w:color="000000"/>
              <w:right w:val="nil"/>
            </w:tcBorders>
            <w:shd w:val="clear" w:color="auto" w:fill="C0504D"/>
          </w:tcPr>
          <w:p w:rsidR="00A36D3B" w:rsidRDefault="00A36D3B"/>
        </w:tc>
        <w:tc>
          <w:tcPr>
            <w:tcW w:w="6785" w:type="dxa"/>
            <w:gridSpan w:val="5"/>
            <w:tcBorders>
              <w:top w:val="single" w:sz="4" w:space="0" w:color="000000"/>
              <w:left w:val="nil"/>
              <w:bottom w:val="single" w:sz="4" w:space="0" w:color="000000"/>
              <w:right w:val="nil"/>
            </w:tcBorders>
            <w:shd w:val="clear" w:color="auto" w:fill="C0504D"/>
          </w:tcPr>
          <w:p w:rsidR="00A36D3B" w:rsidRDefault="00BC7DB4">
            <w:pPr>
              <w:spacing w:after="0"/>
              <w:ind w:right="206"/>
              <w:jc w:val="center"/>
            </w:pPr>
            <w:r>
              <w:rPr>
                <w:b/>
                <w:color w:val="FFFFFF"/>
                <w:sz w:val="20"/>
              </w:rPr>
              <w:t xml:space="preserve">Items below this line occurred during the 2018-2019 academic year </w:t>
            </w:r>
          </w:p>
        </w:tc>
        <w:tc>
          <w:tcPr>
            <w:tcW w:w="3571" w:type="dxa"/>
            <w:tcBorders>
              <w:top w:val="single" w:sz="4" w:space="0" w:color="000000"/>
              <w:left w:val="nil"/>
              <w:bottom w:val="single" w:sz="4" w:space="0" w:color="000000"/>
              <w:right w:val="single" w:sz="4" w:space="0" w:color="000000"/>
            </w:tcBorders>
            <w:shd w:val="clear" w:color="auto" w:fill="C0504D"/>
          </w:tcPr>
          <w:p w:rsidR="00A36D3B" w:rsidRDefault="00A36D3B"/>
        </w:tc>
      </w:tr>
      <w:tr w:rsidR="00BC7DB4" w:rsidTr="00BC7DB4">
        <w:trPr>
          <w:trHeight w:val="742"/>
        </w:trPr>
        <w:tc>
          <w:tcPr>
            <w:tcW w:w="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C7DB4" w:rsidRPr="00BC7DB4" w:rsidRDefault="00BC7DB4">
            <w:pPr>
              <w:spacing w:after="0"/>
              <w:rPr>
                <w:sz w:val="20"/>
              </w:rPr>
            </w:pPr>
            <w:r w:rsidRPr="00BC7DB4">
              <w:rPr>
                <w:sz w:val="20"/>
              </w:rPr>
              <w:t>42</w:t>
            </w:r>
          </w:p>
        </w:tc>
        <w:tc>
          <w:tcPr>
            <w:tcW w:w="3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C7DB4" w:rsidRPr="00BC7DB4" w:rsidRDefault="00BC7DB4">
            <w:pPr>
              <w:spacing w:after="0"/>
              <w:ind w:left="1"/>
              <w:rPr>
                <w:sz w:val="20"/>
              </w:rPr>
            </w:pPr>
            <w:r w:rsidRPr="00BC7DB4">
              <w:rPr>
                <w:sz w:val="20"/>
              </w:rPr>
              <w:t xml:space="preserve">Request for fund balance </w:t>
            </w:r>
            <w:r>
              <w:rPr>
                <w:sz w:val="20"/>
              </w:rPr>
              <w:t>details for Capital Projects and General Funds</w:t>
            </w: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C7DB4" w:rsidRPr="00BC7DB4" w:rsidRDefault="00BC7DB4">
            <w:pPr>
              <w:spacing w:after="0"/>
              <w:jc w:val="center"/>
              <w:rPr>
                <w:sz w:val="20"/>
              </w:rPr>
            </w:pPr>
            <w:r w:rsidRPr="00BC7DB4">
              <w:rPr>
                <w:sz w:val="20"/>
              </w:rPr>
              <w:t>May 23, 2019</w:t>
            </w:r>
          </w:p>
        </w:tc>
        <w:tc>
          <w:tcPr>
            <w:tcW w:w="10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C7DB4" w:rsidRPr="00BC7DB4" w:rsidRDefault="00BC7DB4">
            <w:pPr>
              <w:spacing w:after="0"/>
              <w:jc w:val="center"/>
              <w:rPr>
                <w:sz w:val="20"/>
              </w:rPr>
            </w:pPr>
            <w:r w:rsidRPr="00BC7DB4">
              <w:rPr>
                <w:sz w:val="20"/>
              </w:rPr>
              <w:t>Mr. Ring</w:t>
            </w:r>
          </w:p>
        </w:tc>
        <w:tc>
          <w:tcPr>
            <w:tcW w:w="11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C7DB4" w:rsidRPr="00BC7DB4" w:rsidRDefault="00BC7DB4">
            <w:pPr>
              <w:spacing w:after="0"/>
              <w:ind w:right="43"/>
              <w:jc w:val="center"/>
              <w:rPr>
                <w:sz w:val="20"/>
              </w:rPr>
            </w:pPr>
            <w:r w:rsidRPr="00BC7DB4">
              <w:rPr>
                <w:sz w:val="20"/>
              </w:rPr>
              <w:t>Yes</w:t>
            </w:r>
          </w:p>
        </w:tc>
        <w:tc>
          <w:tcPr>
            <w:tcW w:w="1865" w:type="dxa"/>
            <w:tcBorders>
              <w:top w:val="single" w:sz="4" w:space="0" w:color="000000"/>
              <w:left w:val="single" w:sz="4" w:space="0" w:color="000000"/>
              <w:bottom w:val="single" w:sz="4" w:space="0" w:color="000000"/>
              <w:right w:val="single" w:sz="4" w:space="0" w:color="000000"/>
            </w:tcBorders>
            <w:shd w:val="clear" w:color="auto" w:fill="auto"/>
          </w:tcPr>
          <w:p w:rsidR="00BC7DB4" w:rsidRDefault="00BC7DB4">
            <w:pPr>
              <w:spacing w:after="0"/>
              <w:ind w:right="41"/>
              <w:jc w:val="center"/>
              <w:rPr>
                <w:sz w:val="20"/>
              </w:rPr>
            </w:pPr>
          </w:p>
          <w:p w:rsidR="00BC7DB4" w:rsidRPr="00BC7DB4" w:rsidRDefault="00BC7DB4">
            <w:pPr>
              <w:spacing w:after="0"/>
              <w:ind w:right="41"/>
              <w:jc w:val="center"/>
              <w:rPr>
                <w:sz w:val="20"/>
              </w:rPr>
            </w:pPr>
            <w:r w:rsidRPr="00BC7DB4">
              <w:rPr>
                <w:sz w:val="20"/>
              </w:rPr>
              <w:t>Business Manager</w:t>
            </w:r>
          </w:p>
        </w:tc>
        <w:tc>
          <w:tcPr>
            <w:tcW w:w="1230" w:type="dxa"/>
            <w:tcBorders>
              <w:top w:val="single" w:sz="4" w:space="0" w:color="000000"/>
              <w:left w:val="single" w:sz="4" w:space="0" w:color="000000"/>
              <w:bottom w:val="single" w:sz="4" w:space="0" w:color="000000"/>
              <w:right w:val="single" w:sz="4" w:space="0" w:color="000000"/>
            </w:tcBorders>
            <w:shd w:val="clear" w:color="auto" w:fill="auto"/>
          </w:tcPr>
          <w:p w:rsidR="00BC7DB4" w:rsidRPr="00BC7DB4" w:rsidRDefault="00BC7DB4">
            <w:pPr>
              <w:spacing w:after="0"/>
              <w:ind w:left="59"/>
              <w:rPr>
                <w:sz w:val="20"/>
              </w:rPr>
            </w:pPr>
            <w:r w:rsidRPr="00BC7DB4">
              <w:rPr>
                <w:sz w:val="20"/>
              </w:rPr>
              <w:t>Completed June</w:t>
            </w:r>
            <w:bookmarkStart w:id="0" w:name="_GoBack"/>
            <w:bookmarkEnd w:id="0"/>
            <w:r w:rsidRPr="00BC7DB4">
              <w:rPr>
                <w:sz w:val="20"/>
              </w:rPr>
              <w:t xml:space="preserve"> 2019</w:t>
            </w:r>
          </w:p>
        </w:tc>
        <w:tc>
          <w:tcPr>
            <w:tcW w:w="3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C7DB4" w:rsidRPr="00BC7DB4" w:rsidRDefault="00BC7DB4">
            <w:pPr>
              <w:spacing w:after="0"/>
              <w:ind w:left="2" w:right="3"/>
              <w:rPr>
                <w:sz w:val="20"/>
              </w:rPr>
            </w:pPr>
            <w:r w:rsidRPr="00BC7DB4">
              <w:rPr>
                <w:sz w:val="20"/>
              </w:rPr>
              <w:t>Data displayed at June 27, 2019 JOC Meeting</w:t>
            </w:r>
          </w:p>
        </w:tc>
      </w:tr>
      <w:tr w:rsidR="00A36D3B">
        <w:trPr>
          <w:trHeight w:val="742"/>
        </w:trPr>
        <w:tc>
          <w:tcPr>
            <w:tcW w:w="604"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36D3B" w:rsidRDefault="00BC7DB4">
            <w:pPr>
              <w:spacing w:after="0"/>
            </w:pPr>
            <w:r>
              <w:rPr>
                <w:sz w:val="20"/>
              </w:rPr>
              <w:t xml:space="preserve">41 </w:t>
            </w:r>
          </w:p>
        </w:tc>
        <w:tc>
          <w:tcPr>
            <w:tcW w:w="3128"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36D3B" w:rsidRDefault="00BC7DB4">
            <w:pPr>
              <w:spacing w:after="0"/>
              <w:ind w:left="1"/>
            </w:pPr>
            <w:r>
              <w:rPr>
                <w:sz w:val="20"/>
              </w:rPr>
              <w:t xml:space="preserve">Request for fingerprint data </w:t>
            </w:r>
          </w:p>
        </w:tc>
        <w:tc>
          <w:tcPr>
            <w:tcW w:w="1439"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36D3B" w:rsidRDefault="00BC7DB4">
            <w:pPr>
              <w:spacing w:after="0"/>
              <w:jc w:val="center"/>
            </w:pPr>
            <w:r>
              <w:rPr>
                <w:sz w:val="20"/>
              </w:rPr>
              <w:t xml:space="preserve">January 24, 2019 </w:t>
            </w:r>
          </w:p>
        </w:tc>
        <w:tc>
          <w:tcPr>
            <w:tcW w:w="1082"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36D3B" w:rsidRDefault="00BC7DB4">
            <w:pPr>
              <w:spacing w:after="0"/>
              <w:jc w:val="center"/>
            </w:pPr>
            <w:r>
              <w:rPr>
                <w:sz w:val="20"/>
              </w:rPr>
              <w:t xml:space="preserve">Mr. Gallagher </w:t>
            </w:r>
          </w:p>
        </w:tc>
        <w:tc>
          <w:tcPr>
            <w:tcW w:w="1169"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36D3B" w:rsidRDefault="00BC7DB4">
            <w:pPr>
              <w:spacing w:after="0"/>
              <w:ind w:right="43"/>
              <w:jc w:val="center"/>
            </w:pPr>
            <w:r>
              <w:rPr>
                <w:color w:val="C0504D"/>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E2EFD9"/>
          </w:tcPr>
          <w:p w:rsidR="00A36D3B" w:rsidRDefault="00BC7DB4">
            <w:pPr>
              <w:spacing w:after="0"/>
              <w:ind w:right="41"/>
              <w:jc w:val="center"/>
            </w:pPr>
            <w:r>
              <w:rPr>
                <w:color w:val="C0504D"/>
                <w:sz w:val="20"/>
              </w:rPr>
              <w:t xml:space="preserve">Coordinator of </w:t>
            </w:r>
          </w:p>
          <w:p w:rsidR="00A36D3B" w:rsidRDefault="00BC7DB4">
            <w:pPr>
              <w:spacing w:after="0"/>
              <w:jc w:val="center"/>
            </w:pPr>
            <w:r>
              <w:rPr>
                <w:color w:val="C0504D"/>
                <w:sz w:val="20"/>
              </w:rPr>
              <w:t xml:space="preserve">Human and Quality Resources </w:t>
            </w:r>
          </w:p>
        </w:tc>
        <w:tc>
          <w:tcPr>
            <w:tcW w:w="1230" w:type="dxa"/>
            <w:tcBorders>
              <w:top w:val="single" w:sz="4" w:space="0" w:color="000000"/>
              <w:left w:val="single" w:sz="4" w:space="0" w:color="000000"/>
              <w:bottom w:val="single" w:sz="4" w:space="0" w:color="000000"/>
              <w:right w:val="single" w:sz="4" w:space="0" w:color="000000"/>
            </w:tcBorders>
            <w:shd w:val="clear" w:color="auto" w:fill="E2EFD9"/>
          </w:tcPr>
          <w:p w:rsidR="00A36D3B" w:rsidRDefault="00BC7DB4">
            <w:pPr>
              <w:spacing w:after="0"/>
              <w:ind w:left="59"/>
            </w:pPr>
            <w:r>
              <w:rPr>
                <w:sz w:val="20"/>
              </w:rPr>
              <w:t xml:space="preserve">Completed </w:t>
            </w:r>
          </w:p>
          <w:p w:rsidR="00A36D3B" w:rsidRDefault="00BC7DB4">
            <w:pPr>
              <w:spacing w:after="0"/>
              <w:ind w:right="46"/>
              <w:jc w:val="center"/>
            </w:pPr>
            <w:r>
              <w:rPr>
                <w:sz w:val="20"/>
              </w:rPr>
              <w:t xml:space="preserve">February </w:t>
            </w:r>
          </w:p>
          <w:p w:rsidR="00A36D3B" w:rsidRDefault="00BC7DB4">
            <w:pPr>
              <w:spacing w:after="0"/>
              <w:ind w:right="47"/>
              <w:jc w:val="center"/>
            </w:pPr>
            <w:r>
              <w:rPr>
                <w:sz w:val="20"/>
              </w:rPr>
              <w:t xml:space="preserve">2019 </w:t>
            </w:r>
          </w:p>
        </w:tc>
        <w:tc>
          <w:tcPr>
            <w:tcW w:w="3571" w:type="dxa"/>
            <w:tcBorders>
              <w:top w:val="single" w:sz="4" w:space="0" w:color="000000"/>
              <w:left w:val="single" w:sz="4" w:space="0" w:color="000000"/>
              <w:bottom w:val="single" w:sz="4" w:space="0" w:color="000000"/>
              <w:right w:val="single" w:sz="4" w:space="0" w:color="000000"/>
            </w:tcBorders>
            <w:shd w:val="clear" w:color="auto" w:fill="E2EFD9"/>
            <w:vAlign w:val="center"/>
          </w:tcPr>
          <w:p w:rsidR="00A36D3B" w:rsidRDefault="00BC7DB4">
            <w:pPr>
              <w:spacing w:after="0"/>
              <w:ind w:left="2" w:right="3"/>
            </w:pPr>
            <w:r>
              <w:rPr>
                <w:sz w:val="20"/>
              </w:rPr>
              <w:t xml:space="preserve">Data distributed at February 28, 2019 JOC meeting </w:t>
            </w:r>
          </w:p>
        </w:tc>
      </w:tr>
      <w:tr w:rsidR="00A36D3B">
        <w:trPr>
          <w:trHeight w:val="378"/>
        </w:trPr>
        <w:tc>
          <w:tcPr>
            <w:tcW w:w="604" w:type="dxa"/>
            <w:tcBorders>
              <w:top w:val="single" w:sz="4" w:space="0" w:color="000000"/>
              <w:left w:val="single" w:sz="4" w:space="0" w:color="000000"/>
              <w:bottom w:val="single" w:sz="4" w:space="0" w:color="000000"/>
              <w:right w:val="nil"/>
            </w:tcBorders>
            <w:shd w:val="clear" w:color="auto" w:fill="C0504D"/>
          </w:tcPr>
          <w:p w:rsidR="00A36D3B" w:rsidRDefault="00A36D3B"/>
        </w:tc>
        <w:tc>
          <w:tcPr>
            <w:tcW w:w="3128" w:type="dxa"/>
            <w:tcBorders>
              <w:top w:val="single" w:sz="4" w:space="0" w:color="000000"/>
              <w:left w:val="nil"/>
              <w:bottom w:val="single" w:sz="4" w:space="0" w:color="000000"/>
              <w:right w:val="nil"/>
            </w:tcBorders>
            <w:shd w:val="clear" w:color="auto" w:fill="C0504D"/>
          </w:tcPr>
          <w:p w:rsidR="00A36D3B" w:rsidRDefault="00A36D3B"/>
        </w:tc>
        <w:tc>
          <w:tcPr>
            <w:tcW w:w="6785" w:type="dxa"/>
            <w:gridSpan w:val="5"/>
            <w:tcBorders>
              <w:top w:val="single" w:sz="4" w:space="0" w:color="000000"/>
              <w:left w:val="nil"/>
              <w:bottom w:val="single" w:sz="4" w:space="0" w:color="000000"/>
              <w:right w:val="nil"/>
            </w:tcBorders>
            <w:shd w:val="clear" w:color="auto" w:fill="C0504D"/>
          </w:tcPr>
          <w:p w:rsidR="00A36D3B" w:rsidRDefault="00BC7DB4">
            <w:pPr>
              <w:spacing w:after="0"/>
              <w:ind w:right="204"/>
              <w:jc w:val="center"/>
            </w:pPr>
            <w:r>
              <w:rPr>
                <w:b/>
                <w:color w:val="FFFFFF"/>
                <w:sz w:val="20"/>
              </w:rPr>
              <w:t xml:space="preserve">Items below this line occurred during the 2016-2017 academic year. </w:t>
            </w:r>
          </w:p>
        </w:tc>
        <w:tc>
          <w:tcPr>
            <w:tcW w:w="3571" w:type="dxa"/>
            <w:tcBorders>
              <w:top w:val="single" w:sz="4" w:space="0" w:color="000000"/>
              <w:left w:val="nil"/>
              <w:bottom w:val="single" w:sz="4" w:space="0" w:color="000000"/>
              <w:right w:val="single" w:sz="4" w:space="0" w:color="000000"/>
            </w:tcBorders>
            <w:shd w:val="clear" w:color="auto" w:fill="C0504D"/>
          </w:tcPr>
          <w:p w:rsidR="00A36D3B" w:rsidRDefault="00A36D3B"/>
        </w:tc>
      </w:tr>
      <w:tr w:rsidR="00A36D3B">
        <w:trPr>
          <w:trHeight w:val="989"/>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pPr>
            <w:r>
              <w:rPr>
                <w:sz w:val="20"/>
              </w:rPr>
              <w:t xml:space="preserve">40 </w:t>
            </w:r>
          </w:p>
        </w:tc>
        <w:tc>
          <w:tcPr>
            <w:tcW w:w="3128"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1"/>
            </w:pPr>
            <w:r>
              <w:rPr>
                <w:sz w:val="20"/>
              </w:rPr>
              <w:t xml:space="preserve">Request for update on proposed renovation cost estimates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69" w:right="70"/>
              <w:jc w:val="center"/>
            </w:pPr>
            <w:r>
              <w:rPr>
                <w:sz w:val="20"/>
              </w:rPr>
              <w:t xml:space="preserve">April 27, 2017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Mr. DiPlacido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3"/>
              <w:jc w:val="center"/>
            </w:pPr>
            <w:r>
              <w:rPr>
                <w:color w:val="C0504D"/>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2"/>
              <w:jc w:val="center"/>
            </w:pPr>
            <w:r>
              <w:rPr>
                <w:color w:val="C0504D"/>
                <w:sz w:val="20"/>
              </w:rPr>
              <w:t xml:space="preserve">Director,  </w:t>
            </w:r>
          </w:p>
          <w:p w:rsidR="00A36D3B" w:rsidRDefault="00BC7DB4">
            <w:pPr>
              <w:spacing w:after="0"/>
              <w:ind w:right="44"/>
              <w:jc w:val="center"/>
            </w:pPr>
            <w:r>
              <w:rPr>
                <w:color w:val="C0504D"/>
                <w:sz w:val="20"/>
              </w:rPr>
              <w:t xml:space="preserve">Business Manager </w:t>
            </w:r>
          </w:p>
        </w:tc>
        <w:tc>
          <w:tcPr>
            <w:tcW w:w="1230"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Completed May 2017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2"/>
            </w:pPr>
            <w:r>
              <w:rPr>
                <w:sz w:val="20"/>
              </w:rPr>
              <w:t xml:space="preserve">Worked with Chris Coughlin, Architect of </w:t>
            </w:r>
          </w:p>
          <w:p w:rsidR="00A36D3B" w:rsidRDefault="00BC7DB4">
            <w:pPr>
              <w:spacing w:after="0"/>
              <w:ind w:left="2" w:right="41"/>
            </w:pPr>
            <w:r>
              <w:rPr>
                <w:sz w:val="20"/>
              </w:rPr>
              <w:t xml:space="preserve">Record, and Paul Abrahamson, Feasibility Consultant, to develop a rough estimate of projected cost. </w:t>
            </w:r>
          </w:p>
        </w:tc>
      </w:tr>
      <w:tr w:rsidR="00A36D3B">
        <w:trPr>
          <w:trHeight w:val="359"/>
        </w:trPr>
        <w:tc>
          <w:tcPr>
            <w:tcW w:w="604" w:type="dxa"/>
            <w:tcBorders>
              <w:top w:val="single" w:sz="4" w:space="0" w:color="000000"/>
              <w:left w:val="single" w:sz="4" w:space="0" w:color="000000"/>
              <w:bottom w:val="single" w:sz="4" w:space="0" w:color="000000"/>
              <w:right w:val="nil"/>
            </w:tcBorders>
            <w:shd w:val="clear" w:color="auto" w:fill="C0504D"/>
          </w:tcPr>
          <w:p w:rsidR="00A36D3B" w:rsidRDefault="00A36D3B"/>
        </w:tc>
        <w:tc>
          <w:tcPr>
            <w:tcW w:w="3128" w:type="dxa"/>
            <w:tcBorders>
              <w:top w:val="single" w:sz="4" w:space="0" w:color="000000"/>
              <w:left w:val="nil"/>
              <w:bottom w:val="single" w:sz="4" w:space="0" w:color="000000"/>
              <w:right w:val="nil"/>
            </w:tcBorders>
            <w:shd w:val="clear" w:color="auto" w:fill="C0504D"/>
          </w:tcPr>
          <w:p w:rsidR="00A36D3B" w:rsidRDefault="00A36D3B"/>
        </w:tc>
        <w:tc>
          <w:tcPr>
            <w:tcW w:w="6785" w:type="dxa"/>
            <w:gridSpan w:val="5"/>
            <w:tcBorders>
              <w:top w:val="single" w:sz="4" w:space="0" w:color="000000"/>
              <w:left w:val="nil"/>
              <w:bottom w:val="single" w:sz="4" w:space="0" w:color="000000"/>
              <w:right w:val="nil"/>
            </w:tcBorders>
            <w:shd w:val="clear" w:color="auto" w:fill="C0504D"/>
          </w:tcPr>
          <w:p w:rsidR="00A36D3B" w:rsidRDefault="00BC7DB4">
            <w:pPr>
              <w:spacing w:after="0"/>
              <w:ind w:right="206"/>
              <w:jc w:val="center"/>
            </w:pPr>
            <w:r>
              <w:rPr>
                <w:b/>
                <w:color w:val="FFFFFF"/>
                <w:sz w:val="20"/>
              </w:rPr>
              <w:t xml:space="preserve">items below this line occurred during the 2015-2016 academic year </w:t>
            </w:r>
          </w:p>
        </w:tc>
        <w:tc>
          <w:tcPr>
            <w:tcW w:w="3571" w:type="dxa"/>
            <w:tcBorders>
              <w:top w:val="single" w:sz="4" w:space="0" w:color="000000"/>
              <w:left w:val="nil"/>
              <w:bottom w:val="single" w:sz="4" w:space="0" w:color="000000"/>
              <w:right w:val="single" w:sz="4" w:space="0" w:color="000000"/>
            </w:tcBorders>
            <w:shd w:val="clear" w:color="auto" w:fill="C0504D"/>
          </w:tcPr>
          <w:p w:rsidR="00A36D3B" w:rsidRDefault="00A36D3B"/>
        </w:tc>
      </w:tr>
      <w:tr w:rsidR="00A36D3B">
        <w:trPr>
          <w:trHeight w:val="1228"/>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pPr>
            <w:r>
              <w:rPr>
                <w:sz w:val="20"/>
              </w:rPr>
              <w:t xml:space="preserve">39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1"/>
            </w:pPr>
            <w:r>
              <w:rPr>
                <w:sz w:val="20"/>
              </w:rPr>
              <w:t xml:space="preserve">Request for monthly update report of the Superintendents’ PAC attendance and agenda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jc w:val="center"/>
            </w:pPr>
            <w:r>
              <w:rPr>
                <w:sz w:val="20"/>
              </w:rPr>
              <w:t>February 25, 2016</w:t>
            </w:r>
            <w:r>
              <w:rPr>
                <w:color w:val="D6E3BC"/>
                <w:sz w:val="20"/>
              </w:rPr>
              <w:t xml:space="preserve"> </w:t>
            </w:r>
            <w:r>
              <w:rPr>
                <w:sz w:val="20"/>
              </w:rPr>
              <w:t xml:space="preserve">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jc w:val="center"/>
            </w:pPr>
            <w:r>
              <w:rPr>
                <w:sz w:val="20"/>
              </w:rPr>
              <w:t>Mr. Bucksbee</w:t>
            </w:r>
            <w:r>
              <w:rPr>
                <w:color w:val="D6E3BC"/>
                <w:sz w:val="20"/>
              </w:rPr>
              <w:t xml:space="preserve">.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3"/>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2"/>
              <w:jc w:val="center"/>
            </w:pPr>
            <w:r>
              <w:rPr>
                <w:sz w:val="20"/>
              </w:rPr>
              <w:t xml:space="preserve">Director, </w:t>
            </w:r>
          </w:p>
          <w:p w:rsidR="00A36D3B" w:rsidRDefault="00BC7DB4">
            <w:pPr>
              <w:spacing w:after="0"/>
              <w:jc w:val="center"/>
            </w:pPr>
            <w:r>
              <w:rPr>
                <w:sz w:val="20"/>
              </w:rPr>
              <w:t xml:space="preserve">Superintendent of Record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jc w:val="center"/>
            </w:pPr>
            <w:r>
              <w:rPr>
                <w:color w:val="E36C0A"/>
                <w:sz w:val="20"/>
              </w:rPr>
              <w:t>Completed, March 2016</w:t>
            </w:r>
            <w:r>
              <w:rPr>
                <w:color w:val="D6E3BC"/>
                <w:sz w:val="20"/>
              </w:rPr>
              <w:t xml:space="preserve">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2" w:right="24"/>
            </w:pPr>
            <w:r>
              <w:rPr>
                <w:sz w:val="20"/>
              </w:rPr>
              <w:t xml:space="preserve">Dr. Jackson will provide the next agenda for the April PAC session; Dr. Myers has added an attendance section to her monthly report to the JOC beginning with the March 25, 2016 JOC report </w:t>
            </w:r>
          </w:p>
        </w:tc>
      </w:tr>
      <w:tr w:rsidR="00A36D3B">
        <w:trPr>
          <w:trHeight w:val="2210"/>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pPr>
            <w:r>
              <w:rPr>
                <w:sz w:val="20"/>
              </w:rPr>
              <w:t xml:space="preserve">38 </w:t>
            </w:r>
          </w:p>
        </w:tc>
        <w:tc>
          <w:tcPr>
            <w:tcW w:w="3128"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1"/>
            </w:pPr>
            <w:r>
              <w:rPr>
                <w:sz w:val="20"/>
              </w:rPr>
              <w:t xml:space="preserve">Request for review of ECTS board policy in comparison with Millcreek Township School District policy committee’s review and revision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February 25, 2016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Mr. DiPlacido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3"/>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2" w:line="239" w:lineRule="auto"/>
              <w:jc w:val="center"/>
            </w:pPr>
            <w:r>
              <w:rPr>
                <w:sz w:val="20"/>
              </w:rPr>
              <w:t xml:space="preserve">Director, Principal, and Business </w:t>
            </w:r>
          </w:p>
          <w:p w:rsidR="00A36D3B" w:rsidRDefault="00BC7DB4">
            <w:pPr>
              <w:spacing w:after="0"/>
              <w:ind w:right="44"/>
              <w:jc w:val="center"/>
            </w:pPr>
            <w:r>
              <w:rPr>
                <w:sz w:val="20"/>
              </w:rPr>
              <w:t xml:space="preserve">Manager </w:t>
            </w:r>
          </w:p>
        </w:tc>
        <w:tc>
          <w:tcPr>
            <w:tcW w:w="1230"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color w:val="E36C0A"/>
                <w:sz w:val="20"/>
              </w:rPr>
              <w:t>Completed, March 2016</w:t>
            </w:r>
            <w:r>
              <w:rPr>
                <w:sz w:val="20"/>
              </w:rPr>
              <w:t xml:space="preserve">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2" w:right="30"/>
            </w:pPr>
            <w:r>
              <w:rPr>
                <w:sz w:val="20"/>
              </w:rPr>
              <w:t xml:space="preserve">A meeting was held with chair of the Millcreek Township School District policy committee and attended by Director, Principal, and Business Manager; Director and Principal will review MTSD draft policies online and inform the MTSD Policy Chairperson of any </w:t>
            </w:r>
            <w:r>
              <w:rPr>
                <w:sz w:val="20"/>
              </w:rPr>
              <w:t xml:space="preserve">potential conflicts between the two organizations’ student policies. </w:t>
            </w:r>
          </w:p>
        </w:tc>
      </w:tr>
      <w:tr w:rsidR="00A36D3B">
        <w:trPr>
          <w:trHeight w:val="960"/>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2"/>
              <w:jc w:val="center"/>
            </w:pPr>
            <w:r>
              <w:rPr>
                <w:sz w:val="20"/>
              </w:rPr>
              <w:t xml:space="preserve">37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1"/>
            </w:pPr>
            <w:r>
              <w:rPr>
                <w:sz w:val="20"/>
              </w:rPr>
              <w:t xml:space="preserve">Status of board policy and need for policy review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jc w:val="center"/>
            </w:pPr>
            <w:r>
              <w:rPr>
                <w:sz w:val="20"/>
              </w:rPr>
              <w:t xml:space="preserve">September 24, 2015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jc w:val="center"/>
            </w:pPr>
            <w:r>
              <w:rPr>
                <w:sz w:val="20"/>
              </w:rPr>
              <w:t xml:space="preserve">Mr. DiPlacido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3"/>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4"/>
              <w:jc w:val="center"/>
            </w:pPr>
            <w:r>
              <w:rPr>
                <w:sz w:val="20"/>
              </w:rPr>
              <w:t xml:space="preserve">Director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35"/>
            </w:pPr>
            <w:r>
              <w:rPr>
                <w:color w:val="E36C0A"/>
                <w:sz w:val="20"/>
              </w:rPr>
              <w:t xml:space="preserve">Completed, </w:t>
            </w:r>
          </w:p>
          <w:p w:rsidR="00A36D3B" w:rsidRDefault="00BC7DB4">
            <w:pPr>
              <w:spacing w:after="0"/>
              <w:ind w:left="88"/>
            </w:pPr>
            <w:r>
              <w:rPr>
                <w:color w:val="E36C0A"/>
                <w:sz w:val="20"/>
              </w:rPr>
              <w:t xml:space="preserve">December </w:t>
            </w:r>
          </w:p>
          <w:p w:rsidR="00A36D3B" w:rsidRDefault="00BC7DB4">
            <w:pPr>
              <w:spacing w:after="0"/>
              <w:ind w:right="47"/>
              <w:jc w:val="center"/>
            </w:pPr>
            <w:r>
              <w:rPr>
                <w:color w:val="E36C0A"/>
                <w:sz w:val="20"/>
              </w:rPr>
              <w:t>15, 2015</w:t>
            </w:r>
            <w:r>
              <w:rPr>
                <w:color w:val="00B050"/>
                <w:sz w:val="20"/>
              </w:rPr>
              <w:t xml:space="preserve">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2"/>
            </w:pPr>
            <w:r>
              <w:rPr>
                <w:sz w:val="20"/>
              </w:rPr>
              <w:t xml:space="preserve">A quote for PSBA Policy Review Services has been received and is being added to the 2016-2017 preliminary budget </w:t>
            </w:r>
          </w:p>
        </w:tc>
      </w:tr>
      <w:tr w:rsidR="00A36D3B">
        <w:trPr>
          <w:trHeight w:val="966"/>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2"/>
              <w:jc w:val="center"/>
            </w:pPr>
            <w:r>
              <w:rPr>
                <w:sz w:val="20"/>
              </w:rPr>
              <w:t xml:space="preserve">36 </w:t>
            </w:r>
          </w:p>
        </w:tc>
        <w:tc>
          <w:tcPr>
            <w:tcW w:w="3128"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1"/>
            </w:pPr>
            <w:r>
              <w:rPr>
                <w:sz w:val="20"/>
              </w:rPr>
              <w:t xml:space="preserve">Obtain an explanation from Mr. Coughlin as to willingness to provide a project cost estimate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September 24, 2015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Mr. DiPlacido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3"/>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Director and Facilities Manager </w:t>
            </w:r>
          </w:p>
        </w:tc>
        <w:tc>
          <w:tcPr>
            <w:tcW w:w="1230"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61"/>
            </w:pPr>
            <w:r>
              <w:rPr>
                <w:color w:val="E36C0A"/>
                <w:sz w:val="20"/>
              </w:rPr>
              <w:t xml:space="preserve">Completed </w:t>
            </w:r>
          </w:p>
          <w:p w:rsidR="00A36D3B" w:rsidRDefault="00BC7DB4">
            <w:pPr>
              <w:spacing w:after="0"/>
              <w:ind w:left="27"/>
            </w:pPr>
            <w:r>
              <w:rPr>
                <w:color w:val="E36C0A"/>
                <w:sz w:val="20"/>
              </w:rPr>
              <w:t xml:space="preserve">October 22, </w:t>
            </w:r>
          </w:p>
          <w:p w:rsidR="00A36D3B" w:rsidRDefault="00BC7DB4">
            <w:pPr>
              <w:spacing w:after="0"/>
              <w:ind w:right="48"/>
              <w:jc w:val="center"/>
            </w:pPr>
            <w:r>
              <w:rPr>
                <w:color w:val="E36C0A"/>
                <w:sz w:val="20"/>
              </w:rPr>
              <w:t>2015</w:t>
            </w:r>
            <w:r>
              <w:rPr>
                <w:color w:val="00B050"/>
                <w:sz w:val="20"/>
              </w:rPr>
              <w:t xml:space="preserve"> </w:t>
            </w:r>
          </w:p>
        </w:tc>
        <w:tc>
          <w:tcPr>
            <w:tcW w:w="3571"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2" w:right="15"/>
            </w:pPr>
            <w:r>
              <w:rPr>
                <w:sz w:val="20"/>
              </w:rPr>
              <w:t xml:space="preserve">Letter from Tower Engineering noting the additional criteria that added to the costs of the chimney project. </w:t>
            </w:r>
          </w:p>
        </w:tc>
      </w:tr>
    </w:tbl>
    <w:p w:rsidR="00A36D3B" w:rsidRDefault="00BC7DB4">
      <w:pPr>
        <w:tabs>
          <w:tab w:val="right" w:pos="13953"/>
        </w:tabs>
        <w:spacing w:after="3"/>
        <w:ind w:left="-15"/>
      </w:pPr>
      <w:r>
        <w:rPr>
          <w:sz w:val="18"/>
        </w:rPr>
        <w:t xml:space="preserve">S:\Business\Public Information\Board Agendas Minutes\Board Action Items Log COPY XX.doc </w:t>
      </w:r>
      <w:r>
        <w:rPr>
          <w:sz w:val="18"/>
        </w:rPr>
        <w:tab/>
        <w:t xml:space="preserve">Last Saved Time:  5/16/2019 3:30 PM </w:t>
      </w:r>
    </w:p>
    <w:p w:rsidR="00A36D3B" w:rsidRDefault="00BC7DB4">
      <w:pPr>
        <w:spacing w:after="3"/>
        <w:ind w:left="-5" w:hanging="10"/>
      </w:pPr>
      <w:r>
        <w:rPr>
          <w:sz w:val="18"/>
        </w:rPr>
        <w:t xml:space="preserve">Last Saved By:  Terri Birchard </w:t>
      </w:r>
    </w:p>
    <w:p w:rsidR="00A36D3B" w:rsidRDefault="00A36D3B">
      <w:pPr>
        <w:spacing w:after="0"/>
        <w:ind w:left="-1008" w:right="633"/>
      </w:pPr>
    </w:p>
    <w:tbl>
      <w:tblPr>
        <w:tblStyle w:val="TableGrid"/>
        <w:tblW w:w="14088" w:type="dxa"/>
        <w:tblInd w:w="-143" w:type="dxa"/>
        <w:tblCellMar>
          <w:top w:w="49" w:type="dxa"/>
          <w:left w:w="85" w:type="dxa"/>
          <w:bottom w:w="0" w:type="dxa"/>
          <w:right w:w="52" w:type="dxa"/>
        </w:tblCellMar>
        <w:tblLook w:val="04A0" w:firstRow="1" w:lastRow="0" w:firstColumn="1" w:lastColumn="0" w:noHBand="0" w:noVBand="1"/>
      </w:tblPr>
      <w:tblGrid>
        <w:gridCol w:w="604"/>
        <w:gridCol w:w="3128"/>
        <w:gridCol w:w="1439"/>
        <w:gridCol w:w="1082"/>
        <w:gridCol w:w="1169"/>
        <w:gridCol w:w="1865"/>
        <w:gridCol w:w="1230"/>
        <w:gridCol w:w="3571"/>
      </w:tblGrid>
      <w:tr w:rsidR="00A36D3B">
        <w:trPr>
          <w:trHeight w:val="961"/>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34"/>
              <w:jc w:val="center"/>
            </w:pPr>
            <w:r>
              <w:rPr>
                <w:sz w:val="20"/>
              </w:rPr>
              <w:t xml:space="preserve">35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23"/>
            </w:pPr>
            <w:r>
              <w:rPr>
                <w:sz w:val="20"/>
              </w:rPr>
              <w:t xml:space="preserve">Provide a report on the </w:t>
            </w:r>
          </w:p>
          <w:p w:rsidR="00A36D3B" w:rsidRDefault="00BC7DB4">
            <w:pPr>
              <w:spacing w:after="0"/>
              <w:ind w:left="23"/>
            </w:pPr>
            <w:r>
              <w:rPr>
                <w:sz w:val="20"/>
              </w:rPr>
              <w:t xml:space="preserve">participation in the Food Service Program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jc w:val="center"/>
            </w:pPr>
            <w:r>
              <w:rPr>
                <w:sz w:val="20"/>
              </w:rPr>
              <w:t xml:space="preserve">September 24, 2015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44" w:right="32"/>
              <w:jc w:val="center"/>
            </w:pPr>
            <w:r>
              <w:rPr>
                <w:sz w:val="20"/>
              </w:rPr>
              <w:t xml:space="preserve">Mr. Ogden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34"/>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jc w:val="center"/>
            </w:pPr>
            <w:r>
              <w:rPr>
                <w:sz w:val="20"/>
              </w:rPr>
              <w:t xml:space="preserve">Business Manager and Food Services Director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83"/>
            </w:pPr>
            <w:r>
              <w:rPr>
                <w:color w:val="E36C0A"/>
                <w:sz w:val="20"/>
              </w:rPr>
              <w:t xml:space="preserve">Completed </w:t>
            </w:r>
          </w:p>
          <w:p w:rsidR="00A36D3B" w:rsidRDefault="00BC7DB4">
            <w:pPr>
              <w:spacing w:after="0"/>
              <w:ind w:left="49"/>
            </w:pPr>
            <w:r>
              <w:rPr>
                <w:color w:val="E36C0A"/>
                <w:sz w:val="20"/>
              </w:rPr>
              <w:t xml:space="preserve">October 22, </w:t>
            </w:r>
          </w:p>
          <w:p w:rsidR="00A36D3B" w:rsidRDefault="00BC7DB4">
            <w:pPr>
              <w:spacing w:after="0"/>
              <w:ind w:right="39"/>
              <w:jc w:val="center"/>
            </w:pPr>
            <w:r>
              <w:rPr>
                <w:color w:val="E36C0A"/>
                <w:sz w:val="20"/>
              </w:rPr>
              <w:t>2015</w:t>
            </w:r>
            <w:r>
              <w:rPr>
                <w:color w:val="00B050"/>
                <w:sz w:val="20"/>
              </w:rPr>
              <w:t xml:space="preserve">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24"/>
            </w:pPr>
            <w:r>
              <w:rPr>
                <w:noProof/>
              </w:rPr>
              <mc:AlternateContent>
                <mc:Choice Requires="wpg">
                  <w:drawing>
                    <wp:anchor distT="0" distB="0" distL="114300" distR="114300" simplePos="0" relativeHeight="251658240" behindDoc="1" locked="0" layoutInCell="1" allowOverlap="1">
                      <wp:simplePos x="0" y="0"/>
                      <wp:positionH relativeFrom="column">
                        <wp:posOffset>1661923</wp:posOffset>
                      </wp:positionH>
                      <wp:positionV relativeFrom="paragraph">
                        <wp:posOffset>-24002</wp:posOffset>
                      </wp:positionV>
                      <wp:extent cx="208787" cy="152400"/>
                      <wp:effectExtent l="0" t="0" r="0" b="0"/>
                      <wp:wrapNone/>
                      <wp:docPr id="24738" name="Group 24738"/>
                      <wp:cNvGraphicFramePr/>
                      <a:graphic xmlns:a="http://schemas.openxmlformats.org/drawingml/2006/main">
                        <a:graphicData uri="http://schemas.microsoft.com/office/word/2010/wordprocessingGroup">
                          <wpg:wgp>
                            <wpg:cNvGrpSpPr/>
                            <wpg:grpSpPr>
                              <a:xfrm>
                                <a:off x="0" y="0"/>
                                <a:ext cx="208787" cy="152400"/>
                                <a:chOff x="0" y="0"/>
                                <a:chExt cx="208787" cy="152400"/>
                              </a:xfrm>
                            </wpg:grpSpPr>
                            <wps:wsp>
                              <wps:cNvPr id="30184" name="Shape 3018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0185" name="Shape 30185"/>
                              <wps:cNvSpPr/>
                              <wps:spPr>
                                <a:xfrm>
                                  <a:off x="0" y="1493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0186" name="Shape 30186"/>
                              <wps:cNvSpPr/>
                              <wps:spPr>
                                <a:xfrm>
                                  <a:off x="0" y="304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0187" name="Shape 30187"/>
                              <wps:cNvSpPr/>
                              <wps:spPr>
                                <a:xfrm>
                                  <a:off x="2011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0188" name="Shape 30188"/>
                              <wps:cNvSpPr/>
                              <wps:spPr>
                                <a:xfrm>
                                  <a:off x="201168" y="14935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30189" name="Shape 30189"/>
                              <wps:cNvSpPr/>
                              <wps:spPr>
                                <a:xfrm>
                                  <a:off x="205739" y="3048"/>
                                  <a:ext cx="9144" cy="146304"/>
                                </a:xfrm>
                                <a:custGeom>
                                  <a:avLst/>
                                  <a:gdLst/>
                                  <a:ahLst/>
                                  <a:cxnLst/>
                                  <a:rect l="0" t="0" r="0" b="0"/>
                                  <a:pathLst>
                                    <a:path w="9144" h="146304">
                                      <a:moveTo>
                                        <a:pt x="0" y="0"/>
                                      </a:moveTo>
                                      <a:lnTo>
                                        <a:pt x="9144" y="0"/>
                                      </a:lnTo>
                                      <a:lnTo>
                                        <a:pt x="9144" y="146304"/>
                                      </a:lnTo>
                                      <a:lnTo>
                                        <a:pt x="0" y="146304"/>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g:wgp>
                        </a:graphicData>
                      </a:graphic>
                    </wp:anchor>
                  </w:drawing>
                </mc:Choice>
                <mc:Fallback xmlns:a="http://schemas.openxmlformats.org/drawingml/2006/main">
                  <w:pict>
                    <v:group id="Group 24738" style="width:16.4399pt;height:12pt;position:absolute;z-index:-2147483593;mso-position-horizontal-relative:text;mso-position-horizontal:absolute;margin-left:130.86pt;mso-position-vertical-relative:text;margin-top:-1.89001pt;" coordsize="2087,1524">
                      <v:shape id="Shape 30190" style="position:absolute;width:91;height:91;left:0;top:0;" coordsize="9144,9144" path="m0,0l9144,0l9144,9144l0,9144l0,0">
                        <v:stroke weight="0pt" endcap="flat" joinstyle="miter" miterlimit="10" on="false" color="#000000" opacity="0"/>
                        <v:fill on="true" color="#7f7f7f"/>
                      </v:shape>
                      <v:shape id="Shape 30191" style="position:absolute;width:91;height:91;left:0;top:1493;" coordsize="9144,9144" path="m0,0l9144,0l9144,9144l0,9144l0,0">
                        <v:stroke weight="0pt" endcap="flat" joinstyle="miter" miterlimit="10" on="false" color="#000000" opacity="0"/>
                        <v:fill on="true" color="#7f7f7f"/>
                      </v:shape>
                      <v:shape id="Shape 30192" style="position:absolute;width:91;height:1463;left:0;top:30;" coordsize="9144,146304" path="m0,0l9144,0l9144,146304l0,146304l0,0">
                        <v:stroke weight="0pt" endcap="flat" joinstyle="miter" miterlimit="10" on="false" color="#000000" opacity="0"/>
                        <v:fill on="true" color="#7f7f7f"/>
                      </v:shape>
                      <v:shape id="Shape 30193" style="position:absolute;width:91;height:91;left:2011;top:0;" coordsize="9144,9144" path="m0,0l9144,0l9144,9144l0,9144l0,0">
                        <v:stroke weight="0pt" endcap="flat" joinstyle="miter" miterlimit="10" on="false" color="#000000" opacity="0"/>
                        <v:fill on="true" color="#7f7f7f"/>
                      </v:shape>
                      <v:shape id="Shape 30194" style="position:absolute;width:91;height:91;left:2011;top:1493;" coordsize="9144,9144" path="m0,0l9144,0l9144,9144l0,9144l0,0">
                        <v:stroke weight="0pt" endcap="flat" joinstyle="miter" miterlimit="10" on="false" color="#000000" opacity="0"/>
                        <v:fill on="true" color="#7f7f7f"/>
                      </v:shape>
                      <v:shape id="Shape 30195" style="position:absolute;width:91;height:1463;left:2057;top:30;" coordsize="9144,146304" path="m0,0l9144,0l9144,146304l0,146304l0,0">
                        <v:stroke weight="0pt" endcap="flat" joinstyle="miter" miterlimit="10" on="false" color="#000000" opacity="0"/>
                        <v:fill on="true" color="#7f7f7f"/>
                      </v:shape>
                    </v:group>
                  </w:pict>
                </mc:Fallback>
              </mc:AlternateContent>
            </w:r>
            <w:r>
              <w:rPr>
                <w:sz w:val="20"/>
              </w:rPr>
              <w:t xml:space="preserve">A monthly comparative report will be supplied by the Food Services Director starting with the October 2015 session. </w:t>
            </w:r>
          </w:p>
        </w:tc>
      </w:tr>
      <w:tr w:rsidR="00A36D3B">
        <w:trPr>
          <w:trHeight w:val="1476"/>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34"/>
              <w:jc w:val="center"/>
            </w:pPr>
            <w:r>
              <w:rPr>
                <w:sz w:val="20"/>
              </w:rPr>
              <w:t xml:space="preserve">34 </w:t>
            </w:r>
          </w:p>
        </w:tc>
        <w:tc>
          <w:tcPr>
            <w:tcW w:w="3128"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23"/>
            </w:pPr>
            <w:r>
              <w:rPr>
                <w:sz w:val="20"/>
              </w:rPr>
              <w:t xml:space="preserve">Review of Food Service Fund activities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August 27, 2015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Mr. Rodgers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35"/>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32"/>
              <w:jc w:val="center"/>
            </w:pPr>
            <w:r>
              <w:rPr>
                <w:sz w:val="20"/>
              </w:rPr>
              <w:t xml:space="preserve">Director, Business </w:t>
            </w:r>
          </w:p>
          <w:p w:rsidR="00A36D3B" w:rsidRDefault="00BC7DB4">
            <w:pPr>
              <w:spacing w:after="0"/>
              <w:jc w:val="center"/>
            </w:pPr>
            <w:r>
              <w:rPr>
                <w:sz w:val="20"/>
              </w:rPr>
              <w:t xml:space="preserve">Manager, and Food Services Director </w:t>
            </w:r>
          </w:p>
        </w:tc>
        <w:tc>
          <w:tcPr>
            <w:tcW w:w="1230"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color w:val="00B050"/>
                <w:sz w:val="20"/>
              </w:rPr>
              <w:t xml:space="preserve">In Progress On-going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24" w:right="8"/>
            </w:pPr>
            <w:r>
              <w:rPr>
                <w:sz w:val="20"/>
              </w:rPr>
              <w:t xml:space="preserve">Comparative review of line items in 2013-2014 and 2014-2015 to identify variances; Initial meetings have been held with Director, Business Manager, and Food Service Director to determine areas for further review  </w:t>
            </w:r>
          </w:p>
        </w:tc>
      </w:tr>
      <w:tr w:rsidR="00A36D3B">
        <w:trPr>
          <w:trHeight w:val="375"/>
        </w:trPr>
        <w:tc>
          <w:tcPr>
            <w:tcW w:w="14088" w:type="dxa"/>
            <w:gridSpan w:val="8"/>
            <w:tcBorders>
              <w:top w:val="single" w:sz="4" w:space="0" w:color="000000"/>
              <w:left w:val="single" w:sz="4" w:space="0" w:color="000000"/>
              <w:bottom w:val="single" w:sz="4" w:space="0" w:color="000000"/>
              <w:right w:val="single" w:sz="4" w:space="0" w:color="000000"/>
            </w:tcBorders>
            <w:shd w:val="clear" w:color="auto" w:fill="C0504D"/>
          </w:tcPr>
          <w:p w:rsidR="00A36D3B" w:rsidRDefault="00BC7DB4">
            <w:pPr>
              <w:spacing w:after="0"/>
              <w:ind w:right="35"/>
              <w:jc w:val="center"/>
            </w:pPr>
            <w:r>
              <w:rPr>
                <w:b/>
                <w:color w:val="FFFFFF"/>
                <w:sz w:val="20"/>
              </w:rPr>
              <w:t>All items below this line occurred during</w:t>
            </w:r>
            <w:r>
              <w:rPr>
                <w:b/>
                <w:color w:val="FFFFFF"/>
                <w:sz w:val="20"/>
              </w:rPr>
              <w:t xml:space="preserve"> the 2014-2015 academic year. </w:t>
            </w:r>
          </w:p>
        </w:tc>
      </w:tr>
      <w:tr w:rsidR="00A36D3B">
        <w:trPr>
          <w:trHeight w:val="1274"/>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34"/>
              <w:jc w:val="center"/>
            </w:pPr>
            <w:r>
              <w:rPr>
                <w:sz w:val="20"/>
              </w:rPr>
              <w:t xml:space="preserve">33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1"/>
            </w:pPr>
            <w:r>
              <w:rPr>
                <w:sz w:val="20"/>
              </w:rPr>
              <w:t xml:space="preserve">Request for information regarding the viability of Guaranteed Energy Savings Act being incorporated into the renovation project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67"/>
            </w:pPr>
            <w:r>
              <w:rPr>
                <w:sz w:val="20"/>
              </w:rPr>
              <w:t xml:space="preserve">April 23, 2015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37"/>
              <w:jc w:val="center"/>
            </w:pPr>
            <w:r>
              <w:rPr>
                <w:sz w:val="20"/>
              </w:rPr>
              <w:t xml:space="preserve">JOC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34"/>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2" w:line="239" w:lineRule="auto"/>
              <w:jc w:val="center"/>
            </w:pPr>
            <w:r>
              <w:rPr>
                <w:sz w:val="20"/>
              </w:rPr>
              <w:t xml:space="preserve">Director, Facilities Manager, &amp; </w:t>
            </w:r>
          </w:p>
          <w:p w:rsidR="00A36D3B" w:rsidRDefault="00BC7DB4">
            <w:pPr>
              <w:spacing w:after="0"/>
              <w:ind w:right="36"/>
              <w:jc w:val="center"/>
            </w:pPr>
            <w:r>
              <w:rPr>
                <w:sz w:val="20"/>
              </w:rPr>
              <w:t xml:space="preserve">Business Manager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59"/>
            </w:pPr>
            <w:r>
              <w:rPr>
                <w:color w:val="E36C0A"/>
                <w:sz w:val="20"/>
              </w:rPr>
              <w:t xml:space="preserve">Completed, </w:t>
            </w:r>
          </w:p>
          <w:p w:rsidR="00A36D3B" w:rsidRDefault="00BC7DB4">
            <w:pPr>
              <w:spacing w:after="0"/>
              <w:ind w:left="49"/>
            </w:pPr>
            <w:r>
              <w:rPr>
                <w:color w:val="E36C0A"/>
                <w:sz w:val="20"/>
              </w:rPr>
              <w:t xml:space="preserve">October 22, </w:t>
            </w:r>
          </w:p>
          <w:p w:rsidR="00A36D3B" w:rsidRDefault="00BC7DB4">
            <w:pPr>
              <w:spacing w:after="0"/>
              <w:ind w:right="34"/>
              <w:jc w:val="center"/>
            </w:pPr>
            <w:r>
              <w:rPr>
                <w:color w:val="E36C0A"/>
                <w:sz w:val="20"/>
              </w:rPr>
              <w:t>2015</w:t>
            </w:r>
            <w:r>
              <w:rPr>
                <w:color w:val="00B050"/>
                <w:sz w:val="20"/>
              </w:rPr>
              <w:t xml:space="preserve">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line="242" w:lineRule="auto"/>
            </w:pPr>
            <w:r>
              <w:rPr>
                <w:sz w:val="20"/>
              </w:rPr>
              <w:t xml:space="preserve">Schneider Electric and SmartEdge gave presentations during the work session regarding their Guaranteed Energy </w:t>
            </w:r>
          </w:p>
          <w:p w:rsidR="00A36D3B" w:rsidRDefault="00BC7DB4">
            <w:pPr>
              <w:spacing w:after="0"/>
            </w:pPr>
            <w:r>
              <w:rPr>
                <w:sz w:val="20"/>
              </w:rPr>
              <w:t xml:space="preserve">Savings Act capabilities  </w:t>
            </w:r>
          </w:p>
        </w:tc>
      </w:tr>
      <w:tr w:rsidR="00A36D3B">
        <w:trPr>
          <w:trHeight w:val="1125"/>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34"/>
              <w:jc w:val="center"/>
            </w:pPr>
            <w:r>
              <w:rPr>
                <w:sz w:val="20"/>
              </w:rPr>
              <w:t xml:space="preserve">32 </w:t>
            </w:r>
          </w:p>
        </w:tc>
        <w:tc>
          <w:tcPr>
            <w:tcW w:w="3128"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1"/>
            </w:pPr>
            <w:r>
              <w:rPr>
                <w:sz w:val="20"/>
              </w:rPr>
              <w:t xml:space="preserve">Update of enrollment review process for Class of 2017 student applications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19" w:right="11"/>
              <w:jc w:val="center"/>
            </w:pPr>
            <w:r>
              <w:rPr>
                <w:sz w:val="20"/>
              </w:rPr>
              <w:t xml:space="preserve">March 26, 2015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37"/>
              <w:jc w:val="center"/>
            </w:pPr>
            <w:r>
              <w:rPr>
                <w:sz w:val="20"/>
              </w:rPr>
              <w:t xml:space="preserve">JOC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34"/>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35"/>
              <w:jc w:val="center"/>
            </w:pPr>
            <w:r>
              <w:rPr>
                <w:sz w:val="20"/>
              </w:rPr>
              <w:t xml:space="preserve">Director </w:t>
            </w:r>
          </w:p>
        </w:tc>
        <w:tc>
          <w:tcPr>
            <w:tcW w:w="1230"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33"/>
              <w:jc w:val="center"/>
            </w:pPr>
            <w:r>
              <w:rPr>
                <w:color w:val="00B050"/>
                <w:sz w:val="20"/>
              </w:rPr>
              <w:t xml:space="preserve">In Progress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pPr>
            <w:r>
              <w:rPr>
                <w:sz w:val="20"/>
              </w:rPr>
              <w:t xml:space="preserve">Update will be provided once application review process has been completed </w:t>
            </w:r>
          </w:p>
        </w:tc>
      </w:tr>
      <w:tr w:rsidR="00A36D3B">
        <w:trPr>
          <w:trHeight w:val="1081"/>
        </w:trPr>
        <w:tc>
          <w:tcPr>
            <w:tcW w:w="604" w:type="dxa"/>
            <w:tcBorders>
              <w:top w:val="single" w:sz="4" w:space="0" w:color="000000"/>
              <w:left w:val="single" w:sz="4" w:space="0" w:color="000000"/>
              <w:bottom w:val="single" w:sz="17" w:space="0" w:color="FFFFFF"/>
              <w:right w:val="single" w:sz="4" w:space="0" w:color="000000"/>
            </w:tcBorders>
            <w:shd w:val="clear" w:color="auto" w:fill="D6E3BC"/>
            <w:vAlign w:val="center"/>
          </w:tcPr>
          <w:p w:rsidR="00A36D3B" w:rsidRDefault="00BC7DB4">
            <w:pPr>
              <w:spacing w:after="0"/>
              <w:ind w:right="34"/>
              <w:jc w:val="center"/>
            </w:pPr>
            <w:r>
              <w:rPr>
                <w:sz w:val="20"/>
              </w:rPr>
              <w:t xml:space="preserve">31 </w:t>
            </w:r>
          </w:p>
        </w:tc>
        <w:tc>
          <w:tcPr>
            <w:tcW w:w="3128" w:type="dxa"/>
            <w:tcBorders>
              <w:top w:val="single" w:sz="4" w:space="0" w:color="000000"/>
              <w:left w:val="single" w:sz="4" w:space="0" w:color="000000"/>
              <w:bottom w:val="single" w:sz="17" w:space="0" w:color="FFFFFF"/>
              <w:right w:val="single" w:sz="4" w:space="0" w:color="000000"/>
            </w:tcBorders>
            <w:shd w:val="clear" w:color="auto" w:fill="D6E3BC"/>
          </w:tcPr>
          <w:p w:rsidR="00A36D3B" w:rsidRDefault="00BC7DB4">
            <w:pPr>
              <w:spacing w:after="0"/>
              <w:ind w:left="1"/>
            </w:pPr>
            <w:r>
              <w:rPr>
                <w:sz w:val="20"/>
              </w:rPr>
              <w:t xml:space="preserve">Request an analysis of incorporating Act 29 into the renovation project  </w:t>
            </w:r>
          </w:p>
        </w:tc>
        <w:tc>
          <w:tcPr>
            <w:tcW w:w="1439" w:type="dxa"/>
            <w:tcBorders>
              <w:top w:val="single" w:sz="4" w:space="0" w:color="000000"/>
              <w:left w:val="single" w:sz="4" w:space="0" w:color="000000"/>
              <w:bottom w:val="single" w:sz="17" w:space="0" w:color="FFFFFF"/>
              <w:right w:val="single" w:sz="4" w:space="0" w:color="000000"/>
            </w:tcBorders>
            <w:shd w:val="clear" w:color="auto" w:fill="D6E3BC"/>
            <w:vAlign w:val="center"/>
          </w:tcPr>
          <w:p w:rsidR="00A36D3B" w:rsidRDefault="00BC7DB4">
            <w:pPr>
              <w:spacing w:after="0"/>
              <w:ind w:left="19" w:right="11"/>
              <w:jc w:val="center"/>
            </w:pPr>
            <w:r>
              <w:rPr>
                <w:sz w:val="20"/>
              </w:rPr>
              <w:t xml:space="preserve">March 26, 2015 </w:t>
            </w:r>
          </w:p>
        </w:tc>
        <w:tc>
          <w:tcPr>
            <w:tcW w:w="1082" w:type="dxa"/>
            <w:tcBorders>
              <w:top w:val="single" w:sz="4" w:space="0" w:color="000000"/>
              <w:left w:val="single" w:sz="4" w:space="0" w:color="000000"/>
              <w:bottom w:val="single" w:sz="17" w:space="0" w:color="FFFFFF"/>
              <w:right w:val="single" w:sz="4" w:space="0" w:color="000000"/>
            </w:tcBorders>
            <w:shd w:val="clear" w:color="auto" w:fill="D6E3BC"/>
            <w:vAlign w:val="center"/>
          </w:tcPr>
          <w:p w:rsidR="00A36D3B" w:rsidRDefault="00BC7DB4">
            <w:pPr>
              <w:spacing w:after="0"/>
              <w:ind w:right="37"/>
              <w:jc w:val="center"/>
            </w:pPr>
            <w:r>
              <w:rPr>
                <w:sz w:val="20"/>
              </w:rPr>
              <w:t xml:space="preserve">JOC </w:t>
            </w:r>
          </w:p>
        </w:tc>
        <w:tc>
          <w:tcPr>
            <w:tcW w:w="1169" w:type="dxa"/>
            <w:tcBorders>
              <w:top w:val="single" w:sz="4" w:space="0" w:color="000000"/>
              <w:left w:val="single" w:sz="4" w:space="0" w:color="000000"/>
              <w:bottom w:val="single" w:sz="17" w:space="0" w:color="FFFFFF"/>
              <w:right w:val="single" w:sz="4" w:space="0" w:color="000000"/>
            </w:tcBorders>
            <w:shd w:val="clear" w:color="auto" w:fill="D6E3BC"/>
            <w:vAlign w:val="center"/>
          </w:tcPr>
          <w:p w:rsidR="00A36D3B" w:rsidRDefault="00BC7DB4">
            <w:pPr>
              <w:spacing w:after="0"/>
              <w:ind w:right="34"/>
              <w:jc w:val="center"/>
            </w:pPr>
            <w:r>
              <w:rPr>
                <w:sz w:val="20"/>
              </w:rPr>
              <w:t xml:space="preserve">Yes </w:t>
            </w:r>
          </w:p>
        </w:tc>
        <w:tc>
          <w:tcPr>
            <w:tcW w:w="1865" w:type="dxa"/>
            <w:tcBorders>
              <w:top w:val="single" w:sz="4" w:space="0" w:color="000000"/>
              <w:left w:val="single" w:sz="4" w:space="0" w:color="000000"/>
              <w:bottom w:val="single" w:sz="17" w:space="0" w:color="FFFFFF"/>
              <w:right w:val="single" w:sz="4" w:space="0" w:color="000000"/>
            </w:tcBorders>
            <w:shd w:val="clear" w:color="auto" w:fill="D6E3BC"/>
            <w:vAlign w:val="center"/>
          </w:tcPr>
          <w:p w:rsidR="00A36D3B" w:rsidRDefault="00BC7DB4">
            <w:pPr>
              <w:spacing w:after="0"/>
              <w:ind w:right="34"/>
              <w:jc w:val="center"/>
            </w:pPr>
            <w:r>
              <w:rPr>
                <w:sz w:val="20"/>
              </w:rPr>
              <w:t xml:space="preserve">Business  </w:t>
            </w:r>
          </w:p>
          <w:p w:rsidR="00A36D3B" w:rsidRDefault="00BC7DB4">
            <w:pPr>
              <w:spacing w:after="0"/>
              <w:ind w:left="59" w:right="3"/>
              <w:jc w:val="center"/>
            </w:pPr>
            <w:r>
              <w:rPr>
                <w:sz w:val="20"/>
              </w:rPr>
              <w:t xml:space="preserve">Manager &amp;  Director </w:t>
            </w:r>
          </w:p>
        </w:tc>
        <w:tc>
          <w:tcPr>
            <w:tcW w:w="1230" w:type="dxa"/>
            <w:tcBorders>
              <w:top w:val="single" w:sz="4" w:space="0" w:color="000000"/>
              <w:left w:val="single" w:sz="4" w:space="0" w:color="000000"/>
              <w:bottom w:val="single" w:sz="17" w:space="0" w:color="FFFFFF"/>
              <w:right w:val="single" w:sz="4" w:space="0" w:color="000000"/>
            </w:tcBorders>
            <w:shd w:val="clear" w:color="auto" w:fill="D6E3BC"/>
            <w:vAlign w:val="center"/>
          </w:tcPr>
          <w:p w:rsidR="00A36D3B" w:rsidRDefault="00BC7DB4">
            <w:pPr>
              <w:spacing w:after="0"/>
              <w:ind w:right="33"/>
              <w:jc w:val="center"/>
            </w:pPr>
            <w:r>
              <w:rPr>
                <w:color w:val="00B050"/>
                <w:sz w:val="20"/>
              </w:rPr>
              <w:t xml:space="preserve">In Progress </w:t>
            </w:r>
          </w:p>
        </w:tc>
        <w:tc>
          <w:tcPr>
            <w:tcW w:w="3571" w:type="dxa"/>
            <w:tcBorders>
              <w:top w:val="single" w:sz="4" w:space="0" w:color="000000"/>
              <w:left w:val="single" w:sz="4" w:space="0" w:color="000000"/>
              <w:bottom w:val="single" w:sz="17" w:space="0" w:color="FFFFFF"/>
              <w:right w:val="single" w:sz="4" w:space="0" w:color="000000"/>
            </w:tcBorders>
            <w:shd w:val="clear" w:color="auto" w:fill="D6E3BC"/>
          </w:tcPr>
          <w:p w:rsidR="00A36D3B" w:rsidRDefault="00BC7DB4">
            <w:pPr>
              <w:spacing w:after="0"/>
              <w:ind w:right="2"/>
            </w:pPr>
            <w:r>
              <w:rPr>
                <w:sz w:val="20"/>
              </w:rPr>
              <w:t xml:space="preserve">Discussed matter with the Superintendents during the April meeting; Will be scheduling meetings with suggested vendors  </w:t>
            </w:r>
          </w:p>
        </w:tc>
      </w:tr>
      <w:tr w:rsidR="00A36D3B">
        <w:trPr>
          <w:trHeight w:val="851"/>
        </w:trPr>
        <w:tc>
          <w:tcPr>
            <w:tcW w:w="604" w:type="dxa"/>
            <w:tcBorders>
              <w:top w:val="single" w:sz="17" w:space="0" w:color="FFFFFF"/>
              <w:left w:val="single" w:sz="4" w:space="0" w:color="000000"/>
              <w:bottom w:val="single" w:sz="4" w:space="0" w:color="000000"/>
              <w:right w:val="single" w:sz="4" w:space="0" w:color="000000"/>
            </w:tcBorders>
            <w:vAlign w:val="center"/>
          </w:tcPr>
          <w:p w:rsidR="00A36D3B" w:rsidRDefault="00BC7DB4">
            <w:pPr>
              <w:spacing w:after="0"/>
              <w:ind w:right="34"/>
              <w:jc w:val="center"/>
            </w:pPr>
            <w:r>
              <w:rPr>
                <w:sz w:val="20"/>
              </w:rPr>
              <w:lastRenderedPageBreak/>
              <w:t xml:space="preserve">30 </w:t>
            </w:r>
          </w:p>
        </w:tc>
        <w:tc>
          <w:tcPr>
            <w:tcW w:w="3128" w:type="dxa"/>
            <w:tcBorders>
              <w:top w:val="single" w:sz="17" w:space="0" w:color="FFFFFF"/>
              <w:left w:val="single" w:sz="4" w:space="0" w:color="000000"/>
              <w:bottom w:val="single" w:sz="4" w:space="0" w:color="000000"/>
              <w:right w:val="single" w:sz="4" w:space="0" w:color="000000"/>
            </w:tcBorders>
          </w:tcPr>
          <w:p w:rsidR="00A36D3B" w:rsidRDefault="00BC7DB4">
            <w:pPr>
              <w:spacing w:after="0"/>
              <w:ind w:left="1"/>
            </w:pPr>
            <w:r>
              <w:rPr>
                <w:sz w:val="20"/>
              </w:rPr>
              <w:t xml:space="preserve">Request an analysis of building renovation funded through a bond </w:t>
            </w:r>
          </w:p>
        </w:tc>
        <w:tc>
          <w:tcPr>
            <w:tcW w:w="1439" w:type="dxa"/>
            <w:tcBorders>
              <w:top w:val="single" w:sz="17" w:space="0" w:color="FFFFFF"/>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August 28, 2014 </w:t>
            </w:r>
          </w:p>
        </w:tc>
        <w:tc>
          <w:tcPr>
            <w:tcW w:w="1082" w:type="dxa"/>
            <w:tcBorders>
              <w:top w:val="single" w:sz="17" w:space="0" w:color="FFFFFF"/>
              <w:left w:val="single" w:sz="4" w:space="0" w:color="000000"/>
              <w:bottom w:val="single" w:sz="4" w:space="0" w:color="000000"/>
              <w:right w:val="single" w:sz="4" w:space="0" w:color="000000"/>
            </w:tcBorders>
            <w:vAlign w:val="center"/>
          </w:tcPr>
          <w:p w:rsidR="00A36D3B" w:rsidRDefault="00BC7DB4">
            <w:pPr>
              <w:spacing w:after="0"/>
              <w:ind w:left="71"/>
            </w:pPr>
            <w:r>
              <w:rPr>
                <w:sz w:val="20"/>
              </w:rPr>
              <w:t xml:space="preserve">Mr. Duda </w:t>
            </w:r>
          </w:p>
        </w:tc>
        <w:tc>
          <w:tcPr>
            <w:tcW w:w="1169" w:type="dxa"/>
            <w:tcBorders>
              <w:top w:val="single" w:sz="17" w:space="0" w:color="FFFFFF"/>
              <w:left w:val="single" w:sz="4" w:space="0" w:color="000000"/>
              <w:bottom w:val="single" w:sz="4" w:space="0" w:color="000000"/>
              <w:right w:val="single" w:sz="4" w:space="0" w:color="000000"/>
            </w:tcBorders>
            <w:vAlign w:val="center"/>
          </w:tcPr>
          <w:p w:rsidR="00A36D3B" w:rsidRDefault="00BC7DB4">
            <w:pPr>
              <w:spacing w:after="0"/>
              <w:ind w:right="34"/>
              <w:jc w:val="center"/>
            </w:pPr>
            <w:r>
              <w:rPr>
                <w:sz w:val="20"/>
              </w:rPr>
              <w:t xml:space="preserve">Yes </w:t>
            </w:r>
          </w:p>
        </w:tc>
        <w:tc>
          <w:tcPr>
            <w:tcW w:w="1865" w:type="dxa"/>
            <w:tcBorders>
              <w:top w:val="single" w:sz="17" w:space="0" w:color="FFFFFF"/>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Business Manager &amp; Director </w:t>
            </w:r>
          </w:p>
        </w:tc>
        <w:tc>
          <w:tcPr>
            <w:tcW w:w="1230" w:type="dxa"/>
            <w:tcBorders>
              <w:top w:val="single" w:sz="17" w:space="0" w:color="FFFFFF"/>
              <w:left w:val="single" w:sz="4" w:space="0" w:color="000000"/>
              <w:bottom w:val="single" w:sz="4" w:space="0" w:color="000000"/>
              <w:right w:val="single" w:sz="4" w:space="0" w:color="000000"/>
            </w:tcBorders>
          </w:tcPr>
          <w:p w:rsidR="00A36D3B" w:rsidRDefault="00BC7DB4">
            <w:pPr>
              <w:spacing w:after="0"/>
              <w:ind w:left="59"/>
            </w:pPr>
            <w:r>
              <w:rPr>
                <w:color w:val="E36C0A"/>
                <w:sz w:val="20"/>
              </w:rPr>
              <w:t xml:space="preserve">Completed, </w:t>
            </w:r>
          </w:p>
          <w:p w:rsidR="00A36D3B" w:rsidRDefault="00BC7DB4">
            <w:pPr>
              <w:spacing w:after="0"/>
              <w:ind w:left="83"/>
            </w:pPr>
            <w:r>
              <w:rPr>
                <w:color w:val="E36C0A"/>
                <w:sz w:val="20"/>
              </w:rPr>
              <w:t xml:space="preserve">September </w:t>
            </w:r>
          </w:p>
          <w:p w:rsidR="00A36D3B" w:rsidRDefault="00BC7DB4">
            <w:pPr>
              <w:spacing w:after="0"/>
              <w:ind w:right="34"/>
              <w:jc w:val="center"/>
            </w:pPr>
            <w:r>
              <w:rPr>
                <w:color w:val="E36C0A"/>
                <w:sz w:val="20"/>
              </w:rPr>
              <w:t xml:space="preserve">25, 2014 </w:t>
            </w:r>
          </w:p>
        </w:tc>
        <w:tc>
          <w:tcPr>
            <w:tcW w:w="3571" w:type="dxa"/>
            <w:tcBorders>
              <w:top w:val="single" w:sz="17" w:space="0" w:color="FFFFFF"/>
              <w:left w:val="single" w:sz="4" w:space="0" w:color="000000"/>
              <w:bottom w:val="single" w:sz="4" w:space="0" w:color="000000"/>
              <w:right w:val="single" w:sz="4" w:space="0" w:color="000000"/>
            </w:tcBorders>
          </w:tcPr>
          <w:p w:rsidR="00A36D3B" w:rsidRDefault="00BC7DB4">
            <w:pPr>
              <w:spacing w:after="0"/>
            </w:pPr>
            <w:r>
              <w:rPr>
                <w:sz w:val="20"/>
              </w:rPr>
              <w:t xml:space="preserve">Bond scenarios prepared by PNC Capital Markets were presented to JOC during the September 2014 Work Session. </w:t>
            </w:r>
          </w:p>
        </w:tc>
      </w:tr>
      <w:tr w:rsidR="00A36D3B">
        <w:trPr>
          <w:trHeight w:val="790"/>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34"/>
              <w:jc w:val="center"/>
            </w:pPr>
            <w:r>
              <w:rPr>
                <w:sz w:val="20"/>
              </w:rPr>
              <w:t xml:space="preserve">29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1"/>
            </w:pPr>
            <w:r>
              <w:rPr>
                <w:sz w:val="20"/>
              </w:rPr>
              <w:t>Seek competitive bids on financial auditor services</w:t>
            </w:r>
            <w:r>
              <w:rPr>
                <w:color w:val="C2D69B"/>
                <w:sz w:val="20"/>
              </w:rPr>
              <w:t xml:space="preserve">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jc w:val="center"/>
            </w:pPr>
            <w:r>
              <w:rPr>
                <w:sz w:val="20"/>
              </w:rPr>
              <w:t xml:space="preserve">August 28, 2014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37"/>
              <w:jc w:val="center"/>
            </w:pPr>
            <w:r>
              <w:rPr>
                <w:sz w:val="20"/>
              </w:rPr>
              <w:t xml:space="preserve">JOC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34"/>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jc w:val="center"/>
            </w:pPr>
            <w:r>
              <w:rPr>
                <w:sz w:val="20"/>
              </w:rPr>
              <w:t xml:space="preserve">Business Manager &amp; Director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83"/>
            </w:pPr>
            <w:r>
              <w:rPr>
                <w:color w:val="E36C0A"/>
                <w:sz w:val="20"/>
              </w:rPr>
              <w:t xml:space="preserve">Completed </w:t>
            </w:r>
          </w:p>
          <w:p w:rsidR="00A36D3B" w:rsidRDefault="00BC7DB4">
            <w:pPr>
              <w:spacing w:after="0"/>
              <w:ind w:left="68"/>
            </w:pPr>
            <w:r>
              <w:rPr>
                <w:color w:val="E36C0A"/>
                <w:sz w:val="20"/>
              </w:rPr>
              <w:t xml:space="preserve">January 21, </w:t>
            </w:r>
          </w:p>
          <w:p w:rsidR="00A36D3B" w:rsidRDefault="00BC7DB4">
            <w:pPr>
              <w:spacing w:after="0"/>
              <w:ind w:right="34"/>
              <w:jc w:val="center"/>
            </w:pPr>
            <w:r>
              <w:rPr>
                <w:color w:val="E36C0A"/>
                <w:sz w:val="20"/>
              </w:rPr>
              <w:t xml:space="preserve">2015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pPr>
            <w:r>
              <w:rPr>
                <w:sz w:val="20"/>
              </w:rPr>
              <w:t xml:space="preserve">RFP released and reviewed; </w:t>
            </w:r>
          </w:p>
          <w:p w:rsidR="00A36D3B" w:rsidRDefault="00BC7DB4">
            <w:pPr>
              <w:spacing w:after="0"/>
            </w:pPr>
            <w:r>
              <w:rPr>
                <w:sz w:val="20"/>
              </w:rPr>
              <w:t xml:space="preserve">recommendation to JOC in January 2015 </w:t>
            </w:r>
          </w:p>
        </w:tc>
      </w:tr>
      <w:tr w:rsidR="00A36D3B">
        <w:trPr>
          <w:trHeight w:val="442"/>
        </w:trPr>
        <w:tc>
          <w:tcPr>
            <w:tcW w:w="14088" w:type="dxa"/>
            <w:gridSpan w:val="8"/>
            <w:tcBorders>
              <w:top w:val="single" w:sz="4" w:space="0" w:color="000000"/>
              <w:left w:val="single" w:sz="4" w:space="0" w:color="000000"/>
              <w:bottom w:val="single" w:sz="17" w:space="0" w:color="FFFFFF"/>
              <w:right w:val="single" w:sz="4" w:space="0" w:color="000000"/>
            </w:tcBorders>
            <w:shd w:val="clear" w:color="auto" w:fill="C0504D"/>
          </w:tcPr>
          <w:p w:rsidR="00A36D3B" w:rsidRDefault="00BC7DB4">
            <w:pPr>
              <w:spacing w:after="0"/>
              <w:ind w:right="35"/>
              <w:jc w:val="center"/>
            </w:pPr>
            <w:r>
              <w:rPr>
                <w:b/>
                <w:color w:val="FFFFFF"/>
                <w:sz w:val="20"/>
              </w:rPr>
              <w:t>All items below this line occurred during the 2013-2014 academic year.</w:t>
            </w:r>
            <w:r>
              <w:rPr>
                <w:sz w:val="20"/>
              </w:rPr>
              <w:t xml:space="preserve"> </w:t>
            </w:r>
          </w:p>
        </w:tc>
      </w:tr>
      <w:tr w:rsidR="00A36D3B">
        <w:trPr>
          <w:trHeight w:val="812"/>
        </w:trPr>
        <w:tc>
          <w:tcPr>
            <w:tcW w:w="604" w:type="dxa"/>
            <w:tcBorders>
              <w:top w:val="single" w:sz="17" w:space="0" w:color="FFFFFF"/>
              <w:left w:val="single" w:sz="4" w:space="0" w:color="000000"/>
              <w:bottom w:val="single" w:sz="4" w:space="0" w:color="000000"/>
              <w:right w:val="single" w:sz="4" w:space="0" w:color="000000"/>
            </w:tcBorders>
            <w:vAlign w:val="center"/>
          </w:tcPr>
          <w:p w:rsidR="00A36D3B" w:rsidRDefault="00BC7DB4">
            <w:pPr>
              <w:spacing w:after="0"/>
              <w:ind w:right="34"/>
              <w:jc w:val="center"/>
            </w:pPr>
            <w:r>
              <w:rPr>
                <w:sz w:val="20"/>
              </w:rPr>
              <w:t xml:space="preserve">28 </w:t>
            </w:r>
          </w:p>
        </w:tc>
        <w:tc>
          <w:tcPr>
            <w:tcW w:w="3128" w:type="dxa"/>
            <w:tcBorders>
              <w:top w:val="single" w:sz="17" w:space="0" w:color="FFFFFF"/>
              <w:left w:val="single" w:sz="4" w:space="0" w:color="000000"/>
              <w:bottom w:val="single" w:sz="4" w:space="0" w:color="000000"/>
              <w:right w:val="single" w:sz="4" w:space="0" w:color="000000"/>
            </w:tcBorders>
          </w:tcPr>
          <w:p w:rsidR="00A36D3B" w:rsidRDefault="00BC7DB4">
            <w:pPr>
              <w:spacing w:after="0"/>
              <w:ind w:left="1" w:right="12"/>
            </w:pPr>
            <w:r>
              <w:rPr>
                <w:sz w:val="20"/>
              </w:rPr>
              <w:t xml:space="preserve">Request for tracking of Career Street hours expended by ECTS administrators </w:t>
            </w:r>
          </w:p>
        </w:tc>
        <w:tc>
          <w:tcPr>
            <w:tcW w:w="1439" w:type="dxa"/>
            <w:tcBorders>
              <w:top w:val="single" w:sz="17" w:space="0" w:color="FFFFFF"/>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January 25, 2014 </w:t>
            </w:r>
          </w:p>
        </w:tc>
        <w:tc>
          <w:tcPr>
            <w:tcW w:w="1082" w:type="dxa"/>
            <w:tcBorders>
              <w:top w:val="single" w:sz="17" w:space="0" w:color="FFFFFF"/>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Mr, DiPlacido </w:t>
            </w:r>
          </w:p>
        </w:tc>
        <w:tc>
          <w:tcPr>
            <w:tcW w:w="1169" w:type="dxa"/>
            <w:tcBorders>
              <w:top w:val="single" w:sz="17" w:space="0" w:color="FFFFFF"/>
              <w:left w:val="single" w:sz="4" w:space="0" w:color="000000"/>
              <w:bottom w:val="single" w:sz="4" w:space="0" w:color="000000"/>
              <w:right w:val="single" w:sz="4" w:space="0" w:color="000000"/>
            </w:tcBorders>
            <w:vAlign w:val="center"/>
          </w:tcPr>
          <w:p w:rsidR="00A36D3B" w:rsidRDefault="00BC7DB4">
            <w:pPr>
              <w:spacing w:after="0"/>
              <w:ind w:right="34"/>
              <w:jc w:val="center"/>
            </w:pPr>
            <w:r>
              <w:rPr>
                <w:sz w:val="20"/>
              </w:rPr>
              <w:t xml:space="preserve">Yes </w:t>
            </w:r>
          </w:p>
        </w:tc>
        <w:tc>
          <w:tcPr>
            <w:tcW w:w="1865" w:type="dxa"/>
            <w:tcBorders>
              <w:top w:val="single" w:sz="17" w:space="0" w:color="FFFFFF"/>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Director/Business Manager/Others </w:t>
            </w:r>
          </w:p>
        </w:tc>
        <w:tc>
          <w:tcPr>
            <w:tcW w:w="1230" w:type="dxa"/>
            <w:tcBorders>
              <w:top w:val="single" w:sz="17" w:space="0" w:color="FFFFFF"/>
              <w:left w:val="single" w:sz="4" w:space="0" w:color="000000"/>
              <w:bottom w:val="single" w:sz="4" w:space="0" w:color="000000"/>
              <w:right w:val="single" w:sz="4" w:space="0" w:color="000000"/>
            </w:tcBorders>
          </w:tcPr>
          <w:p w:rsidR="00A36D3B" w:rsidRDefault="00BC7DB4">
            <w:pPr>
              <w:spacing w:after="0"/>
              <w:ind w:left="59"/>
            </w:pPr>
            <w:r>
              <w:rPr>
                <w:color w:val="E36C0A"/>
                <w:sz w:val="20"/>
              </w:rPr>
              <w:t xml:space="preserve">Completed, </w:t>
            </w:r>
          </w:p>
          <w:p w:rsidR="00A36D3B" w:rsidRDefault="00BC7DB4">
            <w:pPr>
              <w:spacing w:after="0"/>
              <w:ind w:right="32"/>
              <w:jc w:val="center"/>
            </w:pPr>
            <w:r>
              <w:rPr>
                <w:color w:val="E36C0A"/>
                <w:sz w:val="20"/>
              </w:rPr>
              <w:t xml:space="preserve">June 26, </w:t>
            </w:r>
          </w:p>
          <w:p w:rsidR="00A36D3B" w:rsidRDefault="00BC7DB4">
            <w:pPr>
              <w:spacing w:after="0"/>
              <w:ind w:right="34"/>
              <w:jc w:val="center"/>
            </w:pPr>
            <w:r>
              <w:rPr>
                <w:color w:val="E36C0A"/>
                <w:sz w:val="20"/>
              </w:rPr>
              <w:t xml:space="preserve">2014 </w:t>
            </w:r>
          </w:p>
        </w:tc>
        <w:tc>
          <w:tcPr>
            <w:tcW w:w="3571" w:type="dxa"/>
            <w:tcBorders>
              <w:top w:val="single" w:sz="17" w:space="0" w:color="FFFFFF"/>
              <w:left w:val="single" w:sz="4" w:space="0" w:color="000000"/>
              <w:bottom w:val="single" w:sz="4" w:space="0" w:color="000000"/>
              <w:right w:val="single" w:sz="4" w:space="0" w:color="000000"/>
            </w:tcBorders>
          </w:tcPr>
          <w:p w:rsidR="00A36D3B" w:rsidRDefault="00BC7DB4">
            <w:pPr>
              <w:spacing w:after="0"/>
            </w:pPr>
            <w:r>
              <w:rPr>
                <w:sz w:val="20"/>
              </w:rPr>
              <w:t xml:space="preserve">Tracking hours discussed at December </w:t>
            </w:r>
          </w:p>
          <w:p w:rsidR="00A36D3B" w:rsidRDefault="00BC7DB4">
            <w:pPr>
              <w:spacing w:after="0"/>
            </w:pPr>
            <w:r>
              <w:rPr>
                <w:sz w:val="20"/>
              </w:rPr>
              <w:t xml:space="preserve">Foundation meeting; email request from </w:t>
            </w:r>
          </w:p>
          <w:p w:rsidR="00A36D3B" w:rsidRDefault="00BC7DB4">
            <w:pPr>
              <w:spacing w:after="0"/>
            </w:pPr>
            <w:r>
              <w:rPr>
                <w:sz w:val="20"/>
              </w:rPr>
              <w:t xml:space="preserve">Mr. DiPlacido in January; staff hours </w:t>
            </w:r>
          </w:p>
        </w:tc>
      </w:tr>
    </w:tbl>
    <w:p w:rsidR="00A36D3B" w:rsidRDefault="00A36D3B">
      <w:pPr>
        <w:spacing w:after="0"/>
        <w:ind w:left="-1008" w:right="7"/>
      </w:pPr>
    </w:p>
    <w:tbl>
      <w:tblPr>
        <w:tblStyle w:val="TableGrid"/>
        <w:tblW w:w="14088" w:type="dxa"/>
        <w:tblInd w:w="-143" w:type="dxa"/>
        <w:tblCellMar>
          <w:top w:w="73" w:type="dxa"/>
          <w:left w:w="85" w:type="dxa"/>
          <w:bottom w:w="0" w:type="dxa"/>
          <w:right w:w="62" w:type="dxa"/>
        </w:tblCellMar>
        <w:tblLook w:val="04A0" w:firstRow="1" w:lastRow="0" w:firstColumn="1" w:lastColumn="0" w:noHBand="0" w:noVBand="1"/>
      </w:tblPr>
      <w:tblGrid>
        <w:gridCol w:w="604"/>
        <w:gridCol w:w="3128"/>
        <w:gridCol w:w="1439"/>
        <w:gridCol w:w="1082"/>
        <w:gridCol w:w="1169"/>
        <w:gridCol w:w="1865"/>
        <w:gridCol w:w="1230"/>
        <w:gridCol w:w="3571"/>
      </w:tblGrid>
      <w:tr w:rsidR="00A36D3B">
        <w:trPr>
          <w:trHeight w:val="341"/>
        </w:trPr>
        <w:tc>
          <w:tcPr>
            <w:tcW w:w="604" w:type="dxa"/>
            <w:tcBorders>
              <w:top w:val="single" w:sz="4" w:space="0" w:color="000000"/>
              <w:left w:val="single" w:sz="4" w:space="0" w:color="000000"/>
              <w:bottom w:val="single" w:sz="4" w:space="0" w:color="000000"/>
              <w:right w:val="single" w:sz="4" w:space="0" w:color="000000"/>
            </w:tcBorders>
          </w:tcPr>
          <w:p w:rsidR="00A36D3B" w:rsidRDefault="00A36D3B"/>
        </w:tc>
        <w:tc>
          <w:tcPr>
            <w:tcW w:w="3128" w:type="dxa"/>
            <w:tcBorders>
              <w:top w:val="single" w:sz="4" w:space="0" w:color="000000"/>
              <w:left w:val="single" w:sz="4" w:space="0" w:color="000000"/>
              <w:bottom w:val="single" w:sz="4" w:space="0" w:color="000000"/>
              <w:right w:val="single" w:sz="4" w:space="0" w:color="000000"/>
            </w:tcBorders>
          </w:tcPr>
          <w:p w:rsidR="00A36D3B" w:rsidRDefault="00A36D3B"/>
        </w:tc>
        <w:tc>
          <w:tcPr>
            <w:tcW w:w="1439" w:type="dxa"/>
            <w:tcBorders>
              <w:top w:val="single" w:sz="4" w:space="0" w:color="000000"/>
              <w:left w:val="single" w:sz="4" w:space="0" w:color="000000"/>
              <w:bottom w:val="single" w:sz="4" w:space="0" w:color="000000"/>
              <w:right w:val="single" w:sz="4" w:space="0" w:color="000000"/>
            </w:tcBorders>
          </w:tcPr>
          <w:p w:rsidR="00A36D3B" w:rsidRDefault="00A36D3B"/>
        </w:tc>
        <w:tc>
          <w:tcPr>
            <w:tcW w:w="1082" w:type="dxa"/>
            <w:tcBorders>
              <w:top w:val="single" w:sz="4" w:space="0" w:color="000000"/>
              <w:left w:val="single" w:sz="4" w:space="0" w:color="000000"/>
              <w:bottom w:val="single" w:sz="4" w:space="0" w:color="000000"/>
              <w:right w:val="single" w:sz="4" w:space="0" w:color="000000"/>
            </w:tcBorders>
          </w:tcPr>
          <w:p w:rsidR="00A36D3B" w:rsidRDefault="00A36D3B"/>
        </w:tc>
        <w:tc>
          <w:tcPr>
            <w:tcW w:w="1169" w:type="dxa"/>
            <w:tcBorders>
              <w:top w:val="single" w:sz="4" w:space="0" w:color="000000"/>
              <w:left w:val="single" w:sz="4" w:space="0" w:color="000000"/>
              <w:bottom w:val="single" w:sz="4" w:space="0" w:color="000000"/>
              <w:right w:val="single" w:sz="4" w:space="0" w:color="000000"/>
            </w:tcBorders>
          </w:tcPr>
          <w:p w:rsidR="00A36D3B" w:rsidRDefault="00A36D3B"/>
        </w:tc>
        <w:tc>
          <w:tcPr>
            <w:tcW w:w="1865" w:type="dxa"/>
            <w:tcBorders>
              <w:top w:val="single" w:sz="4" w:space="0" w:color="000000"/>
              <w:left w:val="single" w:sz="4" w:space="0" w:color="000000"/>
              <w:bottom w:val="single" w:sz="4" w:space="0" w:color="000000"/>
              <w:right w:val="single" w:sz="4" w:space="0" w:color="000000"/>
            </w:tcBorders>
          </w:tcPr>
          <w:p w:rsidR="00A36D3B" w:rsidRDefault="00A36D3B"/>
        </w:tc>
        <w:tc>
          <w:tcPr>
            <w:tcW w:w="1230" w:type="dxa"/>
            <w:tcBorders>
              <w:top w:val="single" w:sz="4" w:space="0" w:color="000000"/>
              <w:left w:val="single" w:sz="4" w:space="0" w:color="000000"/>
              <w:bottom w:val="single" w:sz="4" w:space="0" w:color="000000"/>
              <w:right w:val="single" w:sz="4" w:space="0" w:color="000000"/>
            </w:tcBorders>
          </w:tcPr>
          <w:p w:rsidR="00A36D3B" w:rsidRDefault="00A36D3B"/>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pPr>
            <w:r>
              <w:rPr>
                <w:sz w:val="20"/>
              </w:rPr>
              <w:t xml:space="preserve">reports available for February meeting </w:t>
            </w:r>
          </w:p>
        </w:tc>
      </w:tr>
      <w:tr w:rsidR="00A36D3B">
        <w:trPr>
          <w:trHeight w:val="1540"/>
        </w:trPr>
        <w:tc>
          <w:tcPr>
            <w:tcW w:w="604" w:type="dxa"/>
            <w:tcBorders>
              <w:top w:val="single" w:sz="4" w:space="0" w:color="000000"/>
              <w:left w:val="single" w:sz="4" w:space="0" w:color="000000"/>
              <w:bottom w:val="single" w:sz="17" w:space="0" w:color="FFFFFF"/>
              <w:right w:val="single" w:sz="4" w:space="0" w:color="000000"/>
            </w:tcBorders>
            <w:shd w:val="clear" w:color="auto" w:fill="D6E3BC"/>
            <w:vAlign w:val="center"/>
          </w:tcPr>
          <w:p w:rsidR="00A36D3B" w:rsidRDefault="00BC7DB4">
            <w:pPr>
              <w:spacing w:after="0"/>
              <w:ind w:right="24"/>
              <w:jc w:val="center"/>
            </w:pPr>
            <w:r>
              <w:rPr>
                <w:sz w:val="20"/>
              </w:rPr>
              <w:t xml:space="preserve">27 </w:t>
            </w:r>
          </w:p>
        </w:tc>
        <w:tc>
          <w:tcPr>
            <w:tcW w:w="3128" w:type="dxa"/>
            <w:tcBorders>
              <w:top w:val="single" w:sz="4" w:space="0" w:color="000000"/>
              <w:left w:val="single" w:sz="4" w:space="0" w:color="000000"/>
              <w:bottom w:val="single" w:sz="17" w:space="0" w:color="FFFFFF"/>
              <w:right w:val="single" w:sz="4" w:space="0" w:color="000000"/>
            </w:tcBorders>
            <w:shd w:val="clear" w:color="auto" w:fill="D6E3BC"/>
          </w:tcPr>
          <w:p w:rsidR="00A36D3B" w:rsidRDefault="00BC7DB4">
            <w:pPr>
              <w:spacing w:after="0"/>
              <w:ind w:left="1"/>
            </w:pPr>
            <w:r>
              <w:rPr>
                <w:sz w:val="20"/>
              </w:rPr>
              <w:t xml:space="preserve">Investigate various strategies to upgrade HVAC system and other ECTS/Skill Center infrastructure </w:t>
            </w:r>
          </w:p>
        </w:tc>
        <w:tc>
          <w:tcPr>
            <w:tcW w:w="1439" w:type="dxa"/>
            <w:tcBorders>
              <w:top w:val="single" w:sz="4" w:space="0" w:color="000000"/>
              <w:left w:val="single" w:sz="4" w:space="0" w:color="000000"/>
              <w:bottom w:val="single" w:sz="17" w:space="0" w:color="FFFFFF"/>
              <w:right w:val="single" w:sz="4" w:space="0" w:color="000000"/>
            </w:tcBorders>
            <w:shd w:val="clear" w:color="auto" w:fill="D6E3BC"/>
            <w:vAlign w:val="center"/>
          </w:tcPr>
          <w:p w:rsidR="00A36D3B" w:rsidRDefault="00BC7DB4">
            <w:pPr>
              <w:spacing w:after="0"/>
              <w:ind w:right="27"/>
              <w:jc w:val="center"/>
            </w:pPr>
            <w:r>
              <w:rPr>
                <w:sz w:val="20"/>
              </w:rPr>
              <w:t xml:space="preserve">12/17/2013 </w:t>
            </w:r>
          </w:p>
        </w:tc>
        <w:tc>
          <w:tcPr>
            <w:tcW w:w="1082" w:type="dxa"/>
            <w:tcBorders>
              <w:top w:val="single" w:sz="4" w:space="0" w:color="000000"/>
              <w:left w:val="single" w:sz="4" w:space="0" w:color="000000"/>
              <w:bottom w:val="single" w:sz="17" w:space="0" w:color="FFFFFF"/>
              <w:right w:val="single" w:sz="4" w:space="0" w:color="000000"/>
            </w:tcBorders>
            <w:shd w:val="clear" w:color="auto" w:fill="D6E3BC"/>
            <w:vAlign w:val="center"/>
          </w:tcPr>
          <w:p w:rsidR="00A36D3B" w:rsidRDefault="00BC7DB4">
            <w:pPr>
              <w:spacing w:after="0"/>
              <w:jc w:val="center"/>
            </w:pPr>
            <w:r>
              <w:rPr>
                <w:sz w:val="20"/>
              </w:rPr>
              <w:t xml:space="preserve">Mr. DiPlacido </w:t>
            </w:r>
          </w:p>
        </w:tc>
        <w:tc>
          <w:tcPr>
            <w:tcW w:w="1169" w:type="dxa"/>
            <w:tcBorders>
              <w:top w:val="single" w:sz="4" w:space="0" w:color="000000"/>
              <w:left w:val="single" w:sz="4" w:space="0" w:color="000000"/>
              <w:bottom w:val="single" w:sz="17" w:space="0" w:color="FFFFFF"/>
              <w:right w:val="single" w:sz="4" w:space="0" w:color="000000"/>
            </w:tcBorders>
            <w:shd w:val="clear" w:color="auto" w:fill="D6E3BC"/>
            <w:vAlign w:val="center"/>
          </w:tcPr>
          <w:p w:rsidR="00A36D3B" w:rsidRDefault="00BC7DB4">
            <w:pPr>
              <w:spacing w:after="0"/>
              <w:ind w:right="25"/>
              <w:jc w:val="center"/>
            </w:pPr>
            <w:r>
              <w:rPr>
                <w:sz w:val="20"/>
              </w:rPr>
              <w:t xml:space="preserve">Yes </w:t>
            </w:r>
          </w:p>
        </w:tc>
        <w:tc>
          <w:tcPr>
            <w:tcW w:w="1865" w:type="dxa"/>
            <w:tcBorders>
              <w:top w:val="single" w:sz="4" w:space="0" w:color="000000"/>
              <w:left w:val="single" w:sz="4" w:space="0" w:color="000000"/>
              <w:bottom w:val="single" w:sz="17" w:space="0" w:color="FFFFFF"/>
              <w:right w:val="single" w:sz="4" w:space="0" w:color="000000"/>
            </w:tcBorders>
            <w:shd w:val="clear" w:color="auto" w:fill="D6E3BC"/>
            <w:vAlign w:val="center"/>
          </w:tcPr>
          <w:p w:rsidR="00A36D3B" w:rsidRDefault="00BC7DB4">
            <w:pPr>
              <w:spacing w:after="0"/>
              <w:jc w:val="center"/>
            </w:pPr>
            <w:r>
              <w:rPr>
                <w:sz w:val="20"/>
              </w:rPr>
              <w:t xml:space="preserve">Director/Facilities Manager </w:t>
            </w:r>
          </w:p>
        </w:tc>
        <w:tc>
          <w:tcPr>
            <w:tcW w:w="1230" w:type="dxa"/>
            <w:tcBorders>
              <w:top w:val="single" w:sz="4" w:space="0" w:color="000000"/>
              <w:left w:val="single" w:sz="4" w:space="0" w:color="000000"/>
              <w:bottom w:val="single" w:sz="17" w:space="0" w:color="FFFFFF"/>
              <w:right w:val="single" w:sz="4" w:space="0" w:color="000000"/>
            </w:tcBorders>
            <w:shd w:val="clear" w:color="auto" w:fill="D6E3BC"/>
            <w:vAlign w:val="center"/>
          </w:tcPr>
          <w:p w:rsidR="00A36D3B" w:rsidRDefault="00BC7DB4">
            <w:pPr>
              <w:spacing w:after="0"/>
              <w:ind w:left="59"/>
            </w:pPr>
            <w:r>
              <w:rPr>
                <w:color w:val="E36C0A"/>
                <w:sz w:val="20"/>
              </w:rPr>
              <w:t xml:space="preserve">Completed, </w:t>
            </w:r>
          </w:p>
          <w:p w:rsidR="00A36D3B" w:rsidRDefault="00BC7DB4">
            <w:pPr>
              <w:spacing w:after="0"/>
              <w:ind w:right="23"/>
              <w:jc w:val="center"/>
            </w:pPr>
            <w:r>
              <w:rPr>
                <w:color w:val="E36C0A"/>
                <w:sz w:val="20"/>
              </w:rPr>
              <w:t xml:space="preserve">August 28, </w:t>
            </w:r>
          </w:p>
          <w:p w:rsidR="00A36D3B" w:rsidRDefault="00BC7DB4">
            <w:pPr>
              <w:spacing w:after="0"/>
              <w:ind w:right="24"/>
              <w:jc w:val="center"/>
            </w:pPr>
            <w:r>
              <w:rPr>
                <w:color w:val="E36C0A"/>
                <w:sz w:val="20"/>
              </w:rPr>
              <w:t xml:space="preserve">2014 </w:t>
            </w:r>
          </w:p>
        </w:tc>
        <w:tc>
          <w:tcPr>
            <w:tcW w:w="3571" w:type="dxa"/>
            <w:tcBorders>
              <w:top w:val="single" w:sz="4" w:space="0" w:color="000000"/>
              <w:left w:val="single" w:sz="4" w:space="0" w:color="000000"/>
              <w:bottom w:val="single" w:sz="17" w:space="0" w:color="FFFFFF"/>
              <w:right w:val="single" w:sz="4" w:space="0" w:color="000000"/>
            </w:tcBorders>
            <w:shd w:val="clear" w:color="auto" w:fill="D6E3BC"/>
          </w:tcPr>
          <w:p w:rsidR="00A36D3B" w:rsidRDefault="00BC7DB4">
            <w:pPr>
              <w:spacing w:after="0"/>
            </w:pPr>
            <w:r>
              <w:rPr>
                <w:sz w:val="20"/>
              </w:rPr>
              <w:t xml:space="preserve">JOC presentation during 1/23/14 Work Session; UPDATE: discussed with superintendents on 2/7/14; met with architect and engineer on 2/13/14; project plans and costs being developed by engineer and architect </w:t>
            </w:r>
          </w:p>
        </w:tc>
      </w:tr>
      <w:tr w:rsidR="00A36D3B">
        <w:trPr>
          <w:trHeight w:val="835"/>
        </w:trPr>
        <w:tc>
          <w:tcPr>
            <w:tcW w:w="604" w:type="dxa"/>
            <w:tcBorders>
              <w:top w:val="single" w:sz="17" w:space="0" w:color="FFFFFF"/>
              <w:left w:val="single" w:sz="4" w:space="0" w:color="000000"/>
              <w:bottom w:val="single" w:sz="4" w:space="0" w:color="000000"/>
              <w:right w:val="single" w:sz="4" w:space="0" w:color="000000"/>
            </w:tcBorders>
            <w:vAlign w:val="center"/>
          </w:tcPr>
          <w:p w:rsidR="00A36D3B" w:rsidRDefault="00BC7DB4">
            <w:pPr>
              <w:spacing w:after="0"/>
              <w:ind w:right="24"/>
              <w:jc w:val="center"/>
            </w:pPr>
            <w:r>
              <w:rPr>
                <w:sz w:val="20"/>
              </w:rPr>
              <w:t xml:space="preserve">26 </w:t>
            </w:r>
          </w:p>
        </w:tc>
        <w:tc>
          <w:tcPr>
            <w:tcW w:w="3128" w:type="dxa"/>
            <w:tcBorders>
              <w:top w:val="single" w:sz="17" w:space="0" w:color="FFFFFF"/>
              <w:left w:val="single" w:sz="4" w:space="0" w:color="000000"/>
              <w:bottom w:val="single" w:sz="4" w:space="0" w:color="000000"/>
              <w:right w:val="single" w:sz="4" w:space="0" w:color="000000"/>
            </w:tcBorders>
          </w:tcPr>
          <w:p w:rsidR="00A36D3B" w:rsidRDefault="00BC7DB4">
            <w:pPr>
              <w:spacing w:after="0"/>
              <w:ind w:left="1"/>
            </w:pPr>
            <w:r>
              <w:rPr>
                <w:sz w:val="20"/>
              </w:rPr>
              <w:t xml:space="preserve">Investigate and present fund balance options </w:t>
            </w:r>
          </w:p>
        </w:tc>
        <w:tc>
          <w:tcPr>
            <w:tcW w:w="1439" w:type="dxa"/>
            <w:tcBorders>
              <w:top w:val="single" w:sz="17" w:space="0" w:color="FFFFFF"/>
              <w:left w:val="single" w:sz="4" w:space="0" w:color="000000"/>
              <w:bottom w:val="single" w:sz="4" w:space="0" w:color="000000"/>
              <w:right w:val="single" w:sz="4" w:space="0" w:color="000000"/>
            </w:tcBorders>
            <w:vAlign w:val="center"/>
          </w:tcPr>
          <w:p w:rsidR="00A36D3B" w:rsidRDefault="00BC7DB4">
            <w:pPr>
              <w:spacing w:after="0"/>
              <w:ind w:right="27"/>
              <w:jc w:val="center"/>
            </w:pPr>
            <w:r>
              <w:rPr>
                <w:sz w:val="20"/>
              </w:rPr>
              <w:t xml:space="preserve">8/22/13 </w:t>
            </w:r>
          </w:p>
        </w:tc>
        <w:tc>
          <w:tcPr>
            <w:tcW w:w="1082" w:type="dxa"/>
            <w:tcBorders>
              <w:top w:val="single" w:sz="17" w:space="0" w:color="FFFFFF"/>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Mr. Bucksbee </w:t>
            </w:r>
          </w:p>
        </w:tc>
        <w:tc>
          <w:tcPr>
            <w:tcW w:w="1169" w:type="dxa"/>
            <w:tcBorders>
              <w:top w:val="single" w:sz="17" w:space="0" w:color="FFFFFF"/>
              <w:left w:val="single" w:sz="4" w:space="0" w:color="000000"/>
              <w:bottom w:val="single" w:sz="4" w:space="0" w:color="000000"/>
              <w:right w:val="single" w:sz="4" w:space="0" w:color="000000"/>
            </w:tcBorders>
            <w:vAlign w:val="center"/>
          </w:tcPr>
          <w:p w:rsidR="00A36D3B" w:rsidRDefault="00BC7DB4">
            <w:pPr>
              <w:spacing w:after="0"/>
              <w:ind w:right="25"/>
              <w:jc w:val="center"/>
            </w:pPr>
            <w:r>
              <w:rPr>
                <w:sz w:val="20"/>
              </w:rPr>
              <w:t xml:space="preserve">Yes </w:t>
            </w:r>
          </w:p>
        </w:tc>
        <w:tc>
          <w:tcPr>
            <w:tcW w:w="1865" w:type="dxa"/>
            <w:tcBorders>
              <w:top w:val="single" w:sz="17" w:space="0" w:color="FFFFFF"/>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Director/Business Manager </w:t>
            </w:r>
          </w:p>
        </w:tc>
        <w:tc>
          <w:tcPr>
            <w:tcW w:w="1230" w:type="dxa"/>
            <w:tcBorders>
              <w:top w:val="single" w:sz="17" w:space="0" w:color="FFFFFF"/>
              <w:left w:val="single" w:sz="4" w:space="0" w:color="000000"/>
              <w:bottom w:val="single" w:sz="4" w:space="0" w:color="000000"/>
              <w:right w:val="single" w:sz="4" w:space="0" w:color="000000"/>
            </w:tcBorders>
          </w:tcPr>
          <w:p w:rsidR="00A36D3B" w:rsidRDefault="00BC7DB4">
            <w:pPr>
              <w:spacing w:after="0"/>
              <w:ind w:left="59"/>
            </w:pPr>
            <w:r>
              <w:rPr>
                <w:color w:val="E36C0A"/>
                <w:sz w:val="20"/>
              </w:rPr>
              <w:t xml:space="preserve">Completed, </w:t>
            </w:r>
          </w:p>
          <w:p w:rsidR="00A36D3B" w:rsidRDefault="00BC7DB4">
            <w:pPr>
              <w:spacing w:after="0"/>
              <w:ind w:left="83"/>
            </w:pPr>
            <w:r>
              <w:rPr>
                <w:color w:val="E36C0A"/>
                <w:sz w:val="20"/>
              </w:rPr>
              <w:t xml:space="preserve">September </w:t>
            </w:r>
          </w:p>
          <w:p w:rsidR="00A36D3B" w:rsidRDefault="00BC7DB4">
            <w:pPr>
              <w:spacing w:after="0"/>
              <w:ind w:right="24"/>
              <w:jc w:val="center"/>
            </w:pPr>
            <w:r>
              <w:rPr>
                <w:color w:val="E36C0A"/>
                <w:sz w:val="20"/>
              </w:rPr>
              <w:t xml:space="preserve">26, 2013 </w:t>
            </w:r>
          </w:p>
        </w:tc>
        <w:tc>
          <w:tcPr>
            <w:tcW w:w="3571" w:type="dxa"/>
            <w:tcBorders>
              <w:top w:val="single" w:sz="17" w:space="0" w:color="FFFFFF"/>
              <w:left w:val="single" w:sz="4" w:space="0" w:color="000000"/>
              <w:bottom w:val="single" w:sz="4" w:space="0" w:color="000000"/>
              <w:right w:val="single" w:sz="4" w:space="0" w:color="000000"/>
            </w:tcBorders>
          </w:tcPr>
          <w:p w:rsidR="00A36D3B" w:rsidRDefault="00BC7DB4">
            <w:pPr>
              <w:spacing w:after="0"/>
            </w:pPr>
            <w:r>
              <w:rPr>
                <w:sz w:val="20"/>
              </w:rPr>
              <w:t xml:space="preserve">Presented to JOC during September 2013 Work Session </w:t>
            </w:r>
          </w:p>
        </w:tc>
      </w:tr>
      <w:tr w:rsidR="00A36D3B">
        <w:trPr>
          <w:trHeight w:val="392"/>
        </w:trPr>
        <w:tc>
          <w:tcPr>
            <w:tcW w:w="14088" w:type="dxa"/>
            <w:gridSpan w:val="8"/>
            <w:tcBorders>
              <w:top w:val="single" w:sz="4" w:space="0" w:color="000000"/>
              <w:left w:val="single" w:sz="4" w:space="0" w:color="000000"/>
              <w:bottom w:val="single" w:sz="4" w:space="0" w:color="000000"/>
              <w:right w:val="single" w:sz="4" w:space="0" w:color="000000"/>
            </w:tcBorders>
            <w:shd w:val="clear" w:color="auto" w:fill="C0504D"/>
          </w:tcPr>
          <w:p w:rsidR="00A36D3B" w:rsidRDefault="00BC7DB4">
            <w:pPr>
              <w:spacing w:after="0"/>
              <w:ind w:right="28"/>
              <w:jc w:val="center"/>
            </w:pPr>
            <w:r>
              <w:rPr>
                <w:color w:val="FFFFFF"/>
                <w:sz w:val="20"/>
              </w:rPr>
              <w:t>All items below this line occurred during the 2012-2013 academic year.</w:t>
            </w:r>
            <w:r>
              <w:rPr>
                <w:sz w:val="20"/>
              </w:rPr>
              <w:t xml:space="preserve"> </w:t>
            </w:r>
          </w:p>
        </w:tc>
      </w:tr>
      <w:tr w:rsidR="00A36D3B">
        <w:trPr>
          <w:trHeight w:val="790"/>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4"/>
              <w:jc w:val="center"/>
            </w:pPr>
            <w:r>
              <w:rPr>
                <w:sz w:val="20"/>
              </w:rPr>
              <w:t xml:space="preserve">25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1"/>
            </w:pPr>
            <w:r>
              <w:rPr>
                <w:sz w:val="20"/>
              </w:rPr>
              <w:t xml:space="preserve">Investigate recycling program options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7"/>
              <w:jc w:val="center"/>
            </w:pPr>
            <w:r>
              <w:rPr>
                <w:sz w:val="20"/>
              </w:rPr>
              <w:t xml:space="preserve">5/23/13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31"/>
              <w:jc w:val="center"/>
            </w:pPr>
            <w:r>
              <w:rPr>
                <w:sz w:val="20"/>
              </w:rPr>
              <w:t xml:space="preserve">DiPlacido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5"/>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jc w:val="center"/>
            </w:pPr>
            <w:r>
              <w:rPr>
                <w:sz w:val="20"/>
              </w:rPr>
              <w:t xml:space="preserve">Director/Facilities Manager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59"/>
            </w:pPr>
            <w:r>
              <w:rPr>
                <w:color w:val="E36C0A"/>
                <w:sz w:val="20"/>
              </w:rPr>
              <w:t xml:space="preserve">Completed, </w:t>
            </w:r>
          </w:p>
          <w:p w:rsidR="00A36D3B" w:rsidRDefault="00BC7DB4">
            <w:pPr>
              <w:spacing w:after="0"/>
              <w:ind w:left="68"/>
            </w:pPr>
            <w:r>
              <w:rPr>
                <w:color w:val="E36C0A"/>
                <w:sz w:val="20"/>
              </w:rPr>
              <w:t xml:space="preserve">January 21, </w:t>
            </w:r>
          </w:p>
          <w:p w:rsidR="00A36D3B" w:rsidRDefault="00BC7DB4">
            <w:pPr>
              <w:spacing w:after="0"/>
              <w:ind w:right="24"/>
              <w:jc w:val="center"/>
            </w:pPr>
            <w:r>
              <w:rPr>
                <w:color w:val="E36C0A"/>
                <w:sz w:val="20"/>
              </w:rPr>
              <w:t xml:space="preserve">2014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pPr>
            <w:r>
              <w:rPr>
                <w:sz w:val="20"/>
              </w:rPr>
              <w:t xml:space="preserve">New recycling program began with start of second semester </w:t>
            </w:r>
          </w:p>
        </w:tc>
      </w:tr>
      <w:tr w:rsidR="00A36D3B">
        <w:trPr>
          <w:trHeight w:val="1112"/>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4"/>
              <w:jc w:val="center"/>
            </w:pPr>
            <w:r>
              <w:rPr>
                <w:sz w:val="20"/>
              </w:rPr>
              <w:t xml:space="preserve">24 </w:t>
            </w:r>
          </w:p>
        </w:tc>
        <w:tc>
          <w:tcPr>
            <w:tcW w:w="3128"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1"/>
            </w:pPr>
            <w:r>
              <w:rPr>
                <w:sz w:val="20"/>
              </w:rPr>
              <w:t xml:space="preserve">Provide a list of CTE programs available around the State and provide monthly reports on new program development progress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7"/>
              <w:jc w:val="center"/>
            </w:pPr>
            <w:r>
              <w:rPr>
                <w:sz w:val="20"/>
              </w:rPr>
              <w:t xml:space="preserve">5/23/13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23"/>
            </w:pPr>
            <w:r>
              <w:rPr>
                <w:sz w:val="20"/>
              </w:rPr>
              <w:t xml:space="preserve">Foyle/Ring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5"/>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6"/>
              <w:jc w:val="center"/>
            </w:pPr>
            <w:r>
              <w:rPr>
                <w:sz w:val="20"/>
              </w:rPr>
              <w:t xml:space="preserve">Director </w:t>
            </w:r>
          </w:p>
        </w:tc>
        <w:tc>
          <w:tcPr>
            <w:tcW w:w="1230"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59"/>
            </w:pPr>
            <w:r>
              <w:rPr>
                <w:color w:val="E36C0A"/>
                <w:sz w:val="20"/>
              </w:rPr>
              <w:t xml:space="preserve">Completed, </w:t>
            </w:r>
          </w:p>
          <w:p w:rsidR="00A36D3B" w:rsidRDefault="00BC7DB4">
            <w:pPr>
              <w:spacing w:after="0"/>
              <w:ind w:right="23"/>
              <w:jc w:val="center"/>
            </w:pPr>
            <w:r>
              <w:rPr>
                <w:color w:val="E36C0A"/>
                <w:sz w:val="20"/>
              </w:rPr>
              <w:t xml:space="preserve">June 27, </w:t>
            </w:r>
          </w:p>
          <w:p w:rsidR="00A36D3B" w:rsidRDefault="00BC7DB4">
            <w:pPr>
              <w:spacing w:after="0"/>
              <w:ind w:right="24"/>
              <w:jc w:val="center"/>
            </w:pPr>
            <w:r>
              <w:rPr>
                <w:color w:val="E36C0A"/>
                <w:sz w:val="20"/>
              </w:rPr>
              <w:t xml:space="preserve">2013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pPr>
            <w:r>
              <w:rPr>
                <w:sz w:val="20"/>
              </w:rPr>
              <w:t xml:space="preserve">Provided in Supplemental informationJune JOC meeting </w:t>
            </w:r>
          </w:p>
        </w:tc>
      </w:tr>
      <w:tr w:rsidR="00A36D3B">
        <w:trPr>
          <w:trHeight w:val="1277"/>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4"/>
              <w:jc w:val="center"/>
            </w:pPr>
            <w:r>
              <w:rPr>
                <w:sz w:val="20"/>
              </w:rPr>
              <w:lastRenderedPageBreak/>
              <w:t xml:space="preserve">23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1"/>
            </w:pPr>
            <w:r>
              <w:rPr>
                <w:color w:val="0070C0"/>
                <w:sz w:val="20"/>
              </w:rPr>
              <w:t xml:space="preserve">Begin the process of pursuing a new program for the 2014-2015 school year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67"/>
            </w:pPr>
            <w:r>
              <w:rPr>
                <w:sz w:val="20"/>
              </w:rPr>
              <w:t xml:space="preserve">April 25, 2013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8"/>
              <w:jc w:val="center"/>
            </w:pPr>
            <w:r>
              <w:rPr>
                <w:sz w:val="20"/>
              </w:rPr>
              <w:t xml:space="preserve">Ring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5"/>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6"/>
              <w:jc w:val="center"/>
            </w:pPr>
            <w:r>
              <w:rPr>
                <w:sz w:val="20"/>
              </w:rPr>
              <w:t xml:space="preserve">Director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21"/>
              <w:jc w:val="center"/>
            </w:pPr>
            <w:r>
              <w:rPr>
                <w:color w:val="FF0000"/>
                <w:sz w:val="20"/>
              </w:rPr>
              <w:t xml:space="preserve"> </w:t>
            </w:r>
          </w:p>
          <w:p w:rsidR="00A36D3B" w:rsidRDefault="00BC7DB4">
            <w:pPr>
              <w:spacing w:after="0"/>
              <w:ind w:left="59"/>
            </w:pPr>
            <w:r>
              <w:rPr>
                <w:color w:val="E36C0A"/>
                <w:sz w:val="20"/>
              </w:rPr>
              <w:t xml:space="preserve">Completed, </w:t>
            </w:r>
          </w:p>
          <w:p w:rsidR="00A36D3B" w:rsidRDefault="00BC7DB4">
            <w:pPr>
              <w:spacing w:after="0"/>
              <w:ind w:right="23"/>
              <w:jc w:val="center"/>
            </w:pPr>
            <w:r>
              <w:rPr>
                <w:color w:val="E36C0A"/>
                <w:sz w:val="20"/>
              </w:rPr>
              <w:t xml:space="preserve">August 28, </w:t>
            </w:r>
          </w:p>
          <w:p w:rsidR="00A36D3B" w:rsidRDefault="00BC7DB4">
            <w:pPr>
              <w:spacing w:after="0"/>
              <w:ind w:right="24"/>
              <w:jc w:val="center"/>
            </w:pPr>
            <w:r>
              <w:rPr>
                <w:color w:val="E36C0A"/>
                <w:sz w:val="20"/>
              </w:rPr>
              <w:t xml:space="preserve">2014 </w:t>
            </w:r>
          </w:p>
          <w:p w:rsidR="00A36D3B" w:rsidRDefault="00BC7DB4">
            <w:pPr>
              <w:spacing w:after="0"/>
              <w:ind w:left="21"/>
              <w:jc w:val="center"/>
            </w:pPr>
            <w:r>
              <w:rPr>
                <w:color w:val="E36C0A"/>
                <w:sz w:val="20"/>
              </w:rPr>
              <w:t xml:space="preserve">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27" w:line="238" w:lineRule="auto"/>
              <w:ind w:right="21"/>
            </w:pPr>
            <w:r>
              <w:rPr>
                <w:sz w:val="20"/>
              </w:rPr>
              <w:t>Update included in May Director’s Report; Will be collecting students’ career choice with the 2014 8</w:t>
            </w:r>
            <w:r>
              <w:rPr>
                <w:sz w:val="20"/>
                <w:vertAlign w:val="superscript"/>
              </w:rPr>
              <w:t>th</w:t>
            </w:r>
            <w:r>
              <w:rPr>
                <w:sz w:val="20"/>
              </w:rPr>
              <w:t xml:space="preserve"> Grade </w:t>
            </w:r>
          </w:p>
          <w:p w:rsidR="00A36D3B" w:rsidRDefault="00BC7DB4">
            <w:pPr>
              <w:spacing w:after="0"/>
            </w:pPr>
            <w:r>
              <w:rPr>
                <w:sz w:val="20"/>
              </w:rPr>
              <w:t xml:space="preserve">Career Readiness Survey </w:t>
            </w:r>
          </w:p>
        </w:tc>
      </w:tr>
      <w:tr w:rsidR="00A36D3B">
        <w:trPr>
          <w:trHeight w:val="868"/>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4"/>
              <w:jc w:val="center"/>
            </w:pPr>
            <w:r>
              <w:rPr>
                <w:sz w:val="20"/>
              </w:rPr>
              <w:t xml:space="preserve">22 </w:t>
            </w:r>
          </w:p>
        </w:tc>
        <w:tc>
          <w:tcPr>
            <w:tcW w:w="3128"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1"/>
            </w:pPr>
            <w:r>
              <w:rPr>
                <w:sz w:val="20"/>
              </w:rPr>
              <w:t xml:space="preserve">Conduct a Review of the Strategic Plan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19" w:right="1"/>
              <w:jc w:val="center"/>
            </w:pPr>
            <w:r>
              <w:rPr>
                <w:sz w:val="20"/>
              </w:rPr>
              <w:t xml:space="preserve">March 28, 2013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19"/>
              <w:jc w:val="center"/>
            </w:pPr>
            <w:r>
              <w:rPr>
                <w:sz w:val="20"/>
              </w:rPr>
              <w:t xml:space="preserve">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5"/>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6"/>
              <w:jc w:val="center"/>
            </w:pPr>
            <w:r>
              <w:rPr>
                <w:sz w:val="20"/>
              </w:rPr>
              <w:t xml:space="preserve">Director </w:t>
            </w:r>
          </w:p>
        </w:tc>
        <w:tc>
          <w:tcPr>
            <w:tcW w:w="1230"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83"/>
            </w:pPr>
            <w:r>
              <w:rPr>
                <w:color w:val="E36C0A"/>
                <w:sz w:val="20"/>
              </w:rPr>
              <w:t xml:space="preserve">Completed </w:t>
            </w:r>
          </w:p>
          <w:p w:rsidR="00A36D3B" w:rsidRDefault="00BC7DB4">
            <w:pPr>
              <w:spacing w:after="0"/>
              <w:ind w:right="23"/>
              <w:jc w:val="center"/>
            </w:pPr>
            <w:r>
              <w:rPr>
                <w:color w:val="E36C0A"/>
                <w:sz w:val="20"/>
              </w:rPr>
              <w:t xml:space="preserve">May 23, </w:t>
            </w:r>
          </w:p>
          <w:p w:rsidR="00A36D3B" w:rsidRDefault="00BC7DB4">
            <w:pPr>
              <w:spacing w:after="0"/>
              <w:ind w:right="24"/>
              <w:jc w:val="center"/>
            </w:pPr>
            <w:r>
              <w:rPr>
                <w:color w:val="E36C0A"/>
                <w:sz w:val="20"/>
              </w:rPr>
              <w:t xml:space="preserve">2013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pPr>
            <w:r>
              <w:rPr>
                <w:sz w:val="20"/>
              </w:rPr>
              <w:t xml:space="preserve">Presentation to JOC during May Work Session </w:t>
            </w:r>
          </w:p>
        </w:tc>
      </w:tr>
      <w:tr w:rsidR="00A36D3B">
        <w:trPr>
          <w:trHeight w:val="788"/>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4"/>
              <w:jc w:val="center"/>
            </w:pPr>
            <w:r>
              <w:rPr>
                <w:sz w:val="20"/>
              </w:rPr>
              <w:t xml:space="preserve">21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1"/>
            </w:pPr>
            <w:r>
              <w:rPr>
                <w:sz w:val="20"/>
              </w:rPr>
              <w:t xml:space="preserve">Define a successful program and an at risk program based on financial parameters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jc w:val="center"/>
            </w:pPr>
            <w:r>
              <w:rPr>
                <w:sz w:val="20"/>
              </w:rPr>
              <w:t xml:space="preserve">February 28, 2013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31"/>
              <w:jc w:val="center"/>
            </w:pPr>
            <w:r>
              <w:rPr>
                <w:sz w:val="20"/>
              </w:rPr>
              <w:t xml:space="preserve">DiPlacido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5"/>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jc w:val="center"/>
            </w:pPr>
            <w:r>
              <w:rPr>
                <w:sz w:val="20"/>
              </w:rPr>
              <w:t xml:space="preserve">Director/Business Manager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59"/>
            </w:pPr>
            <w:r>
              <w:rPr>
                <w:color w:val="E36C0A"/>
                <w:sz w:val="20"/>
              </w:rPr>
              <w:t xml:space="preserve">Completed, </w:t>
            </w:r>
          </w:p>
          <w:p w:rsidR="00A36D3B" w:rsidRDefault="00BC7DB4">
            <w:pPr>
              <w:spacing w:after="0"/>
              <w:ind w:right="23"/>
              <w:jc w:val="center"/>
            </w:pPr>
            <w:r>
              <w:rPr>
                <w:color w:val="E36C0A"/>
                <w:sz w:val="20"/>
              </w:rPr>
              <w:t xml:space="preserve">March 15, </w:t>
            </w:r>
          </w:p>
          <w:p w:rsidR="00A36D3B" w:rsidRDefault="00BC7DB4">
            <w:pPr>
              <w:spacing w:after="0"/>
              <w:ind w:right="24"/>
              <w:jc w:val="center"/>
            </w:pPr>
            <w:r>
              <w:rPr>
                <w:color w:val="E36C0A"/>
                <w:sz w:val="20"/>
              </w:rPr>
              <w:t xml:space="preserve">2013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pPr>
            <w:r>
              <w:rPr>
                <w:sz w:val="20"/>
              </w:rPr>
              <w:t>Analysis prepared using 2011-</w:t>
            </w:r>
            <w:r>
              <w:rPr>
                <w:sz w:val="20"/>
              </w:rPr>
              <w:t xml:space="preserve">2012 budget and actual for revenues and expenses by program </w:t>
            </w:r>
          </w:p>
        </w:tc>
      </w:tr>
      <w:tr w:rsidR="00A36D3B">
        <w:trPr>
          <w:trHeight w:val="853"/>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4"/>
              <w:jc w:val="center"/>
            </w:pPr>
            <w:r>
              <w:rPr>
                <w:sz w:val="20"/>
              </w:rPr>
              <w:t xml:space="preserve">20 </w:t>
            </w:r>
          </w:p>
        </w:tc>
        <w:tc>
          <w:tcPr>
            <w:tcW w:w="3128"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1"/>
            </w:pPr>
            <w:r>
              <w:rPr>
                <w:sz w:val="20"/>
              </w:rPr>
              <w:t xml:space="preserve">Conduct a analysis of projected PSERS rate increases and funding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December 18, 2012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8"/>
              <w:jc w:val="center"/>
            </w:pPr>
            <w:r>
              <w:rPr>
                <w:sz w:val="20"/>
              </w:rPr>
              <w:t xml:space="preserve">Ring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5"/>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6"/>
              <w:jc w:val="center"/>
            </w:pPr>
            <w:r>
              <w:rPr>
                <w:sz w:val="20"/>
              </w:rPr>
              <w:t xml:space="preserve">Business Manager </w:t>
            </w:r>
          </w:p>
        </w:tc>
        <w:tc>
          <w:tcPr>
            <w:tcW w:w="1230"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107"/>
            </w:pPr>
            <w:r>
              <w:rPr>
                <w:color w:val="E36C0A"/>
                <w:sz w:val="20"/>
              </w:rPr>
              <w:t xml:space="preserve">Competed </w:t>
            </w:r>
          </w:p>
          <w:p w:rsidR="00A36D3B" w:rsidRDefault="00BC7DB4">
            <w:pPr>
              <w:spacing w:after="0"/>
              <w:ind w:left="68"/>
            </w:pPr>
            <w:r>
              <w:rPr>
                <w:color w:val="E36C0A"/>
                <w:sz w:val="20"/>
              </w:rPr>
              <w:t xml:space="preserve">January 17, </w:t>
            </w:r>
          </w:p>
          <w:p w:rsidR="00A36D3B" w:rsidRDefault="00BC7DB4">
            <w:pPr>
              <w:spacing w:after="0"/>
              <w:ind w:right="24"/>
              <w:jc w:val="center"/>
            </w:pPr>
            <w:r>
              <w:rPr>
                <w:color w:val="E36C0A"/>
                <w:sz w:val="20"/>
              </w:rPr>
              <w:t xml:space="preserve">2013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pPr>
            <w:r>
              <w:rPr>
                <w:sz w:val="20"/>
              </w:rPr>
              <w:t xml:space="preserve">Presented to JOC during January 2013 Work Session </w:t>
            </w:r>
          </w:p>
        </w:tc>
      </w:tr>
    </w:tbl>
    <w:p w:rsidR="00A36D3B" w:rsidRDefault="00A36D3B">
      <w:pPr>
        <w:spacing w:after="0"/>
        <w:ind w:left="-1008" w:right="7"/>
      </w:pPr>
    </w:p>
    <w:tbl>
      <w:tblPr>
        <w:tblStyle w:val="TableGrid"/>
        <w:tblW w:w="14088" w:type="dxa"/>
        <w:tblInd w:w="-143" w:type="dxa"/>
        <w:tblCellMar>
          <w:top w:w="67" w:type="dxa"/>
          <w:left w:w="85" w:type="dxa"/>
          <w:bottom w:w="0" w:type="dxa"/>
          <w:right w:w="43" w:type="dxa"/>
        </w:tblCellMar>
        <w:tblLook w:val="04A0" w:firstRow="1" w:lastRow="0" w:firstColumn="1" w:lastColumn="0" w:noHBand="0" w:noVBand="1"/>
      </w:tblPr>
      <w:tblGrid>
        <w:gridCol w:w="604"/>
        <w:gridCol w:w="3128"/>
        <w:gridCol w:w="1439"/>
        <w:gridCol w:w="1082"/>
        <w:gridCol w:w="1169"/>
        <w:gridCol w:w="1865"/>
        <w:gridCol w:w="1230"/>
        <w:gridCol w:w="3571"/>
      </w:tblGrid>
      <w:tr w:rsidR="00A36D3B">
        <w:trPr>
          <w:trHeight w:val="784"/>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4"/>
              <w:jc w:val="center"/>
            </w:pPr>
            <w:r>
              <w:rPr>
                <w:sz w:val="20"/>
              </w:rPr>
              <w:t xml:space="preserve">19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1" w:right="19"/>
            </w:pPr>
            <w:r>
              <w:rPr>
                <w:sz w:val="20"/>
              </w:rPr>
              <w:t xml:space="preserve">Superintendent of Record to provide a monthly written report to include PAC meeting items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jc w:val="center"/>
            </w:pPr>
            <w:r>
              <w:rPr>
                <w:sz w:val="20"/>
              </w:rPr>
              <w:t xml:space="preserve">December 18, 2012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jc w:val="center"/>
            </w:pPr>
            <w:r>
              <w:rPr>
                <w:sz w:val="20"/>
              </w:rPr>
              <w:t xml:space="preserve">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4"/>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jc w:val="center"/>
            </w:pPr>
            <w:r>
              <w:rPr>
                <w:sz w:val="20"/>
              </w:rPr>
              <w:t xml:space="preserve">Superintendent of Record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83"/>
            </w:pPr>
            <w:r>
              <w:rPr>
                <w:color w:val="E36C0A"/>
                <w:sz w:val="20"/>
              </w:rPr>
              <w:t xml:space="preserve">Completed </w:t>
            </w:r>
          </w:p>
          <w:p w:rsidR="00A36D3B" w:rsidRDefault="00BC7DB4">
            <w:pPr>
              <w:spacing w:after="0"/>
              <w:ind w:left="18"/>
            </w:pPr>
            <w:r>
              <w:rPr>
                <w:color w:val="E36C0A"/>
                <w:sz w:val="20"/>
              </w:rPr>
              <w:t xml:space="preserve">February 28, </w:t>
            </w:r>
          </w:p>
          <w:p w:rsidR="00A36D3B" w:rsidRDefault="00BC7DB4">
            <w:pPr>
              <w:spacing w:after="0"/>
              <w:ind w:right="44"/>
              <w:jc w:val="center"/>
            </w:pPr>
            <w:r>
              <w:rPr>
                <w:color w:val="E36C0A"/>
                <w:sz w:val="20"/>
              </w:rPr>
              <w:t>2013</w:t>
            </w:r>
            <w:r>
              <w:rPr>
                <w:color w:val="00B050"/>
                <w:sz w:val="20"/>
              </w:rPr>
              <w:t xml:space="preserve">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pPr>
            <w:r>
              <w:rPr>
                <w:sz w:val="20"/>
              </w:rPr>
              <w:t xml:space="preserve">Included with Agenda beginning on February 28, 2013 </w:t>
            </w:r>
          </w:p>
        </w:tc>
      </w:tr>
      <w:tr w:rsidR="00A36D3B">
        <w:trPr>
          <w:trHeight w:val="2561"/>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4"/>
              <w:jc w:val="center"/>
            </w:pPr>
            <w:r>
              <w:rPr>
                <w:sz w:val="20"/>
              </w:rPr>
              <w:t xml:space="preserve">18 </w:t>
            </w:r>
          </w:p>
        </w:tc>
        <w:tc>
          <w:tcPr>
            <w:tcW w:w="3128" w:type="dxa"/>
            <w:tcBorders>
              <w:top w:val="single" w:sz="4" w:space="0" w:color="000000"/>
              <w:left w:val="single" w:sz="4" w:space="0" w:color="000000"/>
              <w:bottom w:val="single" w:sz="4" w:space="0" w:color="000000"/>
              <w:right w:val="single" w:sz="4" w:space="0" w:color="000000"/>
            </w:tcBorders>
          </w:tcPr>
          <w:p w:rsidR="00A36D3B" w:rsidRDefault="00BC7DB4">
            <w:pPr>
              <w:spacing w:after="0" w:line="242" w:lineRule="auto"/>
              <w:ind w:left="1"/>
            </w:pPr>
            <w:r>
              <w:rPr>
                <w:sz w:val="20"/>
              </w:rPr>
              <w:t xml:space="preserve">Would like to have the PDE 339 audit form (and response from </w:t>
            </w:r>
          </w:p>
          <w:p w:rsidR="00A36D3B" w:rsidRDefault="00BC7DB4">
            <w:pPr>
              <w:spacing w:after="0"/>
              <w:ind w:left="1" w:right="44"/>
            </w:pPr>
            <w:r>
              <w:rPr>
                <w:sz w:val="20"/>
              </w:rPr>
              <w:t xml:space="preserve">RCTS) distributed to all district reps in case they did not receive a copy.  This seems to me to be an important document on the health of the school which should be (if not already) sent to all of the participating districts as they are completed.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1"/>
              <w:jc w:val="center"/>
            </w:pPr>
            <w:r>
              <w:rPr>
                <w:sz w:val="20"/>
              </w:rPr>
              <w:t xml:space="preserve">August 18, 2012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8"/>
              <w:jc w:val="center"/>
            </w:pPr>
            <w:r>
              <w:rPr>
                <w:sz w:val="20"/>
              </w:rPr>
              <w:t xml:space="preserve">Diplacido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0"/>
              <w:jc w:val="center"/>
            </w:pPr>
            <w:r>
              <w:rPr>
                <w:sz w:val="20"/>
              </w:rPr>
              <w:t xml:space="preserve">No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5"/>
              <w:jc w:val="center"/>
            </w:pPr>
            <w:r>
              <w:rPr>
                <w:sz w:val="20"/>
              </w:rPr>
              <w:t xml:space="preserve">Director </w:t>
            </w:r>
          </w:p>
        </w:tc>
        <w:tc>
          <w:tcPr>
            <w:tcW w:w="1230"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83"/>
            </w:pPr>
            <w:r>
              <w:rPr>
                <w:color w:val="E36C0A"/>
                <w:sz w:val="20"/>
              </w:rPr>
              <w:t xml:space="preserve">Completed </w:t>
            </w:r>
          </w:p>
          <w:p w:rsidR="00A36D3B" w:rsidRDefault="00BC7DB4">
            <w:pPr>
              <w:spacing w:after="0"/>
              <w:ind w:right="42"/>
              <w:jc w:val="center"/>
            </w:pPr>
            <w:r>
              <w:rPr>
                <w:color w:val="E36C0A"/>
                <w:sz w:val="20"/>
              </w:rPr>
              <w:t xml:space="preserve">August 20, </w:t>
            </w:r>
          </w:p>
          <w:p w:rsidR="00A36D3B" w:rsidRDefault="00BC7DB4">
            <w:pPr>
              <w:spacing w:after="0"/>
              <w:ind w:right="44"/>
              <w:jc w:val="center"/>
            </w:pPr>
            <w:r>
              <w:rPr>
                <w:color w:val="E36C0A"/>
                <w:sz w:val="20"/>
              </w:rPr>
              <w:t xml:space="preserve">2012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pPr>
            <w:r>
              <w:rPr>
                <w:sz w:val="20"/>
              </w:rPr>
              <w:t xml:space="preserve">All appropriate documentation is over 60 pages.  Requested information placed in supplemental information section of August 2012 JOC agenda. </w:t>
            </w:r>
          </w:p>
        </w:tc>
      </w:tr>
      <w:tr w:rsidR="00A36D3B">
        <w:trPr>
          <w:trHeight w:val="348"/>
        </w:trPr>
        <w:tc>
          <w:tcPr>
            <w:tcW w:w="14088" w:type="dxa"/>
            <w:gridSpan w:val="8"/>
            <w:tcBorders>
              <w:top w:val="single" w:sz="4" w:space="0" w:color="000000"/>
              <w:left w:val="single" w:sz="4" w:space="0" w:color="000000"/>
              <w:bottom w:val="single" w:sz="4" w:space="0" w:color="000000"/>
              <w:right w:val="single" w:sz="4" w:space="0" w:color="000000"/>
            </w:tcBorders>
            <w:shd w:val="clear" w:color="auto" w:fill="943634"/>
          </w:tcPr>
          <w:p w:rsidR="00A36D3B" w:rsidRDefault="00BC7DB4">
            <w:pPr>
              <w:spacing w:after="0"/>
              <w:ind w:right="45"/>
              <w:jc w:val="center"/>
            </w:pPr>
            <w:r>
              <w:rPr>
                <w:b/>
                <w:color w:val="FFFFFF"/>
                <w:sz w:val="20"/>
              </w:rPr>
              <w:t xml:space="preserve">All items below this line occurred during the 2011-2012 academic year. </w:t>
            </w:r>
          </w:p>
        </w:tc>
      </w:tr>
      <w:tr w:rsidR="00A36D3B">
        <w:trPr>
          <w:trHeight w:val="1091"/>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4"/>
              <w:jc w:val="center"/>
            </w:pPr>
            <w:r>
              <w:rPr>
                <w:sz w:val="20"/>
              </w:rPr>
              <w:t xml:space="preserve">17 </w:t>
            </w:r>
          </w:p>
        </w:tc>
        <w:tc>
          <w:tcPr>
            <w:tcW w:w="3128"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1"/>
            </w:pPr>
            <w:r>
              <w:rPr>
                <w:sz w:val="20"/>
              </w:rPr>
              <w:t xml:space="preserve">Request for rationale and benefit of </w:t>
            </w:r>
          </w:p>
          <w:p w:rsidR="00A36D3B" w:rsidRDefault="00BC7DB4">
            <w:pPr>
              <w:spacing w:after="0"/>
              <w:ind w:left="1"/>
            </w:pPr>
            <w:r>
              <w:rPr>
                <w:sz w:val="20"/>
              </w:rPr>
              <w:t xml:space="preserve">maintaining ISO 9001:2008 registration.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79"/>
            </w:pPr>
            <w:r>
              <w:rPr>
                <w:sz w:val="20"/>
              </w:rPr>
              <w:t xml:space="preserve">May 24, 2012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9"/>
              <w:jc w:val="center"/>
            </w:pPr>
            <w:r>
              <w:rPr>
                <w:sz w:val="20"/>
              </w:rPr>
              <w:t xml:space="preserve">Heath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4"/>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right="43"/>
              <w:jc w:val="center"/>
            </w:pPr>
            <w:r>
              <w:rPr>
                <w:sz w:val="20"/>
              </w:rPr>
              <w:t xml:space="preserve">Director, </w:t>
            </w:r>
          </w:p>
          <w:p w:rsidR="00A36D3B" w:rsidRDefault="00BC7DB4">
            <w:pPr>
              <w:spacing w:after="0"/>
              <w:ind w:right="42"/>
              <w:jc w:val="center"/>
            </w:pPr>
            <w:r>
              <w:rPr>
                <w:sz w:val="20"/>
              </w:rPr>
              <w:t xml:space="preserve">Coordinator of </w:t>
            </w:r>
          </w:p>
          <w:p w:rsidR="00A36D3B" w:rsidRDefault="00BC7DB4">
            <w:pPr>
              <w:spacing w:after="0"/>
              <w:jc w:val="center"/>
            </w:pPr>
            <w:r>
              <w:rPr>
                <w:sz w:val="20"/>
              </w:rPr>
              <w:t xml:space="preserve">Human &amp; Quality Resources </w:t>
            </w:r>
          </w:p>
        </w:tc>
        <w:tc>
          <w:tcPr>
            <w:tcW w:w="1230"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83"/>
            </w:pPr>
            <w:r>
              <w:rPr>
                <w:color w:val="E36C0A"/>
                <w:sz w:val="20"/>
              </w:rPr>
              <w:t xml:space="preserve">Completed </w:t>
            </w:r>
          </w:p>
          <w:p w:rsidR="00A36D3B" w:rsidRDefault="00BC7DB4">
            <w:pPr>
              <w:spacing w:after="0"/>
              <w:ind w:right="42"/>
              <w:jc w:val="center"/>
            </w:pPr>
            <w:r>
              <w:rPr>
                <w:color w:val="E36C0A"/>
                <w:sz w:val="20"/>
              </w:rPr>
              <w:t xml:space="preserve">June 20, </w:t>
            </w:r>
          </w:p>
          <w:p w:rsidR="00A36D3B" w:rsidRDefault="00BC7DB4">
            <w:pPr>
              <w:spacing w:after="0"/>
              <w:ind w:right="44"/>
              <w:jc w:val="center"/>
            </w:pPr>
            <w:r>
              <w:rPr>
                <w:color w:val="E36C0A"/>
                <w:sz w:val="20"/>
              </w:rPr>
              <w:t>2012</w:t>
            </w:r>
            <w:r>
              <w:rPr>
                <w:color w:val="00B050"/>
                <w:sz w:val="20"/>
              </w:rPr>
              <w:t xml:space="preserve">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pPr>
            <w:r>
              <w:rPr>
                <w:sz w:val="20"/>
              </w:rPr>
              <w:t xml:space="preserve">Administrative staff developed a presentation on the merits and benefits of ISO registration. </w:t>
            </w:r>
          </w:p>
        </w:tc>
      </w:tr>
      <w:tr w:rsidR="00A36D3B">
        <w:trPr>
          <w:trHeight w:val="788"/>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4"/>
              <w:jc w:val="center"/>
            </w:pPr>
            <w:r>
              <w:rPr>
                <w:sz w:val="20"/>
              </w:rPr>
              <w:t xml:space="preserve">16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1"/>
            </w:pPr>
            <w:r>
              <w:rPr>
                <w:sz w:val="20"/>
              </w:rPr>
              <w:t xml:space="preserve">Request for list of potential new programs considered by ECTS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79"/>
            </w:pPr>
            <w:r>
              <w:rPr>
                <w:sz w:val="20"/>
              </w:rPr>
              <w:t xml:space="preserve">May 24, 2012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8"/>
              <w:jc w:val="center"/>
            </w:pPr>
            <w:r>
              <w:rPr>
                <w:sz w:val="20"/>
              </w:rPr>
              <w:t xml:space="preserve">Diplacido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4"/>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5"/>
              <w:jc w:val="center"/>
            </w:pPr>
            <w:r>
              <w:rPr>
                <w:sz w:val="20"/>
              </w:rPr>
              <w:t xml:space="preserve">Director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83"/>
            </w:pPr>
            <w:r>
              <w:rPr>
                <w:color w:val="E36C0A"/>
                <w:sz w:val="20"/>
              </w:rPr>
              <w:t xml:space="preserve">Completed </w:t>
            </w:r>
          </w:p>
          <w:p w:rsidR="00A36D3B" w:rsidRDefault="00BC7DB4">
            <w:pPr>
              <w:spacing w:after="0"/>
              <w:ind w:right="42"/>
              <w:jc w:val="center"/>
            </w:pPr>
            <w:r>
              <w:rPr>
                <w:color w:val="E36C0A"/>
                <w:sz w:val="20"/>
              </w:rPr>
              <w:t xml:space="preserve">June 15, </w:t>
            </w:r>
          </w:p>
          <w:p w:rsidR="00A36D3B" w:rsidRDefault="00BC7DB4">
            <w:pPr>
              <w:spacing w:after="0"/>
              <w:ind w:right="44"/>
              <w:jc w:val="center"/>
            </w:pPr>
            <w:r>
              <w:rPr>
                <w:color w:val="E36C0A"/>
                <w:sz w:val="20"/>
              </w:rPr>
              <w:t>2012</w:t>
            </w:r>
            <w:r>
              <w:rPr>
                <w:color w:val="00B050"/>
                <w:sz w:val="20"/>
              </w:rPr>
              <w:t xml:space="preserve">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pPr>
            <w:r>
              <w:rPr>
                <w:sz w:val="20"/>
              </w:rPr>
              <w:t xml:space="preserve">Collected various planning documents that contain program recommendations or discussions. </w:t>
            </w:r>
          </w:p>
        </w:tc>
      </w:tr>
      <w:tr w:rsidR="00A36D3B">
        <w:trPr>
          <w:trHeight w:val="875"/>
        </w:trPr>
        <w:tc>
          <w:tcPr>
            <w:tcW w:w="604" w:type="dxa"/>
            <w:tcBorders>
              <w:top w:val="single" w:sz="4" w:space="0" w:color="000000"/>
              <w:left w:val="single" w:sz="4" w:space="0" w:color="000000"/>
              <w:bottom w:val="single" w:sz="17" w:space="0" w:color="D6E3BC"/>
              <w:right w:val="single" w:sz="4" w:space="0" w:color="000000"/>
            </w:tcBorders>
            <w:vAlign w:val="center"/>
          </w:tcPr>
          <w:p w:rsidR="00A36D3B" w:rsidRDefault="00BC7DB4">
            <w:pPr>
              <w:spacing w:after="0"/>
              <w:ind w:right="44"/>
              <w:jc w:val="center"/>
            </w:pPr>
            <w:r>
              <w:rPr>
                <w:sz w:val="20"/>
              </w:rPr>
              <w:t xml:space="preserve">15 </w:t>
            </w:r>
          </w:p>
        </w:tc>
        <w:tc>
          <w:tcPr>
            <w:tcW w:w="3128" w:type="dxa"/>
            <w:tcBorders>
              <w:top w:val="single" w:sz="4" w:space="0" w:color="000000"/>
              <w:left w:val="single" w:sz="4" w:space="0" w:color="000000"/>
              <w:bottom w:val="single" w:sz="17" w:space="0" w:color="D6E3BC"/>
              <w:right w:val="single" w:sz="4" w:space="0" w:color="000000"/>
            </w:tcBorders>
          </w:tcPr>
          <w:p w:rsidR="00A36D3B" w:rsidRDefault="00BC7DB4">
            <w:pPr>
              <w:spacing w:after="0"/>
              <w:ind w:left="1"/>
            </w:pPr>
            <w:r>
              <w:rPr>
                <w:sz w:val="20"/>
              </w:rPr>
              <w:t>Survey of guidance counselors of 2</w:t>
            </w:r>
            <w:r>
              <w:rPr>
                <w:sz w:val="20"/>
                <w:vertAlign w:val="superscript"/>
              </w:rPr>
              <w:t>nd</w:t>
            </w:r>
            <w:r>
              <w:rPr>
                <w:sz w:val="20"/>
              </w:rPr>
              <w:t xml:space="preserve"> choice program selection by 9</w:t>
            </w:r>
            <w:r>
              <w:rPr>
                <w:sz w:val="20"/>
                <w:vertAlign w:val="superscript"/>
              </w:rPr>
              <w:t>th</w:t>
            </w:r>
            <w:r>
              <w:rPr>
                <w:sz w:val="20"/>
              </w:rPr>
              <w:t xml:space="preserve"> graders </w:t>
            </w:r>
          </w:p>
        </w:tc>
        <w:tc>
          <w:tcPr>
            <w:tcW w:w="1439" w:type="dxa"/>
            <w:tcBorders>
              <w:top w:val="single" w:sz="4" w:space="0" w:color="000000"/>
              <w:left w:val="single" w:sz="4" w:space="0" w:color="000000"/>
              <w:bottom w:val="single" w:sz="17" w:space="0" w:color="D6E3BC"/>
              <w:right w:val="single" w:sz="4" w:space="0" w:color="000000"/>
            </w:tcBorders>
            <w:vAlign w:val="center"/>
          </w:tcPr>
          <w:p w:rsidR="00A36D3B" w:rsidRDefault="00BC7DB4">
            <w:pPr>
              <w:spacing w:after="0"/>
              <w:ind w:left="79"/>
            </w:pPr>
            <w:r>
              <w:rPr>
                <w:sz w:val="20"/>
              </w:rPr>
              <w:t xml:space="preserve">May 24, 2012 </w:t>
            </w:r>
          </w:p>
        </w:tc>
        <w:tc>
          <w:tcPr>
            <w:tcW w:w="1082" w:type="dxa"/>
            <w:tcBorders>
              <w:top w:val="single" w:sz="4" w:space="0" w:color="000000"/>
              <w:left w:val="single" w:sz="4" w:space="0" w:color="000000"/>
              <w:bottom w:val="single" w:sz="17" w:space="0" w:color="D6E3BC"/>
              <w:right w:val="single" w:sz="4" w:space="0" w:color="000000"/>
            </w:tcBorders>
            <w:vAlign w:val="center"/>
          </w:tcPr>
          <w:p w:rsidR="00A36D3B" w:rsidRDefault="00BC7DB4">
            <w:pPr>
              <w:spacing w:after="0"/>
              <w:ind w:left="68"/>
            </w:pPr>
            <w:r>
              <w:rPr>
                <w:sz w:val="20"/>
              </w:rPr>
              <w:t xml:space="preserve">Bucksbee </w:t>
            </w:r>
          </w:p>
        </w:tc>
        <w:tc>
          <w:tcPr>
            <w:tcW w:w="1169" w:type="dxa"/>
            <w:tcBorders>
              <w:top w:val="single" w:sz="4" w:space="0" w:color="000000"/>
              <w:left w:val="single" w:sz="4" w:space="0" w:color="000000"/>
              <w:bottom w:val="single" w:sz="17" w:space="0" w:color="D6E3BC"/>
              <w:right w:val="single" w:sz="4" w:space="0" w:color="000000"/>
            </w:tcBorders>
            <w:vAlign w:val="center"/>
          </w:tcPr>
          <w:p w:rsidR="00A36D3B" w:rsidRDefault="00BC7DB4">
            <w:pPr>
              <w:spacing w:after="0"/>
              <w:ind w:right="44"/>
              <w:jc w:val="center"/>
            </w:pPr>
            <w:r>
              <w:rPr>
                <w:sz w:val="20"/>
              </w:rPr>
              <w:t xml:space="preserve">Yes </w:t>
            </w:r>
          </w:p>
        </w:tc>
        <w:tc>
          <w:tcPr>
            <w:tcW w:w="1865" w:type="dxa"/>
            <w:tcBorders>
              <w:top w:val="single" w:sz="4" w:space="0" w:color="000000"/>
              <w:left w:val="single" w:sz="4" w:space="0" w:color="000000"/>
              <w:bottom w:val="single" w:sz="17" w:space="0" w:color="D6E3BC"/>
              <w:right w:val="single" w:sz="4" w:space="0" w:color="000000"/>
            </w:tcBorders>
            <w:vAlign w:val="center"/>
          </w:tcPr>
          <w:p w:rsidR="00A36D3B" w:rsidRDefault="00BC7DB4">
            <w:pPr>
              <w:spacing w:after="0"/>
              <w:ind w:right="45"/>
              <w:jc w:val="center"/>
            </w:pPr>
            <w:r>
              <w:rPr>
                <w:sz w:val="20"/>
              </w:rPr>
              <w:t xml:space="preserve">Director </w:t>
            </w:r>
          </w:p>
        </w:tc>
        <w:tc>
          <w:tcPr>
            <w:tcW w:w="1230" w:type="dxa"/>
            <w:tcBorders>
              <w:top w:val="single" w:sz="4" w:space="0" w:color="000000"/>
              <w:left w:val="single" w:sz="4" w:space="0" w:color="000000"/>
              <w:bottom w:val="single" w:sz="17" w:space="0" w:color="D6E3BC"/>
              <w:right w:val="single" w:sz="4" w:space="0" w:color="000000"/>
            </w:tcBorders>
          </w:tcPr>
          <w:p w:rsidR="00A36D3B" w:rsidRDefault="00BC7DB4">
            <w:pPr>
              <w:spacing w:after="0"/>
              <w:ind w:left="83"/>
            </w:pPr>
            <w:r>
              <w:rPr>
                <w:color w:val="E36C0A"/>
                <w:sz w:val="20"/>
              </w:rPr>
              <w:t xml:space="preserve">Completed </w:t>
            </w:r>
          </w:p>
          <w:p w:rsidR="00A36D3B" w:rsidRDefault="00BC7DB4">
            <w:pPr>
              <w:spacing w:after="0"/>
              <w:ind w:right="42"/>
              <w:jc w:val="center"/>
            </w:pPr>
            <w:r>
              <w:rPr>
                <w:color w:val="E36C0A"/>
                <w:sz w:val="20"/>
              </w:rPr>
              <w:t xml:space="preserve">June 20, </w:t>
            </w:r>
          </w:p>
          <w:p w:rsidR="00A36D3B" w:rsidRDefault="00BC7DB4">
            <w:pPr>
              <w:spacing w:after="0"/>
              <w:ind w:right="44"/>
              <w:jc w:val="center"/>
            </w:pPr>
            <w:r>
              <w:rPr>
                <w:color w:val="E36C0A"/>
                <w:sz w:val="20"/>
              </w:rPr>
              <w:t>2012</w:t>
            </w:r>
            <w:r>
              <w:rPr>
                <w:color w:val="00B050"/>
                <w:sz w:val="20"/>
              </w:rPr>
              <w:t xml:space="preserve"> </w:t>
            </w:r>
          </w:p>
        </w:tc>
        <w:tc>
          <w:tcPr>
            <w:tcW w:w="3571" w:type="dxa"/>
            <w:tcBorders>
              <w:top w:val="single" w:sz="4" w:space="0" w:color="000000"/>
              <w:left w:val="single" w:sz="4" w:space="0" w:color="000000"/>
              <w:bottom w:val="single" w:sz="17" w:space="0" w:color="D6E3BC"/>
              <w:right w:val="single" w:sz="4" w:space="0" w:color="000000"/>
            </w:tcBorders>
          </w:tcPr>
          <w:p w:rsidR="00A36D3B" w:rsidRDefault="00BC7DB4">
            <w:pPr>
              <w:spacing w:after="0"/>
            </w:pPr>
            <w:r>
              <w:rPr>
                <w:sz w:val="20"/>
              </w:rPr>
              <w:t xml:space="preserve">Survey sent to 17 guidance counselors with 14 returned.  Results provided at meeting. </w:t>
            </w:r>
          </w:p>
        </w:tc>
      </w:tr>
      <w:tr w:rsidR="00A36D3B">
        <w:trPr>
          <w:trHeight w:val="784"/>
        </w:trPr>
        <w:tc>
          <w:tcPr>
            <w:tcW w:w="604" w:type="dxa"/>
            <w:tcBorders>
              <w:top w:val="single" w:sz="17" w:space="0" w:color="D6E3BC"/>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4"/>
              <w:jc w:val="center"/>
            </w:pPr>
            <w:r>
              <w:rPr>
                <w:sz w:val="20"/>
              </w:rPr>
              <w:t xml:space="preserve">14 </w:t>
            </w:r>
          </w:p>
        </w:tc>
        <w:tc>
          <w:tcPr>
            <w:tcW w:w="3128" w:type="dxa"/>
            <w:tcBorders>
              <w:top w:val="single" w:sz="17" w:space="0" w:color="D6E3BC"/>
              <w:left w:val="single" w:sz="4" w:space="0" w:color="000000"/>
              <w:bottom w:val="single" w:sz="4" w:space="0" w:color="000000"/>
              <w:right w:val="single" w:sz="4" w:space="0" w:color="000000"/>
            </w:tcBorders>
            <w:shd w:val="clear" w:color="auto" w:fill="D6E3BC"/>
          </w:tcPr>
          <w:p w:rsidR="00A36D3B" w:rsidRDefault="00BC7DB4">
            <w:pPr>
              <w:spacing w:after="0"/>
              <w:ind w:left="1"/>
            </w:pPr>
            <w:r>
              <w:rPr>
                <w:sz w:val="20"/>
              </w:rPr>
              <w:t xml:space="preserve">Preview of Recruitment </w:t>
            </w:r>
          </w:p>
          <w:p w:rsidR="00A36D3B" w:rsidRDefault="00BC7DB4">
            <w:pPr>
              <w:spacing w:after="0"/>
              <w:ind w:left="1"/>
            </w:pPr>
            <w:r>
              <w:rPr>
                <w:sz w:val="20"/>
              </w:rPr>
              <w:t>Presentation for 9</w:t>
            </w:r>
            <w:r>
              <w:rPr>
                <w:sz w:val="20"/>
                <w:vertAlign w:val="superscript"/>
              </w:rPr>
              <w:t>th</w:t>
            </w:r>
            <w:r>
              <w:rPr>
                <w:sz w:val="20"/>
              </w:rPr>
              <w:t xml:space="preserve"> graders </w:t>
            </w:r>
          </w:p>
        </w:tc>
        <w:tc>
          <w:tcPr>
            <w:tcW w:w="1439" w:type="dxa"/>
            <w:tcBorders>
              <w:top w:val="single" w:sz="17" w:space="0" w:color="D6E3BC"/>
              <w:left w:val="single" w:sz="4" w:space="0" w:color="000000"/>
              <w:bottom w:val="single" w:sz="4" w:space="0" w:color="000000"/>
              <w:right w:val="single" w:sz="4" w:space="0" w:color="000000"/>
            </w:tcBorders>
            <w:shd w:val="clear" w:color="auto" w:fill="D6E3BC"/>
            <w:vAlign w:val="center"/>
          </w:tcPr>
          <w:p w:rsidR="00A36D3B" w:rsidRDefault="00BC7DB4">
            <w:pPr>
              <w:spacing w:after="0"/>
              <w:ind w:left="79"/>
            </w:pPr>
            <w:r>
              <w:rPr>
                <w:sz w:val="20"/>
              </w:rPr>
              <w:t xml:space="preserve">May 24, 2012 </w:t>
            </w:r>
          </w:p>
        </w:tc>
        <w:tc>
          <w:tcPr>
            <w:tcW w:w="1082" w:type="dxa"/>
            <w:tcBorders>
              <w:top w:val="single" w:sz="17" w:space="0" w:color="D6E3BC"/>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7"/>
              <w:jc w:val="center"/>
            </w:pPr>
            <w:r>
              <w:rPr>
                <w:sz w:val="20"/>
              </w:rPr>
              <w:t xml:space="preserve">Ring </w:t>
            </w:r>
          </w:p>
        </w:tc>
        <w:tc>
          <w:tcPr>
            <w:tcW w:w="1169" w:type="dxa"/>
            <w:tcBorders>
              <w:top w:val="single" w:sz="17" w:space="0" w:color="D6E3BC"/>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4"/>
              <w:jc w:val="center"/>
            </w:pPr>
            <w:r>
              <w:rPr>
                <w:sz w:val="20"/>
              </w:rPr>
              <w:t xml:space="preserve">Yes </w:t>
            </w:r>
          </w:p>
        </w:tc>
        <w:tc>
          <w:tcPr>
            <w:tcW w:w="1865" w:type="dxa"/>
            <w:tcBorders>
              <w:top w:val="single" w:sz="17" w:space="0" w:color="D6E3BC"/>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5"/>
              <w:jc w:val="center"/>
            </w:pPr>
            <w:r>
              <w:rPr>
                <w:sz w:val="20"/>
              </w:rPr>
              <w:t xml:space="preserve">Director </w:t>
            </w:r>
          </w:p>
        </w:tc>
        <w:tc>
          <w:tcPr>
            <w:tcW w:w="1230" w:type="dxa"/>
            <w:tcBorders>
              <w:top w:val="single" w:sz="17" w:space="0" w:color="D6E3BC"/>
              <w:left w:val="single" w:sz="4" w:space="0" w:color="000000"/>
              <w:bottom w:val="single" w:sz="4" w:space="0" w:color="000000"/>
              <w:right w:val="single" w:sz="4" w:space="0" w:color="000000"/>
            </w:tcBorders>
            <w:shd w:val="clear" w:color="auto" w:fill="D6E3BC"/>
          </w:tcPr>
          <w:p w:rsidR="00A36D3B" w:rsidRDefault="00BC7DB4">
            <w:pPr>
              <w:spacing w:after="0"/>
              <w:ind w:left="83"/>
            </w:pPr>
            <w:r>
              <w:rPr>
                <w:color w:val="E36C0A"/>
                <w:sz w:val="20"/>
              </w:rPr>
              <w:t xml:space="preserve">Completed </w:t>
            </w:r>
          </w:p>
          <w:p w:rsidR="00A36D3B" w:rsidRDefault="00BC7DB4">
            <w:pPr>
              <w:spacing w:after="0"/>
              <w:ind w:left="83"/>
            </w:pPr>
            <w:r>
              <w:rPr>
                <w:color w:val="E36C0A"/>
                <w:sz w:val="20"/>
              </w:rPr>
              <w:t xml:space="preserve">September </w:t>
            </w:r>
          </w:p>
          <w:p w:rsidR="00A36D3B" w:rsidRDefault="00BC7DB4">
            <w:pPr>
              <w:spacing w:after="0"/>
              <w:ind w:right="44"/>
              <w:jc w:val="center"/>
            </w:pPr>
            <w:r>
              <w:rPr>
                <w:color w:val="E36C0A"/>
                <w:sz w:val="20"/>
              </w:rPr>
              <w:t>27, 2012</w:t>
            </w:r>
            <w:r>
              <w:rPr>
                <w:sz w:val="20"/>
              </w:rPr>
              <w:t xml:space="preserve"> </w:t>
            </w:r>
          </w:p>
        </w:tc>
        <w:tc>
          <w:tcPr>
            <w:tcW w:w="3571" w:type="dxa"/>
            <w:tcBorders>
              <w:top w:val="single" w:sz="17" w:space="0" w:color="D6E3BC"/>
              <w:left w:val="single" w:sz="4" w:space="0" w:color="000000"/>
              <w:bottom w:val="single" w:sz="4" w:space="0" w:color="000000"/>
              <w:right w:val="single" w:sz="4" w:space="0" w:color="000000"/>
            </w:tcBorders>
            <w:shd w:val="clear" w:color="auto" w:fill="D6E3BC"/>
          </w:tcPr>
          <w:p w:rsidR="00A36D3B" w:rsidRDefault="00BC7DB4">
            <w:pPr>
              <w:spacing w:after="0"/>
            </w:pPr>
            <w:r>
              <w:rPr>
                <w:sz w:val="20"/>
              </w:rPr>
              <w:t xml:space="preserve">Admissions coordinator will make presentation during September 2012 work session. </w:t>
            </w:r>
          </w:p>
        </w:tc>
      </w:tr>
      <w:tr w:rsidR="00A36D3B">
        <w:trPr>
          <w:trHeight w:val="868"/>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4"/>
              <w:jc w:val="center"/>
            </w:pPr>
            <w:r>
              <w:rPr>
                <w:sz w:val="20"/>
              </w:rPr>
              <w:t xml:space="preserve">13 </w:t>
            </w:r>
          </w:p>
        </w:tc>
        <w:tc>
          <w:tcPr>
            <w:tcW w:w="3128"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1"/>
            </w:pPr>
            <w:r>
              <w:rPr>
                <w:sz w:val="20"/>
              </w:rPr>
              <w:t xml:space="preserve">Request Historical Budget Information from Districts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19" w:right="20"/>
              <w:jc w:val="center"/>
            </w:pPr>
            <w:r>
              <w:rPr>
                <w:sz w:val="20"/>
              </w:rPr>
              <w:t xml:space="preserve">March 28, 2012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68"/>
            </w:pPr>
            <w:r>
              <w:rPr>
                <w:sz w:val="20"/>
              </w:rPr>
              <w:t xml:space="preserve">Bucksbee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1"/>
              <w:jc w:val="center"/>
            </w:pPr>
            <w:r>
              <w:rPr>
                <w:sz w:val="20"/>
              </w:rPr>
              <w:t xml:space="preserve">No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5"/>
              <w:jc w:val="center"/>
            </w:pPr>
            <w:r>
              <w:rPr>
                <w:sz w:val="20"/>
              </w:rPr>
              <w:t xml:space="preserve">Director </w:t>
            </w:r>
          </w:p>
        </w:tc>
        <w:tc>
          <w:tcPr>
            <w:tcW w:w="1230"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83"/>
            </w:pPr>
            <w:r>
              <w:rPr>
                <w:color w:val="E36C0A"/>
                <w:sz w:val="20"/>
              </w:rPr>
              <w:t xml:space="preserve">Completed </w:t>
            </w:r>
          </w:p>
          <w:p w:rsidR="00A36D3B" w:rsidRDefault="00BC7DB4">
            <w:pPr>
              <w:spacing w:after="0"/>
              <w:jc w:val="center"/>
            </w:pPr>
            <w:r>
              <w:rPr>
                <w:color w:val="E36C0A"/>
                <w:sz w:val="20"/>
              </w:rPr>
              <w:t>April 16, 2012</w:t>
            </w:r>
            <w:r>
              <w:rPr>
                <w:color w:val="00B050"/>
                <w:sz w:val="20"/>
              </w:rPr>
              <w:t xml:space="preserve">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pPr>
            <w:r>
              <w:rPr>
                <w:sz w:val="20"/>
              </w:rPr>
              <w:t xml:space="preserve">All data collected from all districts and submitted to Mr. Bucksbee; no analysis conducted by administration </w:t>
            </w:r>
          </w:p>
        </w:tc>
      </w:tr>
      <w:tr w:rsidR="00A36D3B">
        <w:trPr>
          <w:trHeight w:val="1276"/>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4"/>
              <w:jc w:val="center"/>
            </w:pPr>
            <w:r>
              <w:rPr>
                <w:sz w:val="20"/>
              </w:rPr>
              <w:t xml:space="preserve">12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1" w:right="5"/>
            </w:pPr>
            <w:r>
              <w:rPr>
                <w:sz w:val="20"/>
              </w:rPr>
              <w:t xml:space="preserve">Investigate training opportunities for gas drilling occupations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67" w:right="68"/>
              <w:jc w:val="center"/>
            </w:pPr>
            <w:r>
              <w:rPr>
                <w:sz w:val="20"/>
              </w:rPr>
              <w:t xml:space="preserve">February 2012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7"/>
              <w:jc w:val="center"/>
            </w:pPr>
            <w:r>
              <w:rPr>
                <w:sz w:val="20"/>
              </w:rPr>
              <w:t xml:space="preserve">Mr. Ring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4"/>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5"/>
              <w:jc w:val="center"/>
            </w:pPr>
            <w:r>
              <w:rPr>
                <w:sz w:val="20"/>
              </w:rPr>
              <w:t xml:space="preserve">Director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83"/>
            </w:pPr>
            <w:r>
              <w:rPr>
                <w:color w:val="E36C0A"/>
                <w:sz w:val="20"/>
              </w:rPr>
              <w:t xml:space="preserve">Completed </w:t>
            </w:r>
          </w:p>
          <w:p w:rsidR="00A36D3B" w:rsidRDefault="00BC7DB4">
            <w:pPr>
              <w:spacing w:after="0"/>
              <w:jc w:val="center"/>
            </w:pPr>
            <w:r>
              <w:rPr>
                <w:color w:val="E36C0A"/>
                <w:sz w:val="20"/>
              </w:rPr>
              <w:t>April 26, 2012</w:t>
            </w:r>
            <w:r>
              <w:rPr>
                <w:color w:val="00B050"/>
                <w:sz w:val="20"/>
              </w:rPr>
              <w:t xml:space="preserve">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1" w:line="240" w:lineRule="auto"/>
            </w:pPr>
            <w:r>
              <w:rPr>
                <w:sz w:val="20"/>
              </w:rPr>
              <w:t xml:space="preserve">Director has been contacted by IHOP; will schedule time for IHOP to present program to JOC; contract to be reviewed </w:t>
            </w:r>
          </w:p>
          <w:p w:rsidR="00A36D3B" w:rsidRDefault="00BC7DB4">
            <w:pPr>
              <w:spacing w:after="0"/>
            </w:pPr>
            <w:r>
              <w:rPr>
                <w:sz w:val="20"/>
              </w:rPr>
              <w:t xml:space="preserve">by solicitor; presentation to JOC at April meeting </w:t>
            </w:r>
          </w:p>
        </w:tc>
      </w:tr>
    </w:tbl>
    <w:p w:rsidR="00A36D3B" w:rsidRDefault="00A36D3B">
      <w:pPr>
        <w:spacing w:after="0"/>
        <w:ind w:left="-1008" w:right="7"/>
      </w:pPr>
    </w:p>
    <w:tbl>
      <w:tblPr>
        <w:tblStyle w:val="TableGrid"/>
        <w:tblW w:w="14088" w:type="dxa"/>
        <w:tblInd w:w="-143" w:type="dxa"/>
        <w:tblCellMar>
          <w:top w:w="71" w:type="dxa"/>
          <w:left w:w="85" w:type="dxa"/>
          <w:bottom w:w="0" w:type="dxa"/>
          <w:right w:w="60" w:type="dxa"/>
        </w:tblCellMar>
        <w:tblLook w:val="04A0" w:firstRow="1" w:lastRow="0" w:firstColumn="1" w:lastColumn="0" w:noHBand="0" w:noVBand="1"/>
      </w:tblPr>
      <w:tblGrid>
        <w:gridCol w:w="604"/>
        <w:gridCol w:w="3128"/>
        <w:gridCol w:w="1439"/>
        <w:gridCol w:w="1082"/>
        <w:gridCol w:w="1169"/>
        <w:gridCol w:w="1865"/>
        <w:gridCol w:w="1230"/>
        <w:gridCol w:w="3571"/>
      </w:tblGrid>
      <w:tr w:rsidR="00A36D3B">
        <w:trPr>
          <w:trHeight w:val="1090"/>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6"/>
              <w:jc w:val="center"/>
            </w:pPr>
            <w:r>
              <w:rPr>
                <w:sz w:val="20"/>
              </w:rPr>
              <w:t xml:space="preserve">11 </w:t>
            </w:r>
          </w:p>
        </w:tc>
        <w:tc>
          <w:tcPr>
            <w:tcW w:w="3128" w:type="dxa"/>
            <w:tcBorders>
              <w:top w:val="single" w:sz="4" w:space="0" w:color="000000"/>
              <w:left w:val="single" w:sz="4" w:space="0" w:color="000000"/>
              <w:bottom w:val="single" w:sz="4" w:space="0" w:color="000000"/>
              <w:right w:val="single" w:sz="4" w:space="0" w:color="000000"/>
            </w:tcBorders>
          </w:tcPr>
          <w:p w:rsidR="00A36D3B" w:rsidRDefault="00BC7DB4">
            <w:pPr>
              <w:spacing w:after="0" w:line="242" w:lineRule="auto"/>
              <w:ind w:left="1" w:right="15"/>
            </w:pPr>
            <w:r>
              <w:rPr>
                <w:sz w:val="20"/>
              </w:rPr>
              <w:t xml:space="preserve">Prepare a list of potential reductions in 2012-2013 expenditures totaling 5% or </w:t>
            </w:r>
          </w:p>
          <w:p w:rsidR="00A36D3B" w:rsidRDefault="00BC7DB4">
            <w:pPr>
              <w:spacing w:after="0"/>
              <w:ind w:left="1"/>
            </w:pPr>
            <w:r>
              <w:rPr>
                <w:sz w:val="20"/>
              </w:rPr>
              <w:t xml:space="preserve">$300,000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67" w:right="50"/>
              <w:jc w:val="center"/>
            </w:pPr>
            <w:r>
              <w:rPr>
                <w:sz w:val="20"/>
              </w:rPr>
              <w:t xml:space="preserve">February 2012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9"/>
              <w:jc w:val="center"/>
            </w:pPr>
            <w:r>
              <w:rPr>
                <w:sz w:val="20"/>
              </w:rPr>
              <w:t xml:space="preserve">Mr. Ring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6"/>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109" w:right="122"/>
              <w:jc w:val="center"/>
            </w:pPr>
            <w:r>
              <w:rPr>
                <w:sz w:val="20"/>
              </w:rPr>
              <w:t xml:space="preserve">Director, Business Manager </w:t>
            </w:r>
          </w:p>
        </w:tc>
        <w:tc>
          <w:tcPr>
            <w:tcW w:w="1230"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83"/>
            </w:pPr>
            <w:r>
              <w:rPr>
                <w:color w:val="E36C0A"/>
                <w:sz w:val="20"/>
              </w:rPr>
              <w:t xml:space="preserve">Completed </w:t>
            </w:r>
          </w:p>
          <w:p w:rsidR="00A36D3B" w:rsidRDefault="00BC7DB4">
            <w:pPr>
              <w:spacing w:after="0"/>
              <w:ind w:right="24"/>
              <w:jc w:val="center"/>
            </w:pPr>
            <w:r>
              <w:rPr>
                <w:color w:val="E36C0A"/>
                <w:sz w:val="20"/>
              </w:rPr>
              <w:t xml:space="preserve">March 16, </w:t>
            </w:r>
          </w:p>
          <w:p w:rsidR="00A36D3B" w:rsidRDefault="00BC7DB4">
            <w:pPr>
              <w:spacing w:after="0"/>
              <w:ind w:right="26"/>
              <w:jc w:val="center"/>
            </w:pPr>
            <w:r>
              <w:rPr>
                <w:color w:val="E36C0A"/>
                <w:sz w:val="20"/>
              </w:rPr>
              <w:t xml:space="preserve">2012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pPr>
            <w:r>
              <w:rPr>
                <w:sz w:val="20"/>
              </w:rPr>
              <w:t xml:space="preserve">Object budget reviewed and $448,000 in possible reductions identified; presented at March JOC meeting </w:t>
            </w:r>
          </w:p>
        </w:tc>
      </w:tr>
      <w:tr w:rsidR="00A36D3B">
        <w:trPr>
          <w:trHeight w:val="1277"/>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6"/>
              <w:jc w:val="center"/>
            </w:pPr>
            <w:r>
              <w:rPr>
                <w:sz w:val="20"/>
              </w:rPr>
              <w:t xml:space="preserve">10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1" w:right="19"/>
            </w:pPr>
            <w:r>
              <w:rPr>
                <w:sz w:val="20"/>
              </w:rPr>
              <w:t xml:space="preserve">Review why a decline in applications from certain districts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67" w:right="50"/>
              <w:jc w:val="center"/>
            </w:pPr>
            <w:r>
              <w:rPr>
                <w:sz w:val="20"/>
              </w:rPr>
              <w:t xml:space="preserve">February 2012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18"/>
            </w:pPr>
            <w:r>
              <w:rPr>
                <w:sz w:val="20"/>
              </w:rPr>
              <w:t xml:space="preserve">Mr. Ogden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6"/>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7"/>
              <w:jc w:val="center"/>
            </w:pPr>
            <w:r>
              <w:rPr>
                <w:sz w:val="20"/>
              </w:rPr>
              <w:t xml:space="preserve">Director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83"/>
            </w:pPr>
            <w:r>
              <w:rPr>
                <w:color w:val="E36C0A"/>
                <w:sz w:val="20"/>
              </w:rPr>
              <w:t xml:space="preserve">Completed </w:t>
            </w:r>
          </w:p>
          <w:p w:rsidR="00A36D3B" w:rsidRDefault="00BC7DB4">
            <w:pPr>
              <w:spacing w:after="0"/>
              <w:ind w:right="24"/>
              <w:jc w:val="center"/>
            </w:pPr>
            <w:r>
              <w:rPr>
                <w:color w:val="E36C0A"/>
                <w:sz w:val="20"/>
              </w:rPr>
              <w:t xml:space="preserve">March 22, </w:t>
            </w:r>
          </w:p>
          <w:p w:rsidR="00A36D3B" w:rsidRDefault="00BC7DB4">
            <w:pPr>
              <w:spacing w:after="0"/>
              <w:ind w:right="26"/>
              <w:jc w:val="center"/>
            </w:pPr>
            <w:r>
              <w:rPr>
                <w:color w:val="E36C0A"/>
                <w:sz w:val="20"/>
              </w:rPr>
              <w:t>2012</w:t>
            </w:r>
            <w:r>
              <w:rPr>
                <w:color w:val="00B050"/>
                <w:sz w:val="20"/>
              </w:rPr>
              <w:t xml:space="preserve">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1" w:line="241" w:lineRule="auto"/>
            </w:pPr>
            <w:r>
              <w:rPr>
                <w:sz w:val="20"/>
              </w:rPr>
              <w:t xml:space="preserve">Discussed with superintendents at March PAC meeting; responses from three districts; Director analyzing 2012-2013 applications; report made to JOC at </w:t>
            </w:r>
          </w:p>
          <w:p w:rsidR="00A36D3B" w:rsidRDefault="00BC7DB4">
            <w:pPr>
              <w:spacing w:after="0"/>
            </w:pPr>
            <w:r>
              <w:rPr>
                <w:sz w:val="20"/>
              </w:rPr>
              <w:t xml:space="preserve">March meeting </w:t>
            </w:r>
          </w:p>
        </w:tc>
      </w:tr>
      <w:tr w:rsidR="00A36D3B">
        <w:trPr>
          <w:trHeight w:val="868"/>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6"/>
              <w:jc w:val="center"/>
            </w:pPr>
            <w:r>
              <w:rPr>
                <w:sz w:val="20"/>
              </w:rPr>
              <w:t xml:space="preserve">9 </w:t>
            </w:r>
          </w:p>
        </w:tc>
        <w:tc>
          <w:tcPr>
            <w:tcW w:w="3128"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1" w:right="3"/>
            </w:pPr>
            <w:r>
              <w:rPr>
                <w:sz w:val="20"/>
              </w:rPr>
              <w:t xml:space="preserve">List of ACFF recognized schools in PA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2"/>
              <w:jc w:val="center"/>
            </w:pPr>
            <w:r>
              <w:rPr>
                <w:sz w:val="20"/>
              </w:rPr>
              <w:t xml:space="preserve">November 2011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18"/>
            </w:pPr>
            <w:r>
              <w:rPr>
                <w:sz w:val="20"/>
              </w:rPr>
              <w:t xml:space="preserve">Mr. Ogden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6"/>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Curriculum Supervisor </w:t>
            </w:r>
          </w:p>
        </w:tc>
        <w:tc>
          <w:tcPr>
            <w:tcW w:w="1230"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83"/>
            </w:pPr>
            <w:r>
              <w:rPr>
                <w:color w:val="E36C0A"/>
                <w:sz w:val="20"/>
              </w:rPr>
              <w:t xml:space="preserve">Completed </w:t>
            </w:r>
          </w:p>
          <w:p w:rsidR="00A36D3B" w:rsidRDefault="00BC7DB4">
            <w:pPr>
              <w:spacing w:after="0"/>
              <w:ind w:right="26"/>
              <w:jc w:val="center"/>
            </w:pPr>
            <w:r>
              <w:rPr>
                <w:color w:val="E36C0A"/>
                <w:sz w:val="20"/>
              </w:rPr>
              <w:t xml:space="preserve">Nov. 23, </w:t>
            </w:r>
          </w:p>
          <w:p w:rsidR="00A36D3B" w:rsidRDefault="00BC7DB4">
            <w:pPr>
              <w:spacing w:after="0"/>
              <w:ind w:right="26"/>
              <w:jc w:val="center"/>
            </w:pPr>
            <w:r>
              <w:rPr>
                <w:color w:val="E36C0A"/>
                <w:sz w:val="20"/>
              </w:rPr>
              <w:t xml:space="preserve">2011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right="4"/>
            </w:pPr>
            <w:r>
              <w:rPr>
                <w:sz w:val="20"/>
              </w:rPr>
              <w:t xml:space="preserve">Jan Kennerknecht research and sent email to Mr. Ogden.  See correspondence. </w:t>
            </w:r>
          </w:p>
        </w:tc>
      </w:tr>
      <w:tr w:rsidR="00A36D3B">
        <w:trPr>
          <w:trHeight w:val="788"/>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6"/>
              <w:jc w:val="center"/>
            </w:pPr>
            <w:r>
              <w:rPr>
                <w:sz w:val="20"/>
              </w:rPr>
              <w:t xml:space="preserve">8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1"/>
            </w:pPr>
            <w:r>
              <w:rPr>
                <w:sz w:val="20"/>
              </w:rPr>
              <w:t xml:space="preserve">Obtain information on the Women in Labor Apprenticeship Grant from ECF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2"/>
              <w:jc w:val="center"/>
            </w:pPr>
            <w:r>
              <w:rPr>
                <w:sz w:val="20"/>
              </w:rPr>
              <w:t xml:space="preserve">November 2011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18"/>
            </w:pPr>
            <w:r>
              <w:rPr>
                <w:sz w:val="20"/>
              </w:rPr>
              <w:t xml:space="preserve">Mr. Ogden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6"/>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109" w:right="122"/>
              <w:jc w:val="center"/>
            </w:pPr>
            <w:r>
              <w:rPr>
                <w:sz w:val="20"/>
              </w:rPr>
              <w:t xml:space="preserve">Director, Business Manager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83"/>
            </w:pPr>
            <w:r>
              <w:rPr>
                <w:color w:val="E36C0A"/>
                <w:sz w:val="20"/>
              </w:rPr>
              <w:t xml:space="preserve">Completed </w:t>
            </w:r>
          </w:p>
          <w:p w:rsidR="00A36D3B" w:rsidRDefault="00BC7DB4">
            <w:pPr>
              <w:spacing w:after="0"/>
              <w:ind w:right="27"/>
              <w:jc w:val="center"/>
            </w:pPr>
            <w:r>
              <w:rPr>
                <w:color w:val="E36C0A"/>
                <w:sz w:val="20"/>
              </w:rPr>
              <w:t xml:space="preserve">Dec. 20, </w:t>
            </w:r>
          </w:p>
          <w:p w:rsidR="00A36D3B" w:rsidRDefault="00BC7DB4">
            <w:pPr>
              <w:spacing w:after="0"/>
              <w:ind w:right="26"/>
              <w:jc w:val="center"/>
            </w:pPr>
            <w:r>
              <w:rPr>
                <w:color w:val="E36C0A"/>
                <w:sz w:val="20"/>
              </w:rPr>
              <w:t>2011</w:t>
            </w:r>
            <w:r>
              <w:rPr>
                <w:color w:val="00B050"/>
                <w:sz w:val="20"/>
              </w:rPr>
              <w:t xml:space="preserve">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pPr>
            <w:r>
              <w:rPr>
                <w:sz w:val="20"/>
              </w:rPr>
              <w:t xml:space="preserve">Information request made to Mary Ellen Camp and Debbie Thompson on December 14, 2011. </w:t>
            </w:r>
          </w:p>
        </w:tc>
      </w:tr>
      <w:tr w:rsidR="00A36D3B">
        <w:trPr>
          <w:trHeight w:val="871"/>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6"/>
              <w:jc w:val="center"/>
            </w:pPr>
            <w:r>
              <w:rPr>
                <w:sz w:val="20"/>
              </w:rPr>
              <w:t xml:space="preserve">7 </w:t>
            </w:r>
          </w:p>
        </w:tc>
        <w:tc>
          <w:tcPr>
            <w:tcW w:w="3128"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1"/>
              <w:jc w:val="both"/>
            </w:pPr>
            <w:r>
              <w:rPr>
                <w:sz w:val="20"/>
              </w:rPr>
              <w:t xml:space="preserve">Advertising for students from nonparticipating districts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September 2011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Mr. Bucksbee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6"/>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Director, Atty. Sennett </w:t>
            </w:r>
          </w:p>
        </w:tc>
        <w:tc>
          <w:tcPr>
            <w:tcW w:w="1230"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83"/>
            </w:pPr>
            <w:r>
              <w:rPr>
                <w:color w:val="E36C0A"/>
                <w:sz w:val="20"/>
              </w:rPr>
              <w:t xml:space="preserve">Completed </w:t>
            </w:r>
          </w:p>
          <w:p w:rsidR="00A36D3B" w:rsidRDefault="00BC7DB4">
            <w:pPr>
              <w:spacing w:after="0"/>
              <w:ind w:right="24"/>
              <w:jc w:val="center"/>
            </w:pPr>
            <w:r>
              <w:rPr>
                <w:color w:val="E36C0A"/>
                <w:sz w:val="20"/>
              </w:rPr>
              <w:t xml:space="preserve">Oct. 27, </w:t>
            </w:r>
          </w:p>
          <w:p w:rsidR="00A36D3B" w:rsidRDefault="00BC7DB4">
            <w:pPr>
              <w:spacing w:after="0"/>
              <w:ind w:right="26"/>
              <w:jc w:val="center"/>
            </w:pPr>
            <w:r>
              <w:rPr>
                <w:color w:val="E36C0A"/>
                <w:sz w:val="20"/>
              </w:rPr>
              <w:t>2011</w:t>
            </w:r>
            <w:r>
              <w:rPr>
                <w:color w:val="C00000"/>
                <w:sz w:val="20"/>
              </w:rPr>
              <w:t xml:space="preserve">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pPr>
            <w:r>
              <w:rPr>
                <w:sz w:val="20"/>
              </w:rPr>
              <w:t xml:space="preserve">Recommendation and legal briefs provided by Atty. Sennett </w:t>
            </w:r>
          </w:p>
        </w:tc>
      </w:tr>
      <w:tr w:rsidR="00A36D3B">
        <w:trPr>
          <w:trHeight w:val="1031"/>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6"/>
              <w:jc w:val="center"/>
            </w:pPr>
            <w:r>
              <w:rPr>
                <w:sz w:val="20"/>
              </w:rPr>
              <w:t xml:space="preserve">6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1"/>
            </w:pPr>
            <w:r>
              <w:rPr>
                <w:sz w:val="20"/>
              </w:rPr>
              <w:t xml:space="preserve">Analysis of Successful Enrollment Rates by School District (see #3)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149" w:right="130"/>
              <w:jc w:val="center"/>
            </w:pPr>
            <w:r>
              <w:rPr>
                <w:sz w:val="20"/>
              </w:rPr>
              <w:t xml:space="preserve">August 2011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line="242" w:lineRule="auto"/>
              <w:ind w:left="21" w:right="3"/>
              <w:jc w:val="center"/>
            </w:pPr>
            <w:r>
              <w:rPr>
                <w:sz w:val="20"/>
              </w:rPr>
              <w:t xml:space="preserve">Mr. Duda, referred by </w:t>
            </w:r>
          </w:p>
          <w:p w:rsidR="00A36D3B" w:rsidRDefault="00BC7DB4">
            <w:pPr>
              <w:spacing w:after="0"/>
              <w:ind w:right="33"/>
              <w:jc w:val="center"/>
            </w:pPr>
            <w:r>
              <w:rPr>
                <w:sz w:val="20"/>
              </w:rPr>
              <w:t xml:space="preserve">Dr. Tracy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6"/>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7"/>
              <w:jc w:val="center"/>
            </w:pPr>
            <w:r>
              <w:rPr>
                <w:sz w:val="20"/>
              </w:rPr>
              <w:t xml:space="preserve">Director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83"/>
            </w:pPr>
            <w:r>
              <w:rPr>
                <w:color w:val="E36C0A"/>
                <w:sz w:val="20"/>
              </w:rPr>
              <w:t xml:space="preserve">Completed </w:t>
            </w:r>
          </w:p>
          <w:p w:rsidR="00A36D3B" w:rsidRDefault="00BC7DB4">
            <w:pPr>
              <w:spacing w:after="0"/>
              <w:ind w:right="26"/>
              <w:jc w:val="center"/>
            </w:pPr>
            <w:r>
              <w:rPr>
                <w:color w:val="E36C0A"/>
                <w:sz w:val="20"/>
              </w:rPr>
              <w:t xml:space="preserve">Nov. 22, </w:t>
            </w:r>
          </w:p>
          <w:p w:rsidR="00A36D3B" w:rsidRDefault="00BC7DB4">
            <w:pPr>
              <w:spacing w:after="0"/>
              <w:ind w:right="26"/>
              <w:jc w:val="center"/>
            </w:pPr>
            <w:r>
              <w:rPr>
                <w:color w:val="E36C0A"/>
                <w:sz w:val="20"/>
              </w:rPr>
              <w:t xml:space="preserve">2011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pPr>
            <w:r>
              <w:rPr>
                <w:sz w:val="20"/>
              </w:rPr>
              <w:t xml:space="preserve">Data presentation scheduled for November 22, 2011 meeting. </w:t>
            </w:r>
          </w:p>
        </w:tc>
      </w:tr>
      <w:tr w:rsidR="00A36D3B">
        <w:trPr>
          <w:trHeight w:val="869"/>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6"/>
              <w:jc w:val="center"/>
            </w:pPr>
            <w:r>
              <w:rPr>
                <w:sz w:val="20"/>
              </w:rPr>
              <w:t xml:space="preserve">5 </w:t>
            </w:r>
          </w:p>
        </w:tc>
        <w:tc>
          <w:tcPr>
            <w:tcW w:w="3128"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1"/>
            </w:pPr>
            <w:r>
              <w:rPr>
                <w:sz w:val="20"/>
              </w:rPr>
              <w:t xml:space="preserve">Board Policy Manual Review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31"/>
              <w:jc w:val="center"/>
            </w:pPr>
            <w:r>
              <w:rPr>
                <w:sz w:val="20"/>
              </w:rPr>
              <w:t xml:space="preserve">August 2011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Mr. Bucksbee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6"/>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Director, Administrative staff </w:t>
            </w:r>
          </w:p>
        </w:tc>
        <w:tc>
          <w:tcPr>
            <w:tcW w:w="1230"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83"/>
            </w:pPr>
            <w:r>
              <w:rPr>
                <w:color w:val="E36C0A"/>
                <w:sz w:val="20"/>
              </w:rPr>
              <w:t xml:space="preserve">Completed </w:t>
            </w:r>
          </w:p>
          <w:p w:rsidR="00A36D3B" w:rsidRDefault="00BC7DB4">
            <w:pPr>
              <w:spacing w:after="0"/>
              <w:jc w:val="center"/>
            </w:pPr>
            <w:r>
              <w:rPr>
                <w:color w:val="E36C0A"/>
                <w:sz w:val="20"/>
              </w:rPr>
              <w:t xml:space="preserve">April 26, 2012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pPr>
            <w:r>
              <w:rPr>
                <w:sz w:val="20"/>
              </w:rPr>
              <w:t>Monthly schedule 2011-</w:t>
            </w:r>
            <w:r>
              <w:rPr>
                <w:sz w:val="20"/>
              </w:rPr>
              <w:t xml:space="preserve">12 (see schedule); scheduled completion April 2012 </w:t>
            </w:r>
          </w:p>
        </w:tc>
      </w:tr>
      <w:tr w:rsidR="00A36D3B">
        <w:trPr>
          <w:trHeight w:val="788"/>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6"/>
              <w:jc w:val="center"/>
            </w:pPr>
            <w:r>
              <w:rPr>
                <w:sz w:val="20"/>
              </w:rPr>
              <w:t xml:space="preserve">4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1"/>
            </w:pPr>
            <w:r>
              <w:rPr>
                <w:sz w:val="20"/>
              </w:rPr>
              <w:t xml:space="preserve">Student Application Form—is it affecting enrollment; or, is it doing what it was intended to do?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31"/>
              <w:jc w:val="center"/>
            </w:pPr>
            <w:r>
              <w:rPr>
                <w:sz w:val="20"/>
              </w:rPr>
              <w:t xml:space="preserve">June 2011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9"/>
              <w:jc w:val="center"/>
            </w:pPr>
            <w:r>
              <w:rPr>
                <w:sz w:val="20"/>
              </w:rPr>
              <w:t xml:space="preserve">Mr. Ring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6"/>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27"/>
              <w:jc w:val="center"/>
            </w:pPr>
            <w:r>
              <w:rPr>
                <w:sz w:val="20"/>
              </w:rPr>
              <w:t xml:space="preserve">Director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83"/>
            </w:pPr>
            <w:r>
              <w:rPr>
                <w:color w:val="E36C0A"/>
                <w:sz w:val="20"/>
              </w:rPr>
              <w:t xml:space="preserve">Completed </w:t>
            </w:r>
          </w:p>
          <w:p w:rsidR="00A36D3B" w:rsidRDefault="00BC7DB4">
            <w:pPr>
              <w:spacing w:after="0"/>
              <w:ind w:right="26"/>
              <w:jc w:val="center"/>
            </w:pPr>
            <w:r>
              <w:rPr>
                <w:color w:val="E36C0A"/>
                <w:sz w:val="20"/>
              </w:rPr>
              <w:t xml:space="preserve">Sept. 21, </w:t>
            </w:r>
          </w:p>
          <w:p w:rsidR="00A36D3B" w:rsidRDefault="00BC7DB4">
            <w:pPr>
              <w:spacing w:after="0"/>
              <w:ind w:right="26"/>
              <w:jc w:val="center"/>
            </w:pPr>
            <w:r>
              <w:rPr>
                <w:color w:val="E36C0A"/>
                <w:sz w:val="20"/>
              </w:rPr>
              <w:t xml:space="preserve">2011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pPr>
            <w:r>
              <w:rPr>
                <w:sz w:val="20"/>
              </w:rPr>
              <w:t xml:space="preserve">Several data analysis items collected; one more relevant data item to be collected </w:t>
            </w:r>
          </w:p>
        </w:tc>
      </w:tr>
      <w:tr w:rsidR="00A36D3B">
        <w:trPr>
          <w:trHeight w:val="1460"/>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6"/>
              <w:jc w:val="center"/>
            </w:pPr>
            <w:r>
              <w:rPr>
                <w:sz w:val="20"/>
              </w:rPr>
              <w:t xml:space="preserve">3 </w:t>
            </w:r>
          </w:p>
        </w:tc>
        <w:tc>
          <w:tcPr>
            <w:tcW w:w="3128"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1"/>
            </w:pPr>
            <w:r>
              <w:rPr>
                <w:sz w:val="20"/>
              </w:rPr>
              <w:t>Do counselors offer a 2</w:t>
            </w:r>
            <w:r>
              <w:rPr>
                <w:sz w:val="20"/>
                <w:vertAlign w:val="superscript"/>
              </w:rPr>
              <w:t>nd</w:t>
            </w:r>
            <w:r>
              <w:rPr>
                <w:sz w:val="20"/>
              </w:rPr>
              <w:t xml:space="preserve"> program choice to students unable to enroll in 1</w:t>
            </w:r>
            <w:r>
              <w:rPr>
                <w:sz w:val="20"/>
                <w:vertAlign w:val="superscript"/>
              </w:rPr>
              <w:t>st</w:t>
            </w:r>
            <w:r>
              <w:rPr>
                <w:sz w:val="20"/>
              </w:rPr>
              <w:t xml:space="preserve"> choice?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31"/>
              <w:jc w:val="center"/>
            </w:pPr>
            <w:r>
              <w:rPr>
                <w:sz w:val="20"/>
              </w:rPr>
              <w:t xml:space="preserve">June 2011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71"/>
            </w:pPr>
            <w:r>
              <w:rPr>
                <w:sz w:val="20"/>
              </w:rPr>
              <w:t xml:space="preserve">Mr. Duda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26"/>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center"/>
            </w:pPr>
            <w:r>
              <w:rPr>
                <w:sz w:val="20"/>
              </w:rPr>
              <w:t xml:space="preserve">Superintendent of Record </w:t>
            </w:r>
          </w:p>
        </w:tc>
        <w:tc>
          <w:tcPr>
            <w:tcW w:w="1230"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83"/>
            </w:pPr>
            <w:r>
              <w:rPr>
                <w:color w:val="E36C0A"/>
                <w:sz w:val="20"/>
              </w:rPr>
              <w:t xml:space="preserve">Completed </w:t>
            </w:r>
          </w:p>
          <w:p w:rsidR="00A36D3B" w:rsidRDefault="00BC7DB4">
            <w:pPr>
              <w:spacing w:after="0"/>
              <w:ind w:right="24"/>
              <w:jc w:val="center"/>
            </w:pPr>
            <w:r>
              <w:rPr>
                <w:color w:val="E36C0A"/>
                <w:sz w:val="20"/>
              </w:rPr>
              <w:t xml:space="preserve">August 25, </w:t>
            </w:r>
          </w:p>
          <w:p w:rsidR="00A36D3B" w:rsidRDefault="00BC7DB4">
            <w:pPr>
              <w:spacing w:after="0"/>
              <w:ind w:right="26"/>
              <w:jc w:val="center"/>
            </w:pPr>
            <w:r>
              <w:rPr>
                <w:color w:val="E36C0A"/>
                <w:sz w:val="20"/>
              </w:rPr>
              <w:t xml:space="preserve">2011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pPr>
            <w:r>
              <w:rPr>
                <w:sz w:val="20"/>
              </w:rPr>
              <w:t xml:space="preserve">Survey of superintendents by Dr. Tracy over the summer; Reassigned to Director for further data analysis </w:t>
            </w:r>
          </w:p>
        </w:tc>
      </w:tr>
    </w:tbl>
    <w:p w:rsidR="00A36D3B" w:rsidRDefault="00A36D3B">
      <w:pPr>
        <w:sectPr w:rsidR="00A36D3B">
          <w:headerReference w:type="even" r:id="rId6"/>
          <w:headerReference w:type="default" r:id="rId7"/>
          <w:headerReference w:type="first" r:id="rId8"/>
          <w:pgSz w:w="15840" w:h="12240" w:orient="landscape"/>
          <w:pgMar w:top="646" w:right="879" w:bottom="720" w:left="1008" w:header="720" w:footer="720" w:gutter="0"/>
          <w:cols w:space="720"/>
          <w:titlePg/>
        </w:sectPr>
      </w:pPr>
    </w:p>
    <w:p w:rsidR="00A36D3B" w:rsidRDefault="00BC7DB4">
      <w:pPr>
        <w:tabs>
          <w:tab w:val="center" w:pos="4155"/>
          <w:tab w:val="center" w:pos="4680"/>
          <w:tab w:val="right" w:pos="13953"/>
        </w:tabs>
        <w:spacing w:after="0"/>
      </w:pPr>
      <w:r>
        <w:rPr>
          <w:b/>
        </w:rPr>
        <w:t xml:space="preserve">Action Items Log </w:t>
      </w:r>
      <w:r>
        <w:rPr>
          <w:b/>
        </w:rPr>
        <w:tab/>
        <w:t xml:space="preserve"> </w:t>
      </w:r>
      <w:r>
        <w:rPr>
          <w:b/>
        </w:rPr>
        <w:tab/>
        <w:t xml:space="preserve"> </w:t>
      </w:r>
      <w:r>
        <w:rPr>
          <w:b/>
        </w:rPr>
        <w:tab/>
      </w:r>
      <w:r>
        <w:rPr>
          <w:b/>
          <w:color w:val="7F7F7F"/>
        </w:rPr>
        <w:t>P a g e</w:t>
      </w:r>
      <w:r>
        <w:t xml:space="preserve"> | </w:t>
      </w:r>
      <w:r>
        <w:rPr>
          <w:b/>
        </w:rPr>
        <w:t>6</w:t>
      </w:r>
      <w:r>
        <w:t xml:space="preserve"> </w:t>
      </w:r>
    </w:p>
    <w:p w:rsidR="00A36D3B" w:rsidRDefault="00BC7DB4">
      <w:pPr>
        <w:spacing w:after="0"/>
      </w:pPr>
      <w:r>
        <w:t xml:space="preserve"> </w:t>
      </w:r>
      <w:r>
        <w:tab/>
        <w:t xml:space="preserve"> </w:t>
      </w:r>
      <w:r>
        <w:tab/>
      </w:r>
      <w:r>
        <w:rPr>
          <w:b/>
        </w:rPr>
        <w:t xml:space="preserve"> </w:t>
      </w:r>
    </w:p>
    <w:tbl>
      <w:tblPr>
        <w:tblStyle w:val="TableGrid"/>
        <w:tblW w:w="14088" w:type="dxa"/>
        <w:tblInd w:w="-142" w:type="dxa"/>
        <w:tblCellMar>
          <w:top w:w="67" w:type="dxa"/>
          <w:left w:w="84" w:type="dxa"/>
          <w:bottom w:w="0" w:type="dxa"/>
          <w:right w:w="44" w:type="dxa"/>
        </w:tblCellMar>
        <w:tblLook w:val="04A0" w:firstRow="1" w:lastRow="0" w:firstColumn="1" w:lastColumn="0" w:noHBand="0" w:noVBand="1"/>
      </w:tblPr>
      <w:tblGrid>
        <w:gridCol w:w="604"/>
        <w:gridCol w:w="3128"/>
        <w:gridCol w:w="1439"/>
        <w:gridCol w:w="1082"/>
        <w:gridCol w:w="1169"/>
        <w:gridCol w:w="1865"/>
        <w:gridCol w:w="1230"/>
        <w:gridCol w:w="3571"/>
      </w:tblGrid>
      <w:tr w:rsidR="00A36D3B">
        <w:trPr>
          <w:trHeight w:val="784"/>
        </w:trPr>
        <w:tc>
          <w:tcPr>
            <w:tcW w:w="60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1"/>
              <w:jc w:val="center"/>
            </w:pPr>
            <w:r>
              <w:rPr>
                <w:sz w:val="20"/>
              </w:rPr>
              <w:t xml:space="preserve">2 </w:t>
            </w:r>
          </w:p>
        </w:tc>
        <w:tc>
          <w:tcPr>
            <w:tcW w:w="3128"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2"/>
            </w:pPr>
            <w:r>
              <w:rPr>
                <w:sz w:val="20"/>
              </w:rPr>
              <w:t xml:space="preserve">Why Students Don’t Apply? </w:t>
            </w:r>
          </w:p>
          <w:p w:rsidR="00A36D3B" w:rsidRDefault="00BC7DB4">
            <w:pPr>
              <w:spacing w:after="0"/>
              <w:ind w:left="2"/>
            </w:pPr>
            <w:r>
              <w:rPr>
                <w:sz w:val="20"/>
              </w:rPr>
              <w:t xml:space="preserve"> </w:t>
            </w:r>
          </w:p>
        </w:tc>
        <w:tc>
          <w:tcPr>
            <w:tcW w:w="143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6"/>
              <w:jc w:val="center"/>
            </w:pPr>
            <w:r>
              <w:rPr>
                <w:sz w:val="20"/>
              </w:rPr>
              <w:t xml:space="preserve">April 2011 </w:t>
            </w:r>
          </w:p>
        </w:tc>
        <w:tc>
          <w:tcPr>
            <w:tcW w:w="1082"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left="19"/>
            </w:pPr>
            <w:r>
              <w:rPr>
                <w:sz w:val="20"/>
              </w:rPr>
              <w:t xml:space="preserve">Mr. Ogden </w:t>
            </w:r>
          </w:p>
        </w:tc>
        <w:tc>
          <w:tcPr>
            <w:tcW w:w="1169"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1"/>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36D3B" w:rsidRDefault="00BC7DB4">
            <w:pPr>
              <w:spacing w:after="0"/>
              <w:ind w:right="43"/>
              <w:jc w:val="center"/>
            </w:pPr>
            <w:r>
              <w:rPr>
                <w:sz w:val="20"/>
              </w:rPr>
              <w:t xml:space="preserve">Director </w:t>
            </w:r>
          </w:p>
        </w:tc>
        <w:tc>
          <w:tcPr>
            <w:tcW w:w="1230"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84"/>
            </w:pPr>
            <w:r>
              <w:rPr>
                <w:color w:val="E36C0A"/>
                <w:sz w:val="20"/>
              </w:rPr>
              <w:t xml:space="preserve">Completed </w:t>
            </w:r>
          </w:p>
          <w:p w:rsidR="00A36D3B" w:rsidRDefault="00BC7DB4">
            <w:pPr>
              <w:spacing w:after="0"/>
              <w:ind w:right="42"/>
              <w:jc w:val="center"/>
            </w:pPr>
            <w:r>
              <w:rPr>
                <w:color w:val="E36C0A"/>
                <w:sz w:val="20"/>
              </w:rPr>
              <w:t xml:space="preserve">Sept. 21, </w:t>
            </w:r>
          </w:p>
          <w:p w:rsidR="00A36D3B" w:rsidRDefault="00BC7DB4">
            <w:pPr>
              <w:spacing w:after="0"/>
              <w:ind w:right="41"/>
              <w:jc w:val="center"/>
            </w:pPr>
            <w:r>
              <w:rPr>
                <w:color w:val="E36C0A"/>
                <w:sz w:val="20"/>
              </w:rPr>
              <w:t xml:space="preserve">2011 </w:t>
            </w:r>
          </w:p>
        </w:tc>
        <w:tc>
          <w:tcPr>
            <w:tcW w:w="3571" w:type="dxa"/>
            <w:tcBorders>
              <w:top w:val="single" w:sz="4" w:space="0" w:color="000000"/>
              <w:left w:val="single" w:sz="4" w:space="0" w:color="000000"/>
              <w:bottom w:val="single" w:sz="4" w:space="0" w:color="000000"/>
              <w:right w:val="single" w:sz="4" w:space="0" w:color="000000"/>
            </w:tcBorders>
            <w:shd w:val="clear" w:color="auto" w:fill="D6E3BC"/>
          </w:tcPr>
          <w:p w:rsidR="00A36D3B" w:rsidRDefault="00BC7DB4">
            <w:pPr>
              <w:spacing w:after="0"/>
              <w:ind w:left="1"/>
            </w:pPr>
            <w:r>
              <w:rPr>
                <w:sz w:val="20"/>
              </w:rPr>
              <w:t xml:space="preserve">Several data analysis items collected; more relevant data needs to be collected </w:t>
            </w:r>
          </w:p>
        </w:tc>
      </w:tr>
      <w:tr w:rsidR="00A36D3B">
        <w:trPr>
          <w:trHeight w:val="851"/>
        </w:trPr>
        <w:tc>
          <w:tcPr>
            <w:tcW w:w="604"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1"/>
              <w:jc w:val="center"/>
            </w:pPr>
            <w:r>
              <w:rPr>
                <w:sz w:val="20"/>
              </w:rPr>
              <w:t xml:space="preserve">1 </w:t>
            </w:r>
          </w:p>
        </w:tc>
        <w:tc>
          <w:tcPr>
            <w:tcW w:w="3128"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2"/>
              <w:jc w:val="both"/>
            </w:pPr>
            <w:r>
              <w:rPr>
                <w:sz w:val="20"/>
              </w:rPr>
              <w:t xml:space="preserve">Review of Administrative Compensation Plans </w:t>
            </w:r>
          </w:p>
        </w:tc>
        <w:tc>
          <w:tcPr>
            <w:tcW w:w="143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left="246" w:right="242"/>
              <w:jc w:val="center"/>
            </w:pPr>
            <w:r>
              <w:rPr>
                <w:sz w:val="20"/>
              </w:rPr>
              <w:t xml:space="preserve">June 2011 </w:t>
            </w:r>
          </w:p>
        </w:tc>
        <w:tc>
          <w:tcPr>
            <w:tcW w:w="1082"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jc w:val="both"/>
            </w:pPr>
            <w:r>
              <w:rPr>
                <w:sz w:val="20"/>
              </w:rPr>
              <w:t xml:space="preserve">Committee </w:t>
            </w:r>
          </w:p>
        </w:tc>
        <w:tc>
          <w:tcPr>
            <w:tcW w:w="1169"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1"/>
              <w:jc w:val="center"/>
            </w:pPr>
            <w:r>
              <w:rPr>
                <w:sz w:val="20"/>
              </w:rPr>
              <w:t xml:space="preserve">Yes </w:t>
            </w:r>
          </w:p>
        </w:tc>
        <w:tc>
          <w:tcPr>
            <w:tcW w:w="1865" w:type="dxa"/>
            <w:tcBorders>
              <w:top w:val="single" w:sz="4" w:space="0" w:color="000000"/>
              <w:left w:val="single" w:sz="4" w:space="0" w:color="000000"/>
              <w:bottom w:val="single" w:sz="4" w:space="0" w:color="000000"/>
              <w:right w:val="single" w:sz="4" w:space="0" w:color="000000"/>
            </w:tcBorders>
            <w:vAlign w:val="center"/>
          </w:tcPr>
          <w:p w:rsidR="00A36D3B" w:rsidRDefault="00BC7DB4">
            <w:pPr>
              <w:spacing w:after="0"/>
              <w:ind w:right="41"/>
              <w:jc w:val="center"/>
            </w:pPr>
            <w:r>
              <w:rPr>
                <w:sz w:val="20"/>
              </w:rPr>
              <w:t xml:space="preserve">JOC President </w:t>
            </w:r>
          </w:p>
        </w:tc>
        <w:tc>
          <w:tcPr>
            <w:tcW w:w="1230"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84"/>
            </w:pPr>
            <w:r>
              <w:rPr>
                <w:color w:val="E36C0A"/>
                <w:sz w:val="20"/>
              </w:rPr>
              <w:t xml:space="preserve">Completed </w:t>
            </w:r>
          </w:p>
          <w:p w:rsidR="00A36D3B" w:rsidRDefault="00BC7DB4">
            <w:pPr>
              <w:spacing w:after="0"/>
              <w:jc w:val="center"/>
            </w:pPr>
            <w:r>
              <w:rPr>
                <w:color w:val="E36C0A"/>
                <w:sz w:val="20"/>
              </w:rPr>
              <w:t xml:space="preserve">April 26, 2012 </w:t>
            </w:r>
          </w:p>
        </w:tc>
        <w:tc>
          <w:tcPr>
            <w:tcW w:w="3571" w:type="dxa"/>
            <w:tcBorders>
              <w:top w:val="single" w:sz="4" w:space="0" w:color="000000"/>
              <w:left w:val="single" w:sz="4" w:space="0" w:color="000000"/>
              <w:bottom w:val="single" w:sz="4" w:space="0" w:color="000000"/>
              <w:right w:val="single" w:sz="4" w:space="0" w:color="000000"/>
            </w:tcBorders>
          </w:tcPr>
          <w:p w:rsidR="00A36D3B" w:rsidRDefault="00BC7DB4">
            <w:pPr>
              <w:spacing w:after="0"/>
              <w:ind w:left="1"/>
            </w:pPr>
            <w:r>
              <w:rPr>
                <w:sz w:val="20"/>
              </w:rPr>
              <w:t xml:space="preserve">Committee to appointed at </w:t>
            </w:r>
          </w:p>
          <w:p w:rsidR="00A36D3B" w:rsidRDefault="00BC7DB4">
            <w:pPr>
              <w:spacing w:after="0"/>
              <w:ind w:left="1"/>
            </w:pPr>
            <w:r>
              <w:rPr>
                <w:sz w:val="20"/>
              </w:rPr>
              <w:t xml:space="preserve">reorganization; Act 93 meeting scheduled for April 20 </w:t>
            </w:r>
          </w:p>
        </w:tc>
      </w:tr>
    </w:tbl>
    <w:p w:rsidR="00A36D3B" w:rsidRDefault="00BC7DB4">
      <w:pPr>
        <w:spacing w:after="0"/>
      </w:pPr>
      <w:r>
        <w:t xml:space="preserve"> </w:t>
      </w:r>
    </w:p>
    <w:sectPr w:rsidR="00A36D3B">
      <w:headerReference w:type="even" r:id="rId9"/>
      <w:headerReference w:type="default" r:id="rId10"/>
      <w:headerReference w:type="first" r:id="rId11"/>
      <w:pgSz w:w="15840" w:h="12240" w:orient="landscape"/>
      <w:pgMar w:top="1440" w:right="879" w:bottom="1440" w:left="1008" w:header="763"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C7DB4">
      <w:pPr>
        <w:spacing w:after="0" w:line="240" w:lineRule="auto"/>
      </w:pPr>
      <w:r>
        <w:separator/>
      </w:r>
    </w:p>
  </w:endnote>
  <w:endnote w:type="continuationSeparator" w:id="0">
    <w:p w:rsidR="00000000" w:rsidRDefault="00BC7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C7DB4">
      <w:pPr>
        <w:spacing w:after="0" w:line="240" w:lineRule="auto"/>
      </w:pPr>
      <w:r>
        <w:separator/>
      </w:r>
    </w:p>
  </w:footnote>
  <w:footnote w:type="continuationSeparator" w:id="0">
    <w:p w:rsidR="00000000" w:rsidRDefault="00BC7D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D3B" w:rsidRDefault="00BC7DB4">
    <w:pPr>
      <w:spacing w:after="0"/>
    </w:pPr>
    <w:r>
      <w:rPr>
        <w:b/>
      </w:rPr>
      <w:t xml:space="preserve">Erie County Technical School </w:t>
    </w:r>
  </w:p>
  <w:p w:rsidR="00A36D3B" w:rsidRDefault="00BC7DB4">
    <w:pPr>
      <w:spacing w:after="0"/>
    </w:pPr>
    <w:r>
      <w:rPr>
        <w:b/>
      </w:rPr>
      <w:t xml:space="preserve">Joint Operating Committee </w:t>
    </w:r>
  </w:p>
  <w:p w:rsidR="00A36D3B" w:rsidRDefault="00BC7DB4">
    <w:pPr>
      <w:tabs>
        <w:tab w:val="center" w:pos="760"/>
        <w:tab w:val="center" w:pos="4154"/>
        <w:tab w:val="center" w:pos="4680"/>
        <w:tab w:val="right" w:pos="13953"/>
      </w:tabs>
      <w:spacing w:after="0"/>
    </w:pPr>
    <w:r>
      <w:tab/>
    </w:r>
    <w:r>
      <w:rPr>
        <w:b/>
      </w:rPr>
      <w:t xml:space="preserve">Action Items Log </w:t>
    </w:r>
    <w:r>
      <w:rPr>
        <w:b/>
      </w:rPr>
      <w:tab/>
    </w:r>
    <w:r>
      <w:rPr>
        <w:b/>
      </w:rPr>
      <w:t xml:space="preserve"> </w:t>
    </w:r>
    <w:r>
      <w:rPr>
        <w:b/>
      </w:rPr>
      <w:tab/>
      <w:t xml:space="preserve"> </w:t>
    </w:r>
    <w:r>
      <w:rPr>
        <w:b/>
      </w:rPr>
      <w:tab/>
    </w:r>
    <w:r>
      <w:rPr>
        <w:b/>
        <w:color w:val="7F7F7F"/>
      </w:rPr>
      <w:t>P a g e</w:t>
    </w:r>
    <w:r>
      <w:t xml:space="preserve"> | </w:t>
    </w:r>
    <w:r>
      <w:fldChar w:fldCharType="begin"/>
    </w:r>
    <w:r>
      <w:instrText xml:space="preserve"> PAGE   \* MERGEFORMAT </w:instrText>
    </w:r>
    <w:r>
      <w:fldChar w:fldCharType="separate"/>
    </w:r>
    <w:r>
      <w:rPr>
        <w:b/>
      </w:rPr>
      <w:t>2</w:t>
    </w:r>
    <w:r>
      <w:rPr>
        <w:b/>
      </w:rPr>
      <w:fldChar w:fldCharType="end"/>
    </w:r>
    <w:r>
      <w:t xml:space="preserve"> </w:t>
    </w:r>
  </w:p>
  <w:p w:rsidR="00A36D3B" w:rsidRDefault="00BC7DB4">
    <w:pPr>
      <w:spacing w:after="0"/>
    </w:pPr>
    <w:r>
      <w:t xml:space="preserve"> </w:t>
    </w:r>
    <w:r>
      <w:tab/>
      <w:t xml:space="preserve"> </w:t>
    </w:r>
    <w:r>
      <w:tab/>
    </w:r>
    <w:r>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D3B" w:rsidRDefault="00BC7DB4">
    <w:pPr>
      <w:spacing w:after="0"/>
    </w:pPr>
    <w:r>
      <w:rPr>
        <w:b/>
      </w:rPr>
      <w:t xml:space="preserve">Erie County Technical School </w:t>
    </w:r>
  </w:p>
  <w:p w:rsidR="00A36D3B" w:rsidRDefault="00BC7DB4">
    <w:pPr>
      <w:spacing w:after="0"/>
    </w:pPr>
    <w:r>
      <w:rPr>
        <w:b/>
      </w:rPr>
      <w:t xml:space="preserve">Joint Operating Committee </w:t>
    </w:r>
  </w:p>
  <w:p w:rsidR="00A36D3B" w:rsidRDefault="00BC7DB4">
    <w:pPr>
      <w:tabs>
        <w:tab w:val="center" w:pos="760"/>
        <w:tab w:val="center" w:pos="4154"/>
        <w:tab w:val="center" w:pos="4680"/>
        <w:tab w:val="right" w:pos="13953"/>
      </w:tabs>
      <w:spacing w:after="0"/>
    </w:pPr>
    <w:r>
      <w:tab/>
    </w:r>
    <w:r>
      <w:rPr>
        <w:b/>
      </w:rPr>
      <w:t xml:space="preserve">Action Items Log </w:t>
    </w:r>
    <w:r>
      <w:rPr>
        <w:b/>
      </w:rPr>
      <w:tab/>
      <w:t xml:space="preserve"> </w:t>
    </w:r>
    <w:r>
      <w:rPr>
        <w:b/>
      </w:rPr>
      <w:tab/>
      <w:t xml:space="preserve"> </w:t>
    </w:r>
    <w:r>
      <w:rPr>
        <w:b/>
      </w:rPr>
      <w:tab/>
    </w:r>
    <w:r>
      <w:rPr>
        <w:b/>
        <w:color w:val="7F7F7F"/>
      </w:rPr>
      <w:t>P a g e</w:t>
    </w:r>
    <w:r>
      <w:t xml:space="preserve"> | </w:t>
    </w:r>
    <w:r>
      <w:fldChar w:fldCharType="begin"/>
    </w:r>
    <w:r>
      <w:instrText xml:space="preserve"> PAGE   \* MERGEFORMAT </w:instrText>
    </w:r>
    <w:r>
      <w:fldChar w:fldCharType="separate"/>
    </w:r>
    <w:r w:rsidRPr="00BC7DB4">
      <w:rPr>
        <w:b/>
        <w:noProof/>
      </w:rPr>
      <w:t>2</w:t>
    </w:r>
    <w:r>
      <w:rPr>
        <w:b/>
      </w:rPr>
      <w:fldChar w:fldCharType="end"/>
    </w:r>
    <w:r>
      <w:t xml:space="preserve"> </w:t>
    </w:r>
  </w:p>
  <w:p w:rsidR="00A36D3B" w:rsidRDefault="00BC7DB4">
    <w:pPr>
      <w:spacing w:after="0"/>
    </w:pPr>
    <w:r>
      <w:t xml:space="preserve"> </w:t>
    </w:r>
    <w:r>
      <w:tab/>
      <w:t xml:space="preserve"> </w:t>
    </w:r>
    <w:r>
      <w:tab/>
    </w:r>
    <w:r>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D3B" w:rsidRDefault="00A36D3B"/>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D3B" w:rsidRDefault="00BC7DB4">
    <w:pPr>
      <w:spacing w:after="0" w:line="239" w:lineRule="auto"/>
      <w:ind w:right="10850"/>
    </w:pPr>
    <w:r>
      <w:rPr>
        <w:b/>
      </w:rPr>
      <w:t xml:space="preserve">Erie County Technical School Joint Operating Committee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D3B" w:rsidRDefault="00BC7DB4">
    <w:pPr>
      <w:spacing w:after="0" w:line="239" w:lineRule="auto"/>
      <w:ind w:right="10850"/>
    </w:pPr>
    <w:r>
      <w:rPr>
        <w:b/>
      </w:rPr>
      <w:t xml:space="preserve">Erie County Technical School Joint Operating Committee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D3B" w:rsidRDefault="00BC7DB4">
    <w:pPr>
      <w:spacing w:after="0" w:line="239" w:lineRule="auto"/>
      <w:ind w:right="10850"/>
    </w:pPr>
    <w:r>
      <w:rPr>
        <w:b/>
      </w:rPr>
      <w:t xml:space="preserve">Erie County Technical School Joint Operating Committee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D3B"/>
    <w:rsid w:val="00A36D3B"/>
    <w:rsid w:val="00BC7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909A1"/>
  <w15:docId w15:val="{01B88FC1-3E73-4C73-A38F-B4ACFF1A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6.xml"/><Relationship Id="rId5" Type="http://schemas.openxmlformats.org/officeDocument/2006/relationships/endnotes" Target="endnotes.xml"/><Relationship Id="rId10" Type="http://schemas.openxmlformats.org/officeDocument/2006/relationships/header" Target="header5.xml"/><Relationship Id="rId4" Type="http://schemas.openxmlformats.org/officeDocument/2006/relationships/footnotes" Target="footnotes.xml"/><Relationship Id="rId9"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1819</Words>
  <Characters>10393</Characters>
  <Application>Microsoft Office Word</Application>
  <DocSecurity>0</DocSecurity>
  <Lines>371</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Birchard</dc:creator>
  <cp:keywords/>
  <cp:lastModifiedBy>Terri Birchard</cp:lastModifiedBy>
  <cp:revision>2</cp:revision>
  <dcterms:created xsi:type="dcterms:W3CDTF">2019-06-27T21:18:00Z</dcterms:created>
  <dcterms:modified xsi:type="dcterms:W3CDTF">2019-06-27T21:18:00Z</dcterms:modified>
</cp:coreProperties>
</file>