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3235"/>
        <w:gridCol w:w="3150"/>
        <w:gridCol w:w="3240"/>
      </w:tblGrid>
      <w:tr w:rsidR="008A5A0A" w:rsidTr="00C64CF6">
        <w:tc>
          <w:tcPr>
            <w:tcW w:w="9625" w:type="dxa"/>
            <w:gridSpan w:val="3"/>
            <w:shd w:val="clear" w:color="auto" w:fill="92D050"/>
          </w:tcPr>
          <w:p w:rsidR="008A5A0A" w:rsidRPr="00444669" w:rsidRDefault="008A5A0A" w:rsidP="00170C19">
            <w:pPr>
              <w:jc w:val="center"/>
              <w:rPr>
                <w:sz w:val="28"/>
                <w:szCs w:val="28"/>
              </w:rPr>
            </w:pPr>
            <w:r w:rsidRPr="00C64CF6">
              <w:rPr>
                <w:sz w:val="28"/>
                <w:szCs w:val="28"/>
              </w:rPr>
              <w:t xml:space="preserve">CLASSIFIED CONTRACT NEGOTIATIONS </w:t>
            </w:r>
            <w:r w:rsidR="00170C19">
              <w:rPr>
                <w:sz w:val="28"/>
                <w:szCs w:val="28"/>
              </w:rPr>
              <w:t>TENATIVE AGREEMENT SUMMARy</w:t>
            </w:r>
            <w:bookmarkStart w:id="0" w:name="_GoBack"/>
            <w:bookmarkEnd w:id="0"/>
          </w:p>
        </w:tc>
      </w:tr>
      <w:tr w:rsidR="00444669" w:rsidTr="00444669">
        <w:tc>
          <w:tcPr>
            <w:tcW w:w="9625" w:type="dxa"/>
            <w:gridSpan w:val="3"/>
          </w:tcPr>
          <w:p w:rsidR="00444669" w:rsidRDefault="00444669" w:rsidP="008A5A0A">
            <w:pPr>
              <w:jc w:val="center"/>
            </w:pPr>
          </w:p>
        </w:tc>
      </w:tr>
      <w:tr w:rsidR="00170C19" w:rsidTr="00F1294C">
        <w:tc>
          <w:tcPr>
            <w:tcW w:w="3235" w:type="dxa"/>
          </w:tcPr>
          <w:p w:rsidR="00170C19" w:rsidRPr="00C64CF6" w:rsidRDefault="00170C19" w:rsidP="00C64CF6">
            <w:pPr>
              <w:jc w:val="center"/>
              <w:rPr>
                <w:b/>
              </w:rPr>
            </w:pPr>
            <w:r w:rsidRPr="00C64CF6">
              <w:rPr>
                <w:b/>
              </w:rPr>
              <w:t>ITEM</w:t>
            </w:r>
          </w:p>
        </w:tc>
        <w:tc>
          <w:tcPr>
            <w:tcW w:w="6390" w:type="dxa"/>
            <w:gridSpan w:val="2"/>
          </w:tcPr>
          <w:p w:rsidR="00170C19" w:rsidRPr="00C64CF6" w:rsidRDefault="00170C19" w:rsidP="00C64CF6">
            <w:pPr>
              <w:jc w:val="center"/>
              <w:rPr>
                <w:b/>
              </w:rPr>
            </w:pPr>
            <w:r w:rsidRPr="00C64CF6">
              <w:rPr>
                <w:b/>
              </w:rPr>
              <w:t>OPTION ONE</w:t>
            </w:r>
          </w:p>
        </w:tc>
      </w:tr>
      <w:tr w:rsidR="00170C19" w:rsidTr="00DA446D">
        <w:tc>
          <w:tcPr>
            <w:tcW w:w="3235" w:type="dxa"/>
          </w:tcPr>
          <w:p w:rsidR="00170C19" w:rsidRDefault="00170C19" w:rsidP="008A5A0A">
            <w:pPr>
              <w:pStyle w:val="ListParagraph"/>
              <w:numPr>
                <w:ilvl w:val="0"/>
                <w:numId w:val="1"/>
              </w:numPr>
            </w:pPr>
            <w:r>
              <w:t>Hours and Overtime</w:t>
            </w:r>
          </w:p>
        </w:tc>
        <w:tc>
          <w:tcPr>
            <w:tcW w:w="6390" w:type="dxa"/>
            <w:gridSpan w:val="2"/>
          </w:tcPr>
          <w:p w:rsidR="00170C19" w:rsidRDefault="00170C19">
            <w:r>
              <w:t>Part-time employment defined as 29 hours or less per week (was 25)</w:t>
            </w:r>
          </w:p>
        </w:tc>
      </w:tr>
      <w:tr w:rsidR="00444669" w:rsidTr="00986A99">
        <w:tc>
          <w:tcPr>
            <w:tcW w:w="9625" w:type="dxa"/>
            <w:gridSpan w:val="3"/>
          </w:tcPr>
          <w:p w:rsidR="00444669" w:rsidRDefault="00444669"/>
        </w:tc>
      </w:tr>
      <w:tr w:rsidR="00170C19" w:rsidTr="005A2F17">
        <w:tc>
          <w:tcPr>
            <w:tcW w:w="3235" w:type="dxa"/>
          </w:tcPr>
          <w:p w:rsidR="00170C19" w:rsidRDefault="00170C19" w:rsidP="00F15324">
            <w:pPr>
              <w:pStyle w:val="ListParagraph"/>
              <w:numPr>
                <w:ilvl w:val="0"/>
                <w:numId w:val="1"/>
              </w:numPr>
            </w:pPr>
            <w:r>
              <w:t>Disability Leaves</w:t>
            </w:r>
          </w:p>
        </w:tc>
        <w:tc>
          <w:tcPr>
            <w:tcW w:w="6390" w:type="dxa"/>
            <w:gridSpan w:val="2"/>
          </w:tcPr>
          <w:p w:rsidR="00170C19" w:rsidRDefault="00170C19">
            <w:r>
              <w:t>9 months beyond use of sick, vacation and personal days (was 2 years inclusive)</w:t>
            </w:r>
          </w:p>
        </w:tc>
      </w:tr>
      <w:tr w:rsidR="00444669" w:rsidTr="00821131">
        <w:tc>
          <w:tcPr>
            <w:tcW w:w="9625" w:type="dxa"/>
            <w:gridSpan w:val="3"/>
          </w:tcPr>
          <w:p w:rsidR="00444669" w:rsidRDefault="00444669"/>
        </w:tc>
      </w:tr>
      <w:tr w:rsidR="00170C19" w:rsidTr="001F5B52">
        <w:tc>
          <w:tcPr>
            <w:tcW w:w="3235" w:type="dxa"/>
          </w:tcPr>
          <w:p w:rsidR="00170C19" w:rsidRDefault="00170C19" w:rsidP="00F15324">
            <w:pPr>
              <w:pStyle w:val="ListParagraph"/>
              <w:numPr>
                <w:ilvl w:val="0"/>
                <w:numId w:val="1"/>
              </w:numPr>
            </w:pPr>
            <w:r>
              <w:t>Wages</w:t>
            </w:r>
          </w:p>
        </w:tc>
        <w:tc>
          <w:tcPr>
            <w:tcW w:w="6390" w:type="dxa"/>
            <w:gridSpan w:val="2"/>
          </w:tcPr>
          <w:p w:rsidR="00170C19" w:rsidRDefault="00170C19">
            <w:r>
              <w:t>Longevity premium rate will be applied first pay after July 1</w:t>
            </w:r>
            <w:r w:rsidRPr="00F15324">
              <w:rPr>
                <w:vertAlign w:val="superscript"/>
              </w:rPr>
              <w:t>st</w:t>
            </w:r>
            <w:r>
              <w:t xml:space="preserve"> (was first pay after anniversary date)</w:t>
            </w:r>
          </w:p>
        </w:tc>
      </w:tr>
      <w:tr w:rsidR="00444669" w:rsidTr="002526D0">
        <w:tc>
          <w:tcPr>
            <w:tcW w:w="9625" w:type="dxa"/>
            <w:gridSpan w:val="3"/>
          </w:tcPr>
          <w:p w:rsidR="00444669" w:rsidRDefault="00444669"/>
        </w:tc>
      </w:tr>
      <w:tr w:rsidR="00170C19" w:rsidTr="007E02B8">
        <w:tc>
          <w:tcPr>
            <w:tcW w:w="3235" w:type="dxa"/>
          </w:tcPr>
          <w:p w:rsidR="00170C19" w:rsidRDefault="00170C19" w:rsidP="00F15324">
            <w:pPr>
              <w:pStyle w:val="ListParagraph"/>
              <w:numPr>
                <w:ilvl w:val="0"/>
                <w:numId w:val="1"/>
              </w:numPr>
            </w:pPr>
            <w:r>
              <w:t>Length of Contract</w:t>
            </w:r>
          </w:p>
        </w:tc>
        <w:tc>
          <w:tcPr>
            <w:tcW w:w="6390" w:type="dxa"/>
            <w:gridSpan w:val="2"/>
          </w:tcPr>
          <w:p w:rsidR="00170C19" w:rsidRDefault="00170C19">
            <w:r>
              <w:t>4 years  2019-2023</w:t>
            </w:r>
          </w:p>
        </w:tc>
      </w:tr>
      <w:tr w:rsidR="00444669" w:rsidTr="001D5B0D">
        <w:tc>
          <w:tcPr>
            <w:tcW w:w="9625" w:type="dxa"/>
            <w:gridSpan w:val="3"/>
          </w:tcPr>
          <w:p w:rsidR="00444669" w:rsidRDefault="00444669"/>
        </w:tc>
      </w:tr>
      <w:tr w:rsidR="00170C19" w:rsidTr="00A74A28">
        <w:tc>
          <w:tcPr>
            <w:tcW w:w="3235" w:type="dxa"/>
          </w:tcPr>
          <w:p w:rsidR="00170C19" w:rsidRDefault="00170C19" w:rsidP="00F15324">
            <w:pPr>
              <w:pStyle w:val="ListParagraph"/>
              <w:numPr>
                <w:ilvl w:val="0"/>
                <w:numId w:val="1"/>
              </w:numPr>
            </w:pPr>
            <w:r>
              <w:t>Average increase</w:t>
            </w:r>
          </w:p>
        </w:tc>
        <w:tc>
          <w:tcPr>
            <w:tcW w:w="6390" w:type="dxa"/>
            <w:gridSpan w:val="2"/>
          </w:tcPr>
          <w:p w:rsidR="00170C19" w:rsidRDefault="00170C19" w:rsidP="00F15324">
            <w:r>
              <w:t>2019-2020     2.65%</w:t>
            </w:r>
          </w:p>
          <w:p w:rsidR="00170C19" w:rsidRDefault="00170C19" w:rsidP="00F15324">
            <w:r>
              <w:t>2020-2021     2.65%</w:t>
            </w:r>
          </w:p>
          <w:p w:rsidR="00170C19" w:rsidRDefault="00170C19" w:rsidP="00F15324">
            <w:r>
              <w:t>2021-2022     2.70%</w:t>
            </w:r>
          </w:p>
          <w:p w:rsidR="00170C19" w:rsidRDefault="00170C19" w:rsidP="00F15324">
            <w:r>
              <w:t>2022-2023     2.70%</w:t>
            </w:r>
          </w:p>
        </w:tc>
      </w:tr>
      <w:tr w:rsidR="00170C19" w:rsidTr="00054CD1">
        <w:tc>
          <w:tcPr>
            <w:tcW w:w="9625" w:type="dxa"/>
            <w:gridSpan w:val="3"/>
          </w:tcPr>
          <w:p w:rsidR="00170C19" w:rsidRDefault="00170C19" w:rsidP="00F15324"/>
        </w:tc>
      </w:tr>
      <w:tr w:rsidR="00170C19" w:rsidTr="00A74A28">
        <w:tc>
          <w:tcPr>
            <w:tcW w:w="3235" w:type="dxa"/>
          </w:tcPr>
          <w:p w:rsidR="00170C19" w:rsidRDefault="00170C19" w:rsidP="00F15324">
            <w:pPr>
              <w:pStyle w:val="ListParagraph"/>
              <w:numPr>
                <w:ilvl w:val="0"/>
                <w:numId w:val="1"/>
              </w:numPr>
            </w:pPr>
            <w:r>
              <w:t>Longevity Increases</w:t>
            </w:r>
          </w:p>
        </w:tc>
        <w:tc>
          <w:tcPr>
            <w:tcW w:w="6390" w:type="dxa"/>
            <w:gridSpan w:val="2"/>
          </w:tcPr>
          <w:p w:rsidR="00170C19" w:rsidRDefault="00170C19" w:rsidP="00F15324">
            <w:r>
              <w:t>5 years service add $.10 to  hourly rate</w:t>
            </w:r>
          </w:p>
          <w:p w:rsidR="00170C19" w:rsidRDefault="00170C19" w:rsidP="00F15324">
            <w:r>
              <w:t>10 years service add $.20 to hourly rate</w:t>
            </w:r>
          </w:p>
          <w:p w:rsidR="00170C19" w:rsidRDefault="00170C19" w:rsidP="00F15324">
            <w:r>
              <w:t>15 years service add $.30 to hourly rate</w:t>
            </w:r>
          </w:p>
          <w:p w:rsidR="00170C19" w:rsidRDefault="00170C19" w:rsidP="00F15324">
            <w:r>
              <w:t>20 years service add $.40 to hourly rate</w:t>
            </w:r>
          </w:p>
          <w:p w:rsidR="00170C19" w:rsidRDefault="00170C19" w:rsidP="00F15324">
            <w:r>
              <w:t>25 years service add $.50 to hourly rate</w:t>
            </w:r>
          </w:p>
        </w:tc>
      </w:tr>
      <w:tr w:rsidR="00444669" w:rsidTr="00040B6F">
        <w:tc>
          <w:tcPr>
            <w:tcW w:w="9625" w:type="dxa"/>
            <w:gridSpan w:val="3"/>
          </w:tcPr>
          <w:p w:rsidR="00444669" w:rsidRDefault="00444669" w:rsidP="00F15324"/>
        </w:tc>
      </w:tr>
      <w:tr w:rsidR="00170C19" w:rsidTr="007D3B5E">
        <w:tc>
          <w:tcPr>
            <w:tcW w:w="3235" w:type="dxa"/>
          </w:tcPr>
          <w:p w:rsidR="00170C19" w:rsidRDefault="00170C19" w:rsidP="00F15324">
            <w:pPr>
              <w:pStyle w:val="ListParagraph"/>
              <w:numPr>
                <w:ilvl w:val="0"/>
                <w:numId w:val="1"/>
              </w:numPr>
            </w:pPr>
            <w:r>
              <w:t>Sick Leave Donation Program</w:t>
            </w:r>
          </w:p>
        </w:tc>
        <w:tc>
          <w:tcPr>
            <w:tcW w:w="6390" w:type="dxa"/>
            <w:gridSpan w:val="2"/>
          </w:tcPr>
          <w:p w:rsidR="00170C19" w:rsidRDefault="00170C19" w:rsidP="00F15324">
            <w:r>
              <w:t>Written as Memorandum of Understanding in conjunction with Knox law firm.  Written as Memorandum of Understanding in conjunction with Knox law firm.</w:t>
            </w:r>
          </w:p>
        </w:tc>
      </w:tr>
      <w:tr w:rsidR="00444669" w:rsidTr="00B75E56">
        <w:tc>
          <w:tcPr>
            <w:tcW w:w="9625" w:type="dxa"/>
            <w:gridSpan w:val="3"/>
          </w:tcPr>
          <w:p w:rsidR="00444669" w:rsidRDefault="00444669" w:rsidP="00F15324"/>
        </w:tc>
      </w:tr>
      <w:tr w:rsidR="0019417D" w:rsidTr="0005314C">
        <w:tc>
          <w:tcPr>
            <w:tcW w:w="3235" w:type="dxa"/>
          </w:tcPr>
          <w:p w:rsidR="0019417D" w:rsidRDefault="0019417D" w:rsidP="00F15324">
            <w:pPr>
              <w:pStyle w:val="ListParagraph"/>
              <w:numPr>
                <w:ilvl w:val="0"/>
                <w:numId w:val="1"/>
              </w:numPr>
            </w:pPr>
            <w:r>
              <w:t>Language Clean-up Items</w:t>
            </w:r>
          </w:p>
        </w:tc>
        <w:tc>
          <w:tcPr>
            <w:tcW w:w="6390" w:type="dxa"/>
            <w:gridSpan w:val="2"/>
          </w:tcPr>
          <w:p w:rsidR="0019417D" w:rsidRDefault="0019417D" w:rsidP="00444669">
            <w:pPr>
              <w:pStyle w:val="ListParagraph"/>
              <w:numPr>
                <w:ilvl w:val="0"/>
                <w:numId w:val="2"/>
              </w:numPr>
            </w:pPr>
            <w:r>
              <w:t>Reporting/ Call out pay (reflect practice)</w:t>
            </w:r>
          </w:p>
          <w:p w:rsidR="0019417D" w:rsidRDefault="0019417D" w:rsidP="00444669">
            <w:pPr>
              <w:pStyle w:val="ListParagraph"/>
              <w:numPr>
                <w:ilvl w:val="0"/>
                <w:numId w:val="2"/>
              </w:numPr>
            </w:pPr>
            <w:r>
              <w:t>Dues (reflect Janus ruling)</w:t>
            </w:r>
          </w:p>
          <w:p w:rsidR="0019417D" w:rsidRDefault="0019417D" w:rsidP="00444669">
            <w:pPr>
              <w:pStyle w:val="ListParagraph"/>
              <w:numPr>
                <w:ilvl w:val="0"/>
                <w:numId w:val="2"/>
              </w:numPr>
            </w:pPr>
            <w:r>
              <w:t>Insurance (take out no cost due to me too clause)</w:t>
            </w:r>
          </w:p>
          <w:p w:rsidR="0019417D" w:rsidRDefault="0019417D" w:rsidP="00444669">
            <w:pPr>
              <w:pStyle w:val="ListParagraph"/>
              <w:numPr>
                <w:ilvl w:val="0"/>
                <w:numId w:val="2"/>
              </w:numPr>
            </w:pPr>
            <w:r>
              <w:t>Hours and overtime (add SSN)</w:t>
            </w:r>
          </w:p>
          <w:p w:rsidR="0019417D" w:rsidRDefault="0019417D" w:rsidP="0019417D">
            <w:pPr>
              <w:pStyle w:val="ListParagraph"/>
            </w:pPr>
            <w:r>
              <w:t>Benefits summary (update appendix)</w:t>
            </w:r>
          </w:p>
        </w:tc>
      </w:tr>
      <w:tr w:rsidR="00CE450B" w:rsidTr="00444669">
        <w:tc>
          <w:tcPr>
            <w:tcW w:w="3235" w:type="dxa"/>
          </w:tcPr>
          <w:p w:rsidR="00CE450B" w:rsidRDefault="00CE450B" w:rsidP="00CE450B">
            <w:pPr>
              <w:pStyle w:val="ListParagraph"/>
            </w:pPr>
          </w:p>
        </w:tc>
        <w:tc>
          <w:tcPr>
            <w:tcW w:w="3150" w:type="dxa"/>
          </w:tcPr>
          <w:p w:rsidR="00CE450B" w:rsidRDefault="00CE450B" w:rsidP="00FE2C01">
            <w:pPr>
              <w:pStyle w:val="ListParagraph"/>
            </w:pPr>
          </w:p>
        </w:tc>
        <w:tc>
          <w:tcPr>
            <w:tcW w:w="3240" w:type="dxa"/>
            <w:shd w:val="clear" w:color="auto" w:fill="auto"/>
          </w:tcPr>
          <w:p w:rsidR="00CE450B" w:rsidRDefault="00CE450B" w:rsidP="00FE2C01">
            <w:pPr>
              <w:pStyle w:val="ListParagraph"/>
            </w:pPr>
          </w:p>
        </w:tc>
      </w:tr>
      <w:tr w:rsidR="00FE2C01" w:rsidTr="00444669">
        <w:tc>
          <w:tcPr>
            <w:tcW w:w="3235" w:type="dxa"/>
          </w:tcPr>
          <w:p w:rsidR="00FE2C01" w:rsidRDefault="00FE2C01" w:rsidP="00CE450B">
            <w:pPr>
              <w:pStyle w:val="ListParagraph"/>
            </w:pPr>
            <w:r>
              <w:t>Average Cost per year</w:t>
            </w:r>
          </w:p>
        </w:tc>
        <w:tc>
          <w:tcPr>
            <w:tcW w:w="3150" w:type="dxa"/>
          </w:tcPr>
          <w:p w:rsidR="00FE2C01" w:rsidRDefault="00FE2C01" w:rsidP="0019417D">
            <w:pPr>
              <w:pStyle w:val="ListParagraph"/>
            </w:pPr>
            <w:r>
              <w:t>$16,</w:t>
            </w:r>
            <w:r w:rsidR="0019417D">
              <w:t>341</w:t>
            </w:r>
          </w:p>
        </w:tc>
        <w:tc>
          <w:tcPr>
            <w:tcW w:w="3240" w:type="dxa"/>
            <w:shd w:val="clear" w:color="auto" w:fill="auto"/>
          </w:tcPr>
          <w:p w:rsidR="00FE2C01" w:rsidRDefault="0019417D" w:rsidP="00FE2C01">
            <w:pPr>
              <w:pStyle w:val="ListParagraph"/>
            </w:pPr>
            <w:r>
              <w:t>$16,182-</w:t>
            </w:r>
            <w:r w:rsidR="00FE2C01">
              <w:t>$16,818</w:t>
            </w:r>
            <w:r>
              <w:t xml:space="preserve"> (2/28 range)</w:t>
            </w:r>
          </w:p>
        </w:tc>
      </w:tr>
    </w:tbl>
    <w:p w:rsidR="004B230B" w:rsidRDefault="004B230B" w:rsidP="004B230B">
      <w:pPr>
        <w:contextualSpacing/>
      </w:pPr>
      <w:r>
        <w:t xml:space="preserve">*other considerations: </w:t>
      </w:r>
    </w:p>
    <w:p w:rsidR="004B230B" w:rsidRDefault="004B230B" w:rsidP="004B230B">
      <w:pPr>
        <w:contextualSpacing/>
      </w:pPr>
      <w:r>
        <w:tab/>
        <w:t>Didn’t offer Life Insurance originally discussed</w:t>
      </w:r>
    </w:p>
    <w:p w:rsidR="004B230B" w:rsidRDefault="004B230B" w:rsidP="004B230B">
      <w:pPr>
        <w:contextualSpacing/>
      </w:pPr>
      <w:r>
        <w:tab/>
        <w:t>They took their proposal off the table for additional pay for certification or degrees</w:t>
      </w:r>
    </w:p>
    <w:p w:rsidR="004B230B" w:rsidRDefault="004B230B" w:rsidP="004B230B">
      <w:pPr>
        <w:contextualSpacing/>
      </w:pPr>
      <w:r>
        <w:tab/>
        <w:t>Well within budgeted amount for 19-20</w:t>
      </w:r>
    </w:p>
    <w:p w:rsidR="00A24134" w:rsidRDefault="00A24134" w:rsidP="004B230B">
      <w:pPr>
        <w:contextualSpacing/>
      </w:pPr>
      <w:r>
        <w:tab/>
        <w:t>2.70% increase in the third and fourth years due to uncertainty of health care premium share</w:t>
      </w:r>
    </w:p>
    <w:sectPr w:rsidR="00A241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D684B"/>
    <w:multiLevelType w:val="hybridMultilevel"/>
    <w:tmpl w:val="BC0A5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605950"/>
    <w:multiLevelType w:val="hybridMultilevel"/>
    <w:tmpl w:val="51D828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09426C"/>
    <w:multiLevelType w:val="hybridMultilevel"/>
    <w:tmpl w:val="51D828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A0A"/>
    <w:rsid w:val="00170C19"/>
    <w:rsid w:val="0019417D"/>
    <w:rsid w:val="003200CA"/>
    <w:rsid w:val="00432644"/>
    <w:rsid w:val="00444669"/>
    <w:rsid w:val="004B230B"/>
    <w:rsid w:val="007D1A75"/>
    <w:rsid w:val="00894D95"/>
    <w:rsid w:val="008A5A0A"/>
    <w:rsid w:val="009C69CB"/>
    <w:rsid w:val="00A24134"/>
    <w:rsid w:val="00C456C0"/>
    <w:rsid w:val="00C64CF6"/>
    <w:rsid w:val="00CE450B"/>
    <w:rsid w:val="00F15324"/>
    <w:rsid w:val="00FE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A96FD"/>
  <w15:chartTrackingRefBased/>
  <w15:docId w15:val="{F6D8CD03-F9C0-40E2-AAE4-93DAD7AFB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5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A5A0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446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46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46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46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466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4466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46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6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1267</Characters>
  <Application>Microsoft Office Word</Application>
  <DocSecurity>4</DocSecurity>
  <Lines>25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Fatica</dc:creator>
  <cp:keywords/>
  <dc:description/>
  <cp:lastModifiedBy>Terri Birchard</cp:lastModifiedBy>
  <cp:revision>2</cp:revision>
  <cp:lastPrinted>2019-02-28T22:19:00Z</cp:lastPrinted>
  <dcterms:created xsi:type="dcterms:W3CDTF">2019-04-12T18:33:00Z</dcterms:created>
  <dcterms:modified xsi:type="dcterms:W3CDTF">2019-04-12T18:33:00Z</dcterms:modified>
</cp:coreProperties>
</file>