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77"/>
        <w:gridCol w:w="4678"/>
      </w:tblGrid>
      <w:tr w:rsidR="001F433A" w:rsidTr="005F7D90">
        <w:tc>
          <w:tcPr>
            <w:tcW w:w="4677" w:type="dxa"/>
          </w:tcPr>
          <w:p w:rsidR="001F433A" w:rsidRDefault="001F433A" w:rsidP="001F43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2BBE14" wp14:editId="2927A5C9">
                  <wp:extent cx="1678360" cy="66770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667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vAlign w:val="center"/>
          </w:tcPr>
          <w:p w:rsidR="001F433A" w:rsidRPr="001F433A" w:rsidRDefault="001F433A" w:rsidP="001F433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Superintendent of Record </w:t>
            </w:r>
            <w:r w:rsidRPr="001F433A">
              <w:rPr>
                <w:rFonts w:cs="Times New Roman"/>
                <w:b/>
              </w:rPr>
              <w:t>Report</w:t>
            </w:r>
          </w:p>
        </w:tc>
      </w:tr>
    </w:tbl>
    <w:p w:rsidR="001F433A" w:rsidRDefault="001F433A" w:rsidP="001F4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33A" w:rsidRDefault="001F433A" w:rsidP="000E2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65E7D" w:rsidRPr="001F433A" w:rsidRDefault="00D65E7D" w:rsidP="001F433A">
      <w:pPr>
        <w:spacing w:after="0" w:line="240" w:lineRule="auto"/>
      </w:pPr>
      <w:r w:rsidRPr="001F433A">
        <w:t>Professional Advisory Council (PAC) Mee</w:t>
      </w:r>
      <w:r w:rsidR="00247226">
        <w:t>ting – Friday, March 3, 2017</w:t>
      </w:r>
    </w:p>
    <w:p w:rsidR="00D65E7D" w:rsidRDefault="00D65E7D" w:rsidP="001F433A">
      <w:pPr>
        <w:spacing w:after="0" w:line="240" w:lineRule="auto"/>
      </w:pPr>
      <w:proofErr w:type="gramStart"/>
      <w:r w:rsidRPr="001F433A">
        <w:t>Submitted by Sandra K. Myers, Ed. D.</w:t>
      </w:r>
      <w:proofErr w:type="gramEnd"/>
    </w:p>
    <w:p w:rsidR="00EB13DF" w:rsidRDefault="00EB13DF" w:rsidP="001F433A">
      <w:pPr>
        <w:spacing w:after="0" w:line="240" w:lineRule="auto"/>
      </w:pPr>
    </w:p>
    <w:p w:rsidR="00EB13DF" w:rsidRDefault="00EB13DF" w:rsidP="00EB13DF">
      <w:pPr>
        <w:spacing w:after="0" w:line="240" w:lineRule="auto"/>
      </w:pPr>
      <w:r>
        <w:t xml:space="preserve">Attendance: Fairview, Fort LeBoeuf, General McLane, Girard, Harbor Creek, Iroquois, Millcreek,  North East, Northwestern, Union City, Wattsburg  </w:t>
      </w:r>
    </w:p>
    <w:p w:rsidR="00E27292" w:rsidRDefault="00E27292" w:rsidP="00EB13DF">
      <w:pPr>
        <w:spacing w:after="0" w:line="240" w:lineRule="auto"/>
      </w:pPr>
    </w:p>
    <w:p w:rsidR="00E27292" w:rsidRDefault="00E27292" w:rsidP="00EB13DF">
      <w:pPr>
        <w:spacing w:after="0" w:line="240" w:lineRule="auto"/>
      </w:pPr>
    </w:p>
    <w:p w:rsidR="00E27292" w:rsidRDefault="00E27292" w:rsidP="00EB13DF">
      <w:pPr>
        <w:spacing w:after="0" w:line="240" w:lineRule="auto"/>
      </w:pPr>
    </w:p>
    <w:p w:rsidR="00E27292" w:rsidRDefault="00E27292" w:rsidP="00EB13DF">
      <w:pPr>
        <w:spacing w:after="0" w:line="240" w:lineRule="auto"/>
      </w:pPr>
    </w:p>
    <w:p w:rsidR="00E27292" w:rsidRPr="00E27292" w:rsidRDefault="00E27292" w:rsidP="00EB13DF">
      <w:pPr>
        <w:spacing w:after="0" w:line="240" w:lineRule="auto"/>
        <w:rPr>
          <w:b/>
          <w:sz w:val="32"/>
          <w:szCs w:val="32"/>
        </w:rPr>
      </w:pPr>
      <w:r w:rsidRPr="00E27292">
        <w:rPr>
          <w:b/>
          <w:sz w:val="32"/>
          <w:szCs w:val="32"/>
        </w:rPr>
        <w:t>Meeting with Senator Dan Laughlin</w:t>
      </w:r>
    </w:p>
    <w:p w:rsidR="00E27292" w:rsidRDefault="00E27292" w:rsidP="00EB13DF">
      <w:pPr>
        <w:spacing w:after="0" w:line="240" w:lineRule="auto"/>
      </w:pPr>
    </w:p>
    <w:p w:rsidR="00E27292" w:rsidRDefault="00E27292" w:rsidP="00EB13DF">
      <w:pPr>
        <w:spacing w:after="0" w:line="240" w:lineRule="auto"/>
      </w:pPr>
      <w:r>
        <w:t>Senator Laughlin visited the</w:t>
      </w:r>
      <w:r w:rsidR="00EF3D58">
        <w:t xml:space="preserve"> Superintendents’</w:t>
      </w:r>
      <w:r>
        <w:t xml:space="preserve"> mee</w:t>
      </w:r>
      <w:r w:rsidR="00EF3D58">
        <w:t>ting and discussed the effects on county schools</w:t>
      </w:r>
      <w:r>
        <w:t xml:space="preserve"> with Erie School District</w:t>
      </w:r>
      <w:r w:rsidR="00EF3D58">
        <w:t>’s pending changes</w:t>
      </w:r>
      <w:r>
        <w:t xml:space="preserve">, charter school expenses and fire drill regulations.   </w:t>
      </w:r>
      <w:r w:rsidR="002539AD">
        <w:t xml:space="preserve">Senator Laughlin offered his views regarding various legislative initiatives, mandates, and his belief in public education. </w:t>
      </w:r>
    </w:p>
    <w:p w:rsidR="00E27292" w:rsidRDefault="00E27292" w:rsidP="00EB13DF">
      <w:pPr>
        <w:spacing w:after="0" w:line="240" w:lineRule="auto"/>
      </w:pPr>
    </w:p>
    <w:p w:rsidR="00E27292" w:rsidRDefault="00E27292" w:rsidP="00EB13DF">
      <w:pPr>
        <w:spacing w:after="0" w:line="240" w:lineRule="auto"/>
      </w:pPr>
    </w:p>
    <w:p w:rsidR="00E27292" w:rsidRDefault="00E27292" w:rsidP="00EB13DF">
      <w:pPr>
        <w:spacing w:after="0" w:line="240" w:lineRule="auto"/>
      </w:pPr>
    </w:p>
    <w:p w:rsidR="00E27292" w:rsidRPr="00E27292" w:rsidRDefault="00E27292" w:rsidP="00EB13DF">
      <w:pPr>
        <w:spacing w:after="0" w:line="240" w:lineRule="auto"/>
        <w:rPr>
          <w:b/>
          <w:sz w:val="32"/>
          <w:szCs w:val="32"/>
        </w:rPr>
      </w:pPr>
      <w:r w:rsidRPr="00E27292">
        <w:rPr>
          <w:b/>
          <w:sz w:val="32"/>
          <w:szCs w:val="32"/>
        </w:rPr>
        <w:t xml:space="preserve">ECTS Tour </w:t>
      </w:r>
    </w:p>
    <w:p w:rsidR="00E27292" w:rsidRDefault="00E27292" w:rsidP="00EB13DF">
      <w:pPr>
        <w:spacing w:after="0" w:line="240" w:lineRule="auto"/>
      </w:pPr>
    </w:p>
    <w:p w:rsidR="00E27292" w:rsidRDefault="00E27292" w:rsidP="00EB13DF">
      <w:pPr>
        <w:spacing w:after="0" w:line="240" w:lineRule="auto"/>
      </w:pPr>
      <w:r>
        <w:t>After the meeting with the Superintendents, Dr. Jackson provided a tour to Senator Laughlin of the ECTS facility and highlighted</w:t>
      </w:r>
      <w:r w:rsidR="002A2517">
        <w:t xml:space="preserve"> programs available to students at our Technical School. </w:t>
      </w:r>
      <w:bookmarkStart w:id="0" w:name="_GoBack"/>
      <w:bookmarkEnd w:id="0"/>
      <w:r w:rsidR="002A2517">
        <w:t xml:space="preserve">  </w:t>
      </w:r>
    </w:p>
    <w:p w:rsidR="00EB13DF" w:rsidRDefault="00EB13DF" w:rsidP="00EB13DF">
      <w:pPr>
        <w:spacing w:after="0" w:line="240" w:lineRule="auto"/>
      </w:pPr>
    </w:p>
    <w:p w:rsidR="00EB13DF" w:rsidRPr="001F433A" w:rsidRDefault="00EB13DF" w:rsidP="001F433A">
      <w:pPr>
        <w:spacing w:after="0" w:line="240" w:lineRule="auto"/>
      </w:pPr>
    </w:p>
    <w:p w:rsidR="001F433A" w:rsidRPr="001F433A" w:rsidRDefault="001F433A" w:rsidP="001F433A">
      <w:pPr>
        <w:spacing w:after="0" w:line="240" w:lineRule="auto"/>
      </w:pPr>
    </w:p>
    <w:sectPr w:rsidR="001F433A" w:rsidRPr="001F433A" w:rsidSect="001F433A">
      <w:pgSz w:w="12240" w:h="15840"/>
      <w:pgMar w:top="864" w:right="1440" w:bottom="274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38D"/>
    <w:multiLevelType w:val="hybridMultilevel"/>
    <w:tmpl w:val="B1662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8B1"/>
    <w:rsid w:val="00014645"/>
    <w:rsid w:val="00032C5D"/>
    <w:rsid w:val="0003392A"/>
    <w:rsid w:val="00046A68"/>
    <w:rsid w:val="000646D1"/>
    <w:rsid w:val="00081D98"/>
    <w:rsid w:val="00087902"/>
    <w:rsid w:val="00095B51"/>
    <w:rsid w:val="000A0AC1"/>
    <w:rsid w:val="000B0290"/>
    <w:rsid w:val="000B198A"/>
    <w:rsid w:val="000B7536"/>
    <w:rsid w:val="000E28B1"/>
    <w:rsid w:val="000E370F"/>
    <w:rsid w:val="000E46C4"/>
    <w:rsid w:val="00102DB1"/>
    <w:rsid w:val="00110A8A"/>
    <w:rsid w:val="001177B4"/>
    <w:rsid w:val="001220FA"/>
    <w:rsid w:val="00142DBB"/>
    <w:rsid w:val="0014735E"/>
    <w:rsid w:val="001536B4"/>
    <w:rsid w:val="001560A3"/>
    <w:rsid w:val="00195B29"/>
    <w:rsid w:val="001B5373"/>
    <w:rsid w:val="001D262A"/>
    <w:rsid w:val="001D76E6"/>
    <w:rsid w:val="001F433A"/>
    <w:rsid w:val="00212D17"/>
    <w:rsid w:val="00245A28"/>
    <w:rsid w:val="00247226"/>
    <w:rsid w:val="002539AD"/>
    <w:rsid w:val="0025401F"/>
    <w:rsid w:val="002677E8"/>
    <w:rsid w:val="00267F37"/>
    <w:rsid w:val="0027752A"/>
    <w:rsid w:val="002879ED"/>
    <w:rsid w:val="00294DE3"/>
    <w:rsid w:val="00295586"/>
    <w:rsid w:val="002A2517"/>
    <w:rsid w:val="002B233C"/>
    <w:rsid w:val="002B3815"/>
    <w:rsid w:val="002C5125"/>
    <w:rsid w:val="002D1C9A"/>
    <w:rsid w:val="002F3EF5"/>
    <w:rsid w:val="00305E3E"/>
    <w:rsid w:val="00311D20"/>
    <w:rsid w:val="0031284F"/>
    <w:rsid w:val="00346572"/>
    <w:rsid w:val="003511A5"/>
    <w:rsid w:val="0036601B"/>
    <w:rsid w:val="00367FD5"/>
    <w:rsid w:val="003D1D55"/>
    <w:rsid w:val="003F11B6"/>
    <w:rsid w:val="003F65B4"/>
    <w:rsid w:val="00420184"/>
    <w:rsid w:val="00461EC9"/>
    <w:rsid w:val="004765CF"/>
    <w:rsid w:val="00485D3C"/>
    <w:rsid w:val="004A4109"/>
    <w:rsid w:val="004A4297"/>
    <w:rsid w:val="004C26E6"/>
    <w:rsid w:val="004E673B"/>
    <w:rsid w:val="00510E3D"/>
    <w:rsid w:val="0051371E"/>
    <w:rsid w:val="00543559"/>
    <w:rsid w:val="00545CBB"/>
    <w:rsid w:val="005773BC"/>
    <w:rsid w:val="00597882"/>
    <w:rsid w:val="005A6430"/>
    <w:rsid w:val="005B3450"/>
    <w:rsid w:val="005D27C7"/>
    <w:rsid w:val="005D5F3E"/>
    <w:rsid w:val="005E6E6A"/>
    <w:rsid w:val="005E777C"/>
    <w:rsid w:val="005F7D90"/>
    <w:rsid w:val="00607838"/>
    <w:rsid w:val="0061607A"/>
    <w:rsid w:val="006450D5"/>
    <w:rsid w:val="006749B2"/>
    <w:rsid w:val="00696DA4"/>
    <w:rsid w:val="006E4054"/>
    <w:rsid w:val="00704BD8"/>
    <w:rsid w:val="00706627"/>
    <w:rsid w:val="00715D71"/>
    <w:rsid w:val="007630A1"/>
    <w:rsid w:val="0076455E"/>
    <w:rsid w:val="00765856"/>
    <w:rsid w:val="00766C8B"/>
    <w:rsid w:val="007972E3"/>
    <w:rsid w:val="007B62B0"/>
    <w:rsid w:val="007B6529"/>
    <w:rsid w:val="007C1FB2"/>
    <w:rsid w:val="007E684D"/>
    <w:rsid w:val="007F265D"/>
    <w:rsid w:val="00803213"/>
    <w:rsid w:val="00833C78"/>
    <w:rsid w:val="00873F51"/>
    <w:rsid w:val="00881B40"/>
    <w:rsid w:val="008A6D83"/>
    <w:rsid w:val="008D374E"/>
    <w:rsid w:val="008E2062"/>
    <w:rsid w:val="008F036D"/>
    <w:rsid w:val="008F6568"/>
    <w:rsid w:val="008F70D3"/>
    <w:rsid w:val="009144D5"/>
    <w:rsid w:val="00934ECC"/>
    <w:rsid w:val="009C06AA"/>
    <w:rsid w:val="009C0BE2"/>
    <w:rsid w:val="009D3F7B"/>
    <w:rsid w:val="00A04CDE"/>
    <w:rsid w:val="00A22A6E"/>
    <w:rsid w:val="00A33ABE"/>
    <w:rsid w:val="00A4063A"/>
    <w:rsid w:val="00AA3A78"/>
    <w:rsid w:val="00AB13E8"/>
    <w:rsid w:val="00B004AB"/>
    <w:rsid w:val="00B12C5B"/>
    <w:rsid w:val="00B14E85"/>
    <w:rsid w:val="00B175FF"/>
    <w:rsid w:val="00B408F3"/>
    <w:rsid w:val="00B6709F"/>
    <w:rsid w:val="00B86AB8"/>
    <w:rsid w:val="00B87FDB"/>
    <w:rsid w:val="00B9175B"/>
    <w:rsid w:val="00BA4D77"/>
    <w:rsid w:val="00BA5CEE"/>
    <w:rsid w:val="00BD4D26"/>
    <w:rsid w:val="00BE668B"/>
    <w:rsid w:val="00BF0E15"/>
    <w:rsid w:val="00BF2463"/>
    <w:rsid w:val="00BF5FFA"/>
    <w:rsid w:val="00BF620E"/>
    <w:rsid w:val="00C26AEB"/>
    <w:rsid w:val="00C703F8"/>
    <w:rsid w:val="00C77C04"/>
    <w:rsid w:val="00C830C4"/>
    <w:rsid w:val="00CB1197"/>
    <w:rsid w:val="00CB459D"/>
    <w:rsid w:val="00CD538A"/>
    <w:rsid w:val="00CE01A1"/>
    <w:rsid w:val="00D113A3"/>
    <w:rsid w:val="00D1242B"/>
    <w:rsid w:val="00D15D21"/>
    <w:rsid w:val="00D46272"/>
    <w:rsid w:val="00D50F49"/>
    <w:rsid w:val="00D54D37"/>
    <w:rsid w:val="00D56680"/>
    <w:rsid w:val="00D65E7D"/>
    <w:rsid w:val="00DA4C0B"/>
    <w:rsid w:val="00DC2EFB"/>
    <w:rsid w:val="00DF44E8"/>
    <w:rsid w:val="00E0349B"/>
    <w:rsid w:val="00E12A6F"/>
    <w:rsid w:val="00E15811"/>
    <w:rsid w:val="00E20AD1"/>
    <w:rsid w:val="00E27292"/>
    <w:rsid w:val="00E363E5"/>
    <w:rsid w:val="00E50C99"/>
    <w:rsid w:val="00E962F8"/>
    <w:rsid w:val="00E96DD4"/>
    <w:rsid w:val="00EA16D4"/>
    <w:rsid w:val="00EA5EDB"/>
    <w:rsid w:val="00EB13DF"/>
    <w:rsid w:val="00EB2203"/>
    <w:rsid w:val="00EB4661"/>
    <w:rsid w:val="00EF3D58"/>
    <w:rsid w:val="00F14A25"/>
    <w:rsid w:val="00F55E1B"/>
    <w:rsid w:val="00F671AE"/>
    <w:rsid w:val="00F7074D"/>
    <w:rsid w:val="00F7353B"/>
    <w:rsid w:val="00FC670C"/>
    <w:rsid w:val="00FD4133"/>
    <w:rsid w:val="00FE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8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6568"/>
    <w:pPr>
      <w:ind w:left="720"/>
      <w:contextualSpacing/>
    </w:pPr>
  </w:style>
  <w:style w:type="table" w:styleId="TableGrid">
    <w:name w:val="Table Grid"/>
    <w:basedOn w:val="TableNormal"/>
    <w:uiPriority w:val="59"/>
    <w:rsid w:val="001F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8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6568"/>
    <w:pPr>
      <w:ind w:left="720"/>
      <w:contextualSpacing/>
    </w:pPr>
  </w:style>
  <w:style w:type="table" w:styleId="TableGrid">
    <w:name w:val="Table Grid"/>
    <w:basedOn w:val="TableNormal"/>
    <w:uiPriority w:val="59"/>
    <w:rsid w:val="001F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Petrilla</dc:creator>
  <cp:lastModifiedBy>Tim Petrilla</cp:lastModifiedBy>
  <cp:revision>5</cp:revision>
  <dcterms:created xsi:type="dcterms:W3CDTF">2017-03-14T18:40:00Z</dcterms:created>
  <dcterms:modified xsi:type="dcterms:W3CDTF">2017-03-14T18:54:00Z</dcterms:modified>
</cp:coreProperties>
</file>