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7026"/>
        <w:gridCol w:w="3774"/>
      </w:tblGrid>
      <w:tr w:rsidR="005B5E08">
        <w:tc>
          <w:tcPr>
            <w:tcW w:w="3253" w:type="pct"/>
            <w:vAlign w:val="bottom"/>
          </w:tcPr>
          <w:p w:rsidR="005B5E08" w:rsidRDefault="00785FA6" w:rsidP="00C85159">
            <w:pPr>
              <w:pStyle w:val="Title"/>
            </w:pPr>
            <w:r>
              <w:t xml:space="preserve">Status </w:t>
            </w:r>
            <w:r w:rsidR="00C85159">
              <w:t>Report</w:t>
            </w:r>
            <w:r w:rsidR="00C85159">
              <w:rPr>
                <w:noProof/>
                <w:lang w:eastAsia="en-US"/>
              </w:rPr>
              <w:t xml:space="preserve"> </w:t>
            </w:r>
            <w:r w:rsidR="00C85159">
              <w:rPr>
                <w:noProof/>
                <w:lang w:eastAsia="en-US"/>
              </w:rPr>
              <w:drawing>
                <wp:inline distT="0" distB="0" distL="0" distR="0">
                  <wp:extent cx="1935284" cy="904875"/>
                  <wp:effectExtent l="0" t="0" r="8255" b="0"/>
                  <wp:docPr id="1" name="Picture 1" descr="S:\Career Street\Web Content &amp; Images\Career Stre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reer Street\Web Content &amp; Images\Career Street logo.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3517" cy="913400"/>
                          </a:xfrm>
                          <a:prstGeom prst="rect">
                            <a:avLst/>
                          </a:prstGeom>
                          <a:noFill/>
                          <a:ln>
                            <a:noFill/>
                          </a:ln>
                        </pic:spPr>
                      </pic:pic>
                    </a:graphicData>
                  </a:graphic>
                </wp:inline>
              </w:drawing>
            </w:r>
          </w:p>
        </w:tc>
        <w:tc>
          <w:tcPr>
            <w:tcW w:w="1747" w:type="pct"/>
            <w:vAlign w:val="bottom"/>
          </w:tcPr>
          <w:p w:rsidR="005B5E08" w:rsidRDefault="00785FA6">
            <w:pPr>
              <w:pStyle w:val="Subtitle"/>
            </w:pPr>
            <w:r>
              <w:t>Overall Status: </w:t>
            </w:r>
            <w:sdt>
              <w:sdtPr>
                <w:rPr>
                  <w:rStyle w:val="Strong"/>
                </w:rPr>
                <w:alias w:val="Project Status"/>
                <w:tag w:val="Project Status"/>
                <w:id w:val="1493454898"/>
                <w:placeholder>
                  <w:docPart w:val="52951A567BF045AC92CD17D5EEFBA7E5"/>
                </w:placeholder>
                <w:dataBinding w:prefixMappings="xmlns:ns0='http://purl.org/dc/elements/1.1/' xmlns:ns1='http://schemas.openxmlformats.org/package/2006/metadata/core-properties' " w:xpath="/ns1:coreProperties[1]/ns1:contentStatus[1]" w:storeItemID="{6C3C8BC8-F283-45AE-878A-BAB7291924A1}"/>
                <w:dropDownList w:lastValue="On Track">
                  <w:listItem w:value="Choose an item."/>
                  <w:listItem w:displayText="On Track" w:value="On Track"/>
                  <w:listItem w:displayText="At Risk" w:value="At Risk"/>
                  <w:listItem w:displayText="High Risk" w:value="High Risk"/>
                  <w:listItem w:displayText="Off Track" w:value="Off Track"/>
                </w:dropDownList>
              </w:sdtPr>
              <w:sdtEndPr>
                <w:rPr>
                  <w:rStyle w:val="DefaultParagraphFont"/>
                  <w:b w:val="0"/>
                  <w:bCs w:val="0"/>
                </w:rPr>
              </w:sdtEndPr>
              <w:sdtContent>
                <w:r w:rsidR="00F27CBF">
                  <w:rPr>
                    <w:rStyle w:val="Strong"/>
                  </w:rPr>
                  <w:t>On Track</w:t>
                </w:r>
              </w:sdtContent>
            </w:sdt>
          </w:p>
        </w:tc>
      </w:tr>
    </w:tbl>
    <w:p w:rsidR="005B5E08" w:rsidRDefault="00F27CBF">
      <w:pPr>
        <w:pStyle w:val="Heading1"/>
      </w:pPr>
      <w:r>
        <w:tab/>
      </w:r>
    </w:p>
    <w:p w:rsidR="005B5E08" w:rsidRDefault="00100323">
      <w:pPr>
        <w:pStyle w:val="Date"/>
      </w:pPr>
      <w:sdt>
        <w:sdtPr>
          <w:rPr>
            <w:sz w:val="24"/>
            <w:szCs w:val="24"/>
          </w:rPr>
          <w:alias w:val="Select Date"/>
          <w:tag w:val="Select Date"/>
          <w:id w:val="1026209719"/>
          <w:placeholder>
            <w:docPart w:val="871F4B1BCF6E4777BB08C1C9135F4145"/>
          </w:placeholder>
          <w:date w:fullDate="2014-08-28T00:00:00Z">
            <w:dateFormat w:val="MMMM d, yyyy"/>
            <w:lid w:val="en-US"/>
            <w:storeMappedDataAs w:val="dateTime"/>
            <w:calendar w:val="gregorian"/>
          </w:date>
        </w:sdtPr>
        <w:sdtContent>
          <w:r w:rsidR="00611CEF">
            <w:rPr>
              <w:sz w:val="24"/>
              <w:szCs w:val="24"/>
            </w:rPr>
            <w:t>August 28, 2014</w:t>
          </w:r>
        </w:sdtContent>
      </w:sdt>
    </w:p>
    <w:tbl>
      <w:tblPr>
        <w:tblW w:w="4959" w:type="pct"/>
        <w:tblInd w:w="90" w:type="dxa"/>
        <w:tblCellMar>
          <w:left w:w="0" w:type="dxa"/>
          <w:right w:w="144" w:type="dxa"/>
        </w:tblCellMar>
        <w:tblLook w:val="04A0"/>
      </w:tblPr>
      <w:tblGrid>
        <w:gridCol w:w="3653"/>
        <w:gridCol w:w="7201"/>
      </w:tblGrid>
      <w:tr w:rsidR="005B5E08" w:rsidTr="00A14CDB">
        <w:tc>
          <w:tcPr>
            <w:tcW w:w="1683" w:type="pct"/>
          </w:tcPr>
          <w:p w:rsidR="005B5E08" w:rsidRDefault="00785FA6">
            <w:pPr>
              <w:pStyle w:val="Heading2"/>
            </w:pPr>
            <w:r>
              <w:t>Status Code Legend</w:t>
            </w:r>
          </w:p>
        </w:tc>
        <w:tc>
          <w:tcPr>
            <w:tcW w:w="3317" w:type="pct"/>
          </w:tcPr>
          <w:p w:rsidR="005B5E08" w:rsidRDefault="005B5E08">
            <w:pPr>
              <w:pStyle w:val="Heading2"/>
            </w:pPr>
          </w:p>
        </w:tc>
      </w:tr>
      <w:tr w:rsidR="005B5E08" w:rsidTr="00A14CDB">
        <w:tc>
          <w:tcPr>
            <w:tcW w:w="1683" w:type="pct"/>
          </w:tcPr>
          <w:p w:rsidR="005B5E08" w:rsidRPr="00C85159" w:rsidRDefault="00785FA6">
            <w:pPr>
              <w:pStyle w:val="ListBullet2"/>
              <w:rPr>
                <w:rFonts w:ascii="Adobe Gothic Std B" w:eastAsia="Adobe Gothic Std B" w:hAnsi="Adobe Gothic Std B"/>
                <w:b/>
              </w:rPr>
            </w:pPr>
            <w:r w:rsidRPr="00C85159">
              <w:rPr>
                <w:rFonts w:ascii="Adobe Gothic Std B" w:eastAsia="Adobe Gothic Std B" w:hAnsi="Adobe Gothic Std B"/>
                <w:b/>
              </w:rPr>
              <w:t>On Track: Project is on schedule</w:t>
            </w:r>
          </w:p>
        </w:tc>
        <w:tc>
          <w:tcPr>
            <w:tcW w:w="3317" w:type="pct"/>
          </w:tcPr>
          <w:p w:rsidR="005B5E08" w:rsidRPr="00C85159" w:rsidRDefault="00785FA6">
            <w:pPr>
              <w:pStyle w:val="ListBullet2"/>
              <w:numPr>
                <w:ilvl w:val="0"/>
                <w:numId w:val="9"/>
              </w:numPr>
              <w:rPr>
                <w:rFonts w:ascii="Adobe Gothic Std B" w:eastAsia="Adobe Gothic Std B" w:hAnsi="Adobe Gothic Std B"/>
                <w:b/>
              </w:rPr>
            </w:pPr>
            <w:r w:rsidRPr="00C85159">
              <w:rPr>
                <w:rFonts w:ascii="Adobe Gothic Std B" w:eastAsia="Adobe Gothic Std B" w:hAnsi="Adobe Gothic Std B"/>
                <w:b/>
              </w:rPr>
              <w:t>High Risk: At risk, with a high risk of going off track</w:t>
            </w:r>
          </w:p>
        </w:tc>
      </w:tr>
      <w:tr w:rsidR="005B5E08" w:rsidTr="00A14CDB">
        <w:tc>
          <w:tcPr>
            <w:tcW w:w="1683" w:type="pct"/>
          </w:tcPr>
          <w:p w:rsidR="005B5E08" w:rsidRPr="00C85159" w:rsidRDefault="00785FA6">
            <w:pPr>
              <w:pStyle w:val="ListBullet2"/>
              <w:numPr>
                <w:ilvl w:val="0"/>
                <w:numId w:val="8"/>
              </w:numPr>
              <w:rPr>
                <w:rFonts w:ascii="Adobe Gothic Std B" w:eastAsia="Adobe Gothic Std B" w:hAnsi="Adobe Gothic Std B"/>
                <w:b/>
              </w:rPr>
            </w:pPr>
            <w:r w:rsidRPr="00C85159">
              <w:rPr>
                <w:rFonts w:ascii="Adobe Gothic Std B" w:eastAsia="Adobe Gothic Std B" w:hAnsi="Adobe Gothic Std B"/>
                <w:b/>
              </w:rPr>
              <w:t>At Risk: M</w:t>
            </w:r>
            <w:r w:rsidR="00617C41" w:rsidRPr="00C85159">
              <w:rPr>
                <w:rFonts w:ascii="Adobe Gothic Std B" w:eastAsia="Adobe Gothic Std B" w:hAnsi="Adobe Gothic Std B"/>
                <w:b/>
              </w:rPr>
              <w:t>ilestones missed but opportunity still exists</w:t>
            </w:r>
          </w:p>
        </w:tc>
        <w:tc>
          <w:tcPr>
            <w:tcW w:w="3317" w:type="pct"/>
          </w:tcPr>
          <w:p w:rsidR="005B5E08" w:rsidRPr="00C85159" w:rsidRDefault="00785FA6">
            <w:pPr>
              <w:pStyle w:val="ListBullet2"/>
              <w:numPr>
                <w:ilvl w:val="0"/>
                <w:numId w:val="10"/>
              </w:numPr>
              <w:rPr>
                <w:rFonts w:ascii="Adobe Gothic Std B" w:eastAsia="Adobe Gothic Std B" w:hAnsi="Adobe Gothic Std B"/>
                <w:b/>
              </w:rPr>
            </w:pPr>
            <w:r w:rsidRPr="00C85159">
              <w:rPr>
                <w:rFonts w:ascii="Adobe Gothic Std B" w:eastAsia="Adobe Gothic Std B" w:hAnsi="Adobe Gothic Std B"/>
                <w:b/>
              </w:rPr>
              <w:t xml:space="preserve">Off </w:t>
            </w:r>
            <w:r w:rsidR="00617C41" w:rsidRPr="00C85159">
              <w:rPr>
                <w:rFonts w:ascii="Adobe Gothic Std B" w:eastAsia="Adobe Gothic Std B" w:hAnsi="Adobe Gothic Std B"/>
                <w:b/>
              </w:rPr>
              <w:t>Track: Opportunity</w:t>
            </w:r>
            <w:r w:rsidRPr="00C85159">
              <w:rPr>
                <w:rFonts w:ascii="Adobe Gothic Std B" w:eastAsia="Adobe Gothic Std B" w:hAnsi="Adobe Gothic Std B"/>
                <w:b/>
              </w:rPr>
              <w:t xml:space="preserve"> will be missed if action not taken</w:t>
            </w:r>
          </w:p>
        </w:tc>
      </w:tr>
    </w:tbl>
    <w:tbl>
      <w:tblPr>
        <w:tblStyle w:val="ProjectStatusReport"/>
        <w:tblW w:w="4926" w:type="pct"/>
        <w:tblInd w:w="90" w:type="dxa"/>
        <w:tblLook w:val="04A0"/>
      </w:tblPr>
      <w:tblGrid>
        <w:gridCol w:w="4330"/>
        <w:gridCol w:w="6452"/>
      </w:tblGrid>
      <w:tr w:rsidR="005B5E08" w:rsidTr="00C85159">
        <w:trPr>
          <w:trHeight w:val="720"/>
        </w:trPr>
        <w:tc>
          <w:tcPr>
            <w:tcW w:w="2008" w:type="pct"/>
          </w:tcPr>
          <w:p w:rsidR="005B5E08" w:rsidRDefault="00785FA6" w:rsidP="00C85159">
            <w:r>
              <w:t>The project is</w:t>
            </w:r>
            <w:r>
              <w:rPr>
                <w:caps/>
              </w:rPr>
              <w:t xml:space="preserve"> </w:t>
            </w:r>
            <w:sdt>
              <w:sdtPr>
                <w:rPr>
                  <w:rStyle w:val="Emphasis"/>
                </w:rPr>
                <w:alias w:val="Project Status"/>
                <w:tag w:val="Project Status"/>
                <w:id w:val="1083954212"/>
                <w:placeholder>
                  <w:docPart w:val="B9ABA2F12B8E483893D03EE4BA59419C"/>
                </w:placeholder>
                <w:dataBinding w:prefixMappings="xmlns:ns0='http://purl.org/dc/elements/1.1/' xmlns:ns1='http://schemas.openxmlformats.org/package/2006/metadata/core-properties' " w:xpath="/ns1:coreProperties[1]/ns1:contentStatus[1]" w:storeItemID="{6C3C8BC8-F283-45AE-878A-BAB7291924A1}"/>
                <w:dropDownList w:lastValue="On Track">
                  <w:listItem w:value="Choose an item."/>
                  <w:listItem w:displayText="Green" w:value="Green"/>
                  <w:listItem w:displayText="Yellow" w:value="Yellow"/>
                  <w:listItem w:displayText="Amber" w:value="Amber"/>
                  <w:listItem w:displayText="Red" w:value="Red"/>
                </w:dropDownList>
              </w:sdtPr>
              <w:sdtEndPr>
                <w:rPr>
                  <w:rStyle w:val="DefaultParagraphFont"/>
                  <w:b w:val="0"/>
                  <w:bCs w:val="0"/>
                  <w:caps w:val="0"/>
                </w:rPr>
              </w:sdtEndPr>
              <w:sdtContent>
                <w:r w:rsidR="00F27CBF">
                  <w:rPr>
                    <w:rStyle w:val="Emphasis"/>
                  </w:rPr>
                  <w:t>On Track</w:t>
                </w:r>
              </w:sdtContent>
            </w:sdt>
            <w:r>
              <w:rPr>
                <w:caps/>
              </w:rPr>
              <w:t xml:space="preserve"> </w:t>
            </w:r>
            <w:r>
              <w:t>the</w:t>
            </w:r>
            <w:r w:rsidR="00611CEF">
              <w:t xml:space="preserve"> month of August</w:t>
            </w:r>
            <w:r w:rsidR="00C85159">
              <w:t xml:space="preserve"> 2014</w:t>
            </w:r>
            <w:r>
              <w:t>, due to the following:</w:t>
            </w:r>
          </w:p>
        </w:tc>
        <w:tc>
          <w:tcPr>
            <w:tcW w:w="2992" w:type="pct"/>
            <w:tcMar>
              <w:left w:w="144" w:type="dxa"/>
            </w:tcMar>
          </w:tcPr>
          <w:p w:rsidR="005B5E08" w:rsidRDefault="00F27CBF" w:rsidP="00F27CBF">
            <w:pPr>
              <w:pStyle w:val="OnTrack"/>
            </w:pPr>
            <w:r>
              <w:t>Continued networking</w:t>
            </w:r>
          </w:p>
          <w:p w:rsidR="00D27D9C" w:rsidRDefault="00D27D9C" w:rsidP="00F27CBF">
            <w:pPr>
              <w:pStyle w:val="OnTrack"/>
            </w:pPr>
            <w:r>
              <w:t>Continued Marketing</w:t>
            </w:r>
          </w:p>
          <w:p w:rsidR="00D27D9C" w:rsidRDefault="00D27D9C" w:rsidP="00F27CBF">
            <w:pPr>
              <w:pStyle w:val="OnTrack"/>
            </w:pPr>
            <w:r>
              <w:t>Continued support from Core Group</w:t>
            </w:r>
          </w:p>
          <w:p w:rsidR="00ED2B1F" w:rsidRDefault="00611CEF" w:rsidP="00F27CBF">
            <w:pPr>
              <w:pStyle w:val="OnTrack"/>
            </w:pPr>
            <w:r>
              <w:t>12</w:t>
            </w:r>
            <w:r w:rsidR="00ED2B1F">
              <w:t xml:space="preserve">0 + businesses, nonprofits &amp; schools registers </w:t>
            </w:r>
          </w:p>
          <w:p w:rsidR="00ED2B1F" w:rsidRDefault="00ED2B1F" w:rsidP="00611CEF">
            <w:pPr>
              <w:pStyle w:val="OnTrack"/>
              <w:numPr>
                <w:ilvl w:val="0"/>
                <w:numId w:val="0"/>
              </w:numPr>
              <w:ind w:left="216"/>
            </w:pPr>
          </w:p>
        </w:tc>
      </w:tr>
      <w:tr w:rsidR="005B5E08" w:rsidTr="00C85159">
        <w:trPr>
          <w:trHeight w:val="720"/>
        </w:trPr>
        <w:tc>
          <w:tcPr>
            <w:tcW w:w="2008" w:type="pct"/>
          </w:tcPr>
          <w:p w:rsidR="005B5E08" w:rsidRDefault="00785FA6">
            <w:r>
              <w:t>Issues:</w:t>
            </w:r>
          </w:p>
        </w:tc>
        <w:tc>
          <w:tcPr>
            <w:tcW w:w="2992" w:type="pct"/>
            <w:tcMar>
              <w:left w:w="144" w:type="dxa"/>
            </w:tcMar>
          </w:tcPr>
          <w:p w:rsidR="00F27CBF" w:rsidRDefault="00ED2B1F" w:rsidP="0099112E">
            <w:pPr>
              <w:pStyle w:val="OnTrack"/>
            </w:pPr>
            <w:r>
              <w:t>Currently, there are no issues or concerns.  In the past the website has been listed here, however we are coming along well with the tweaking</w:t>
            </w:r>
          </w:p>
        </w:tc>
      </w:tr>
      <w:tr w:rsidR="005B5E08" w:rsidTr="00C85159">
        <w:trPr>
          <w:trHeight w:val="720"/>
        </w:trPr>
        <w:tc>
          <w:tcPr>
            <w:tcW w:w="2008" w:type="pct"/>
          </w:tcPr>
          <w:p w:rsidR="005B5E08" w:rsidRDefault="00617C41" w:rsidP="00611CEF">
            <w:r>
              <w:t>Milestones accomplished the timeframe</w:t>
            </w:r>
            <w:r w:rsidR="00785FA6">
              <w:t xml:space="preserve"> </w:t>
            </w:r>
            <w:r w:rsidR="00611CEF">
              <w:t>August</w:t>
            </w:r>
            <w:r w:rsidR="00C85159">
              <w:t xml:space="preserve"> 2014</w:t>
            </w:r>
          </w:p>
        </w:tc>
        <w:tc>
          <w:tcPr>
            <w:tcW w:w="2992" w:type="pct"/>
            <w:tcMar>
              <w:left w:w="144" w:type="dxa"/>
            </w:tcMar>
          </w:tcPr>
          <w:p w:rsidR="00611CEF" w:rsidRDefault="00611CEF" w:rsidP="00CC1483">
            <w:pPr>
              <w:pStyle w:val="OnTrack"/>
            </w:pPr>
            <w:r>
              <w:rPr>
                <w:b/>
              </w:rPr>
              <w:t>Raised $1237.00 from Erie Gives Campaign Fund Raiser</w:t>
            </w:r>
          </w:p>
          <w:p w:rsidR="00F27CBF" w:rsidRDefault="00CC1483" w:rsidP="00CC1483">
            <w:pPr>
              <w:pStyle w:val="OnTrack"/>
            </w:pPr>
            <w:r>
              <w:t>Outreach ongoing</w:t>
            </w:r>
          </w:p>
          <w:p w:rsidR="002B5A8C" w:rsidRDefault="00F27CBF" w:rsidP="00CC1483">
            <w:pPr>
              <w:pStyle w:val="OnTrack"/>
            </w:pPr>
            <w:r>
              <w:t xml:space="preserve">Group presentations </w:t>
            </w:r>
            <w:r w:rsidR="00C85159">
              <w:t>ongoing</w:t>
            </w:r>
          </w:p>
          <w:p w:rsidR="00611CEF" w:rsidRDefault="00611CEF" w:rsidP="00CC1483">
            <w:pPr>
              <w:pStyle w:val="OnTrack"/>
            </w:pPr>
            <w:r>
              <w:t>Advisory Board Meeting</w:t>
            </w:r>
          </w:p>
          <w:p w:rsidR="0099112E" w:rsidRDefault="00611CEF" w:rsidP="00CC1483">
            <w:pPr>
              <w:pStyle w:val="OnTrack"/>
            </w:pPr>
            <w:r>
              <w:t>90 Day Plan presented to Advisory Board and subsequently set in motion (attached)</w:t>
            </w:r>
          </w:p>
          <w:p w:rsidR="00611CEF" w:rsidRDefault="00611CEF" w:rsidP="00CC1483">
            <w:pPr>
              <w:pStyle w:val="OnTrack"/>
            </w:pPr>
            <w:r>
              <w:t>“Year End” (FY 2013/2014) Report written and presented to Advisory Board (attached)</w:t>
            </w:r>
          </w:p>
          <w:p w:rsidR="00611CEF" w:rsidRDefault="00611CEF" w:rsidP="00CC1483">
            <w:pPr>
              <w:pStyle w:val="OnTrack"/>
            </w:pPr>
            <w:r>
              <w:t>Back to School launch w/Career Street providing coffee for the school districts that are interested in our sponsorship (Corry, Harborcreek, North East, Union City, Wattsburgh, Northwestern, Erie County Vocational-Technical School)</w:t>
            </w:r>
          </w:p>
          <w:p w:rsidR="00611CEF" w:rsidRDefault="00611CEF" w:rsidP="00CC1483">
            <w:pPr>
              <w:pStyle w:val="OnTrack"/>
            </w:pPr>
            <w:r>
              <w:t>Career Street presentations to School District of Erie County</w:t>
            </w:r>
          </w:p>
          <w:p w:rsidR="00ED6AD6" w:rsidRDefault="00ED6AD6" w:rsidP="00CC1483">
            <w:pPr>
              <w:pStyle w:val="OnTrack"/>
            </w:pPr>
            <w:r>
              <w:t>Water bottles, MyFanClips presented to all Middle School Teachers (ongoing)</w:t>
            </w:r>
          </w:p>
        </w:tc>
      </w:tr>
      <w:tr w:rsidR="005B5E08" w:rsidTr="00C85159">
        <w:trPr>
          <w:trHeight w:val="720"/>
        </w:trPr>
        <w:tc>
          <w:tcPr>
            <w:tcW w:w="2008" w:type="pct"/>
          </w:tcPr>
          <w:p w:rsidR="005B5E08" w:rsidRDefault="00617C41">
            <w:r>
              <w:t>Milestones</w:t>
            </w:r>
            <w:r w:rsidR="00611CEF">
              <w:t xml:space="preserve"> planned this timeframe from 90</w:t>
            </w:r>
            <w:r>
              <w:t xml:space="preserve"> day plan</w:t>
            </w:r>
            <w:r w:rsidR="00785FA6">
              <w:t>, but not achieved with variance:</w:t>
            </w:r>
          </w:p>
        </w:tc>
        <w:tc>
          <w:tcPr>
            <w:tcW w:w="2992" w:type="pct"/>
            <w:tcMar>
              <w:left w:w="144" w:type="dxa"/>
            </w:tcMar>
          </w:tcPr>
          <w:p w:rsidR="00ED6AD6" w:rsidRDefault="00ED6AD6" w:rsidP="00ED6AD6">
            <w:pPr>
              <w:pStyle w:val="OnTrack"/>
              <w:numPr>
                <w:ilvl w:val="0"/>
                <w:numId w:val="0"/>
              </w:numPr>
            </w:pPr>
          </w:p>
        </w:tc>
      </w:tr>
      <w:tr w:rsidR="005B5E08" w:rsidTr="00C85159">
        <w:trPr>
          <w:trHeight w:val="720"/>
        </w:trPr>
        <w:tc>
          <w:tcPr>
            <w:tcW w:w="2008" w:type="pct"/>
          </w:tcPr>
          <w:p w:rsidR="005B5E08" w:rsidRDefault="00617C41">
            <w:r>
              <w:lastRenderedPageBreak/>
              <w:t>Milestones planned for next month</w:t>
            </w:r>
            <w:r w:rsidR="00785FA6">
              <w:t>:</w:t>
            </w:r>
          </w:p>
        </w:tc>
        <w:tc>
          <w:tcPr>
            <w:tcW w:w="2992" w:type="pct"/>
            <w:tcMar>
              <w:left w:w="144" w:type="dxa"/>
            </w:tcMar>
          </w:tcPr>
          <w:p w:rsidR="00A03389" w:rsidRDefault="00A03389" w:rsidP="00605389">
            <w:pPr>
              <w:pStyle w:val="OnTrack"/>
            </w:pPr>
            <w:r>
              <w:t xml:space="preserve">Goals for 2014/2015 </w:t>
            </w:r>
          </w:p>
          <w:p w:rsidR="00A03389" w:rsidRDefault="00A03389" w:rsidP="00605389">
            <w:pPr>
              <w:pStyle w:val="OnTrack"/>
            </w:pPr>
            <w:r>
              <w:t>Financial Overview of 2013/2014</w:t>
            </w:r>
            <w:bookmarkStart w:id="0" w:name="_GoBack"/>
            <w:bookmarkEnd w:id="0"/>
          </w:p>
          <w:p w:rsidR="000C07BD" w:rsidRDefault="000C07BD" w:rsidP="00605389">
            <w:pPr>
              <w:pStyle w:val="OnTrack"/>
            </w:pPr>
            <w:r>
              <w:t>Newsletter</w:t>
            </w:r>
            <w:r w:rsidR="00611CEF">
              <w:t>, Second Edition</w:t>
            </w:r>
          </w:p>
          <w:p w:rsidR="00ED2B1F" w:rsidRDefault="00ED2B1F" w:rsidP="00605389">
            <w:pPr>
              <w:pStyle w:val="OnTrack"/>
            </w:pPr>
            <w:r>
              <w:t>Continued Outreach</w:t>
            </w:r>
          </w:p>
          <w:p w:rsidR="00ED2B1F" w:rsidRDefault="00ED2B1F" w:rsidP="00605389">
            <w:pPr>
              <w:pStyle w:val="OnTrack"/>
            </w:pPr>
            <w:r>
              <w:t>Reporting</w:t>
            </w:r>
          </w:p>
          <w:p w:rsidR="00ED2B1F" w:rsidRDefault="00611CEF" w:rsidP="00605389">
            <w:pPr>
              <w:pStyle w:val="OnTrack"/>
            </w:pPr>
            <w:r>
              <w:t>Epic is re-writing website.  After new programmer assigned to the project it was determined to not be in the best shape.  The new program will look exactly like the old format, but run smoother, with less user hiccups.</w:t>
            </w:r>
          </w:p>
          <w:p w:rsidR="00ED6AD6" w:rsidRDefault="00ED6AD6" w:rsidP="00ED6AD6">
            <w:pPr>
              <w:pStyle w:val="OnTrack"/>
            </w:pPr>
            <w:r>
              <w:t>Created a website tutorial</w:t>
            </w:r>
          </w:p>
          <w:p w:rsidR="00ED6AD6" w:rsidRDefault="00ED6AD6" w:rsidP="00ED6AD6">
            <w:pPr>
              <w:pStyle w:val="OnTrack"/>
            </w:pPr>
            <w:r>
              <w:t>Attach documents and photos to website</w:t>
            </w:r>
          </w:p>
          <w:p w:rsidR="00ED6AD6" w:rsidRDefault="00ED6AD6" w:rsidP="00ED6AD6">
            <w:pPr>
              <w:pStyle w:val="OnTrack"/>
            </w:pPr>
            <w:r>
              <w:t>Link Newsletter to website</w:t>
            </w:r>
          </w:p>
        </w:tc>
      </w:tr>
      <w:tr w:rsidR="005B5E08" w:rsidTr="00C85159">
        <w:trPr>
          <w:trHeight w:val="576"/>
        </w:trPr>
        <w:tc>
          <w:tcPr>
            <w:tcW w:w="2008" w:type="pct"/>
          </w:tcPr>
          <w:p w:rsidR="005B5E08" w:rsidRDefault="00785FA6">
            <w:r>
              <w:t>Areas/questions for discussion:</w:t>
            </w:r>
          </w:p>
        </w:tc>
        <w:tc>
          <w:tcPr>
            <w:tcW w:w="2992" w:type="pct"/>
            <w:tcMar>
              <w:left w:w="144" w:type="dxa"/>
            </w:tcMar>
          </w:tcPr>
          <w:p w:rsidR="00C85159" w:rsidRDefault="00C85159" w:rsidP="00617C41"/>
        </w:tc>
      </w:tr>
      <w:tr w:rsidR="005B5E08" w:rsidTr="00C85159">
        <w:trPr>
          <w:trHeight w:val="576"/>
        </w:trPr>
        <w:tc>
          <w:tcPr>
            <w:tcW w:w="2008" w:type="pct"/>
          </w:tcPr>
          <w:p w:rsidR="005B5E08" w:rsidRDefault="000B6B8A">
            <w:r>
              <w:t>Last month’s issues</w:t>
            </w:r>
            <w:r>
              <w:br/>
              <w:t>forwarded to this month</w:t>
            </w:r>
            <w:r w:rsidR="00785FA6">
              <w:t>:</w:t>
            </w:r>
          </w:p>
        </w:tc>
        <w:tc>
          <w:tcPr>
            <w:tcW w:w="2992" w:type="pct"/>
            <w:tcMar>
              <w:left w:w="144" w:type="dxa"/>
            </w:tcMar>
          </w:tcPr>
          <w:p w:rsidR="00605389" w:rsidRDefault="0099112E" w:rsidP="00C85159">
            <w:r>
              <w:t>none</w:t>
            </w:r>
          </w:p>
        </w:tc>
      </w:tr>
    </w:tbl>
    <w:p w:rsidR="005B5E08" w:rsidRDefault="005B5E08" w:rsidP="0099112E">
      <w:pPr>
        <w:pStyle w:val="Heading1"/>
      </w:pPr>
    </w:p>
    <w:sectPr w:rsidR="005B5E08" w:rsidSect="00100323">
      <w:footerReference w:type="default" r:id="rId11"/>
      <w:pgSz w:w="12240" w:h="15840"/>
      <w:pgMar w:top="1080" w:right="720" w:bottom="216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1CEF" w:rsidRDefault="00611CEF">
      <w:pPr>
        <w:spacing w:after="0" w:line="240" w:lineRule="auto"/>
      </w:pPr>
      <w:r>
        <w:separator/>
      </w:r>
    </w:p>
  </w:endnote>
  <w:endnote w:type="continuationSeparator" w:id="0">
    <w:p w:rsidR="00611CEF" w:rsidRDefault="00611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dobe Gothic Std B">
    <w:panose1 w:val="00000000000000000000"/>
    <w:charset w:val="80"/>
    <w:family w:val="swiss"/>
    <w:notTrueType/>
    <w:pitch w:val="variable"/>
    <w:sig w:usb0="00000203" w:usb1="29D72C10" w:usb2="00000010" w:usb3="00000000" w:csb0="002A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CEF" w:rsidRDefault="00611CEF">
    <w:pPr>
      <w:pStyle w:val="Footer"/>
    </w:pPr>
    <w:r>
      <w:t>CaREER STREET</w:t>
    </w:r>
    <w:r>
      <w:ptab w:relativeTo="margin" w:alignment="right" w:leader="none"/>
    </w:r>
    <w:r w:rsidR="00100323">
      <w:fldChar w:fldCharType="begin"/>
    </w:r>
    <w:r>
      <w:instrText xml:space="preserve"> PAGE   \* MERGEFORMAT </w:instrText>
    </w:r>
    <w:r w:rsidR="00100323">
      <w:fldChar w:fldCharType="separate"/>
    </w:r>
    <w:r w:rsidR="00A06B22">
      <w:rPr>
        <w:noProof/>
      </w:rPr>
      <w:t>2</w:t>
    </w:r>
    <w:r w:rsidR="00100323">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1CEF" w:rsidRDefault="00611CEF">
      <w:pPr>
        <w:spacing w:after="0" w:line="240" w:lineRule="auto"/>
      </w:pPr>
      <w:r>
        <w:separator/>
      </w:r>
    </w:p>
  </w:footnote>
  <w:footnote w:type="continuationSeparator" w:id="0">
    <w:p w:rsidR="00611CEF" w:rsidRDefault="00611CE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618E10E"/>
    <w:lvl w:ilvl="0">
      <w:start w:val="1"/>
      <w:numFmt w:val="bullet"/>
      <w:lvlText w:val=""/>
      <w:lvlJc w:val="left"/>
      <w:pPr>
        <w:tabs>
          <w:tab w:val="num" w:pos="288"/>
        </w:tabs>
        <w:ind w:left="288" w:hanging="288"/>
      </w:pPr>
      <w:rPr>
        <w:rFonts w:ascii="Wingdings 2" w:hAnsi="Wingdings 2" w:hint="default"/>
      </w:rPr>
    </w:lvl>
  </w:abstractNum>
  <w:abstractNum w:abstractNumId="1">
    <w:nsid w:val="FFFFFF89"/>
    <w:multiLevelType w:val="singleLevel"/>
    <w:tmpl w:val="223226C8"/>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B6B45CC"/>
    <w:multiLevelType w:val="hybridMultilevel"/>
    <w:tmpl w:val="AB28CA54"/>
    <w:lvl w:ilvl="0" w:tplc="F32219A8">
      <w:start w:val="1"/>
      <w:numFmt w:val="bullet"/>
      <w:lvlText w:val=""/>
      <w:lvlJc w:val="left"/>
      <w:pPr>
        <w:tabs>
          <w:tab w:val="num" w:pos="216"/>
        </w:tabs>
        <w:ind w:left="216" w:hanging="216"/>
      </w:pPr>
      <w:rPr>
        <w:rFonts w:ascii="Wingdings 2" w:hAnsi="Wingdings 2" w:hint="default"/>
        <w:color w:val="F8943F"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E65E99"/>
    <w:multiLevelType w:val="hybridMultilevel"/>
    <w:tmpl w:val="39BEA392"/>
    <w:lvl w:ilvl="0" w:tplc="DCBC9E3A">
      <w:start w:val="1"/>
      <w:numFmt w:val="bullet"/>
      <w:lvlText w:val=""/>
      <w:lvlJc w:val="left"/>
      <w:pPr>
        <w:tabs>
          <w:tab w:val="num" w:pos="288"/>
        </w:tabs>
        <w:ind w:left="288" w:hanging="288"/>
      </w:pPr>
      <w:rPr>
        <w:rFonts w:ascii="Wingdings 2" w:hAnsi="Wingdings 2" w:hint="default"/>
        <w:color w:val="F0BB44"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94012E"/>
    <w:multiLevelType w:val="hybridMultilevel"/>
    <w:tmpl w:val="BC1C06D0"/>
    <w:lvl w:ilvl="0" w:tplc="92DC77B4">
      <w:start w:val="1"/>
      <w:numFmt w:val="bullet"/>
      <w:pStyle w:val="ListBullet2"/>
      <w:lvlText w:val=""/>
      <w:lvlJc w:val="left"/>
      <w:pPr>
        <w:tabs>
          <w:tab w:val="num" w:pos="216"/>
        </w:tabs>
        <w:ind w:left="216" w:hanging="216"/>
      </w:pPr>
      <w:rPr>
        <w:rFonts w:ascii="Wingdings 2" w:hAnsi="Wingdings 2" w:hint="default"/>
        <w:color w:val="8DBB70"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962142"/>
    <w:multiLevelType w:val="hybridMultilevel"/>
    <w:tmpl w:val="C03A242E"/>
    <w:lvl w:ilvl="0" w:tplc="48844252">
      <w:start w:val="1"/>
      <w:numFmt w:val="bullet"/>
      <w:pStyle w:val="HighRisk"/>
      <w:lvlText w:val=""/>
      <w:lvlJc w:val="left"/>
      <w:pPr>
        <w:tabs>
          <w:tab w:val="num" w:pos="216"/>
        </w:tabs>
        <w:ind w:left="216" w:hanging="216"/>
      </w:pPr>
      <w:rPr>
        <w:rFonts w:ascii="Wingdings 2" w:hAnsi="Wingdings 2" w:hint="default"/>
        <w:color w:val="F8943F" w:themeColor="accent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B523DD"/>
    <w:multiLevelType w:val="hybridMultilevel"/>
    <w:tmpl w:val="FEE06C24"/>
    <w:lvl w:ilvl="0" w:tplc="3D6A855A">
      <w:start w:val="1"/>
      <w:numFmt w:val="bullet"/>
      <w:lvlText w:val=""/>
      <w:lvlJc w:val="left"/>
      <w:pPr>
        <w:tabs>
          <w:tab w:val="num" w:pos="288"/>
        </w:tabs>
        <w:ind w:left="288" w:hanging="288"/>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5F3697"/>
    <w:multiLevelType w:val="hybridMultilevel"/>
    <w:tmpl w:val="96363118"/>
    <w:lvl w:ilvl="0" w:tplc="BCD6038E">
      <w:start w:val="1"/>
      <w:numFmt w:val="bullet"/>
      <w:lvlText w:val=""/>
      <w:lvlJc w:val="left"/>
      <w:pPr>
        <w:tabs>
          <w:tab w:val="num" w:pos="216"/>
        </w:tabs>
        <w:ind w:left="216" w:hanging="216"/>
      </w:pPr>
      <w:rPr>
        <w:rFonts w:ascii="Wingdings 2" w:hAnsi="Wingdings 2" w:hint="default"/>
        <w:color w:val="F0BB44"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6775D7"/>
    <w:multiLevelType w:val="hybridMultilevel"/>
    <w:tmpl w:val="10CCAD98"/>
    <w:lvl w:ilvl="0" w:tplc="D20CD686">
      <w:start w:val="1"/>
      <w:numFmt w:val="bullet"/>
      <w:pStyle w:val="AtRisk"/>
      <w:lvlText w:val=""/>
      <w:lvlJc w:val="left"/>
      <w:pPr>
        <w:tabs>
          <w:tab w:val="num" w:pos="216"/>
        </w:tabs>
        <w:ind w:left="216" w:hanging="216"/>
      </w:pPr>
      <w:rPr>
        <w:rFonts w:ascii="Wingdings 2" w:hAnsi="Wingdings 2" w:hint="default"/>
        <w:color w:val="F0BB44" w:themeColor="accent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C21D5A"/>
    <w:multiLevelType w:val="hybridMultilevel"/>
    <w:tmpl w:val="D3C019A2"/>
    <w:lvl w:ilvl="0" w:tplc="78D294C6">
      <w:start w:val="1"/>
      <w:numFmt w:val="bullet"/>
      <w:lvlText w:val=""/>
      <w:lvlJc w:val="left"/>
      <w:pPr>
        <w:tabs>
          <w:tab w:val="num" w:pos="216"/>
        </w:tabs>
        <w:ind w:left="216" w:hanging="216"/>
      </w:pPr>
      <w:rPr>
        <w:rFonts w:ascii="Wingdings 2" w:hAnsi="Wingdings 2" w:hint="default"/>
        <w:color w:val="F24F4F"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E25B1E"/>
    <w:multiLevelType w:val="hybridMultilevel"/>
    <w:tmpl w:val="8D405E96"/>
    <w:lvl w:ilvl="0" w:tplc="162622AA">
      <w:start w:val="1"/>
      <w:numFmt w:val="bullet"/>
      <w:pStyle w:val="OffTrack"/>
      <w:lvlText w:val=""/>
      <w:lvlJc w:val="left"/>
      <w:pPr>
        <w:tabs>
          <w:tab w:val="num" w:pos="216"/>
        </w:tabs>
        <w:ind w:left="216" w:hanging="216"/>
      </w:pPr>
      <w:rPr>
        <w:rFonts w:ascii="Wingdings 2" w:hAnsi="Wingdings 2" w:hint="default"/>
        <w:color w:val="F24F4F"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525F5E"/>
    <w:multiLevelType w:val="hybridMultilevel"/>
    <w:tmpl w:val="886AC9A8"/>
    <w:lvl w:ilvl="0" w:tplc="B6AA30D2">
      <w:start w:val="1"/>
      <w:numFmt w:val="bullet"/>
      <w:pStyle w:val="OnTrack"/>
      <w:lvlText w:val=""/>
      <w:lvlJc w:val="left"/>
      <w:pPr>
        <w:tabs>
          <w:tab w:val="num" w:pos="216"/>
        </w:tabs>
        <w:ind w:left="216" w:hanging="216"/>
      </w:pPr>
      <w:rPr>
        <w:rFonts w:ascii="Wingdings 2" w:hAnsi="Wingdings 2" w:hint="default"/>
        <w:color w:val="8DBB70"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num>
  <w:num w:numId="3">
    <w:abstractNumId w:val="0"/>
    <w:lvlOverride w:ilvl="0">
      <w:startOverride w:val="1"/>
    </w:lvlOverride>
  </w:num>
  <w:num w:numId="4">
    <w:abstractNumId w:val="6"/>
  </w:num>
  <w:num w:numId="5">
    <w:abstractNumId w:val="0"/>
    <w:lvlOverride w:ilvl="0">
      <w:startOverride w:val="1"/>
    </w:lvlOverride>
  </w:num>
  <w:num w:numId="6">
    <w:abstractNumId w:val="0"/>
    <w:lvlOverride w:ilvl="0">
      <w:startOverride w:val="1"/>
    </w:lvlOverride>
  </w:num>
  <w:num w:numId="7">
    <w:abstractNumId w:val="4"/>
  </w:num>
  <w:num w:numId="8">
    <w:abstractNumId w:val="7"/>
  </w:num>
  <w:num w:numId="9">
    <w:abstractNumId w:val="2"/>
  </w:num>
  <w:num w:numId="10">
    <w:abstractNumId w:val="9"/>
  </w:num>
  <w:num w:numId="11">
    <w:abstractNumId w:val="11"/>
  </w:num>
  <w:num w:numId="12">
    <w:abstractNumId w:val="11"/>
    <w:lvlOverride w:ilvl="0">
      <w:startOverride w:val="1"/>
    </w:lvlOverride>
  </w:num>
  <w:num w:numId="13">
    <w:abstractNumId w:val="3"/>
  </w:num>
  <w:num w:numId="14">
    <w:abstractNumId w:val="3"/>
    <w:lvlOverride w:ilvl="0">
      <w:startOverride w:val="1"/>
    </w:lvlOverride>
  </w:num>
  <w:num w:numId="15">
    <w:abstractNumId w:val="5"/>
  </w:num>
  <w:num w:numId="16">
    <w:abstractNumId w:val="5"/>
    <w:lvlOverride w:ilvl="0">
      <w:startOverride w:val="1"/>
    </w:lvlOverride>
  </w:num>
  <w:num w:numId="17">
    <w:abstractNumId w:val="10"/>
  </w:num>
  <w:num w:numId="18">
    <w:abstractNumId w:val="10"/>
    <w:lvlOverride w:ilvl="0">
      <w:startOverride w:val="1"/>
    </w:lvlOverride>
  </w:num>
  <w:num w:numId="19">
    <w:abstractNumId w:val="11"/>
  </w:num>
  <w:num w:numId="20">
    <w:abstractNumId w:val="11"/>
  </w:num>
  <w:num w:numId="21">
    <w:abstractNumId w:val="4"/>
    <w:lvlOverride w:ilvl="0">
      <w:startOverride w:val="1"/>
    </w:lvlOverride>
  </w:num>
  <w:num w:numId="22">
    <w:abstractNumId w:val="4"/>
    <w:lvlOverride w:ilvl="0">
      <w:startOverride w:val="1"/>
    </w:lvlOverride>
  </w:num>
  <w:num w:numId="23">
    <w:abstractNumId w:val="11"/>
    <w:lvlOverride w:ilvl="0">
      <w:startOverride w:val="1"/>
    </w:lvlOverride>
  </w:num>
  <w:num w:numId="24">
    <w:abstractNumId w:val="8"/>
  </w:num>
  <w:num w:numId="25">
    <w:abstractNumId w:val="5"/>
    <w:lvlOverride w:ilvl="0">
      <w:startOverride w:val="1"/>
    </w:lvlOverride>
  </w:num>
  <w:num w:numId="2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
  <w:rsids>
    <w:rsidRoot w:val="00CF19FB"/>
    <w:rsid w:val="00073BBE"/>
    <w:rsid w:val="000B6B8A"/>
    <w:rsid w:val="000C07BD"/>
    <w:rsid w:val="000E7C59"/>
    <w:rsid w:val="00100323"/>
    <w:rsid w:val="00150361"/>
    <w:rsid w:val="002B5A8C"/>
    <w:rsid w:val="005B5E08"/>
    <w:rsid w:val="00605389"/>
    <w:rsid w:val="00611CEF"/>
    <w:rsid w:val="00617C41"/>
    <w:rsid w:val="006426FE"/>
    <w:rsid w:val="00785FA6"/>
    <w:rsid w:val="00895F66"/>
    <w:rsid w:val="0099112E"/>
    <w:rsid w:val="009F29B0"/>
    <w:rsid w:val="00A03389"/>
    <w:rsid w:val="00A06B22"/>
    <w:rsid w:val="00A14CDB"/>
    <w:rsid w:val="00BF24FE"/>
    <w:rsid w:val="00C85159"/>
    <w:rsid w:val="00CC1483"/>
    <w:rsid w:val="00CF19FB"/>
    <w:rsid w:val="00D27D9C"/>
    <w:rsid w:val="00ED2B1F"/>
    <w:rsid w:val="00ED6AD6"/>
    <w:rsid w:val="00EE2BA7"/>
    <w:rsid w:val="00F27CBF"/>
    <w:rsid w:val="00F320C3"/>
    <w:rsid w:val="00FE65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List Bullet" w:qFormat="1"/>
    <w:lsdException w:name="List Bullet 2"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23"/>
  </w:style>
  <w:style w:type="paragraph" w:styleId="Heading1">
    <w:name w:val="heading 1"/>
    <w:basedOn w:val="Normal"/>
    <w:next w:val="Normal"/>
    <w:link w:val="Heading1Char"/>
    <w:uiPriority w:val="3"/>
    <w:qFormat/>
    <w:rsid w:val="00100323"/>
    <w:pPr>
      <w:keepNext/>
      <w:keepLines/>
      <w:pBdr>
        <w:bottom w:val="single" w:sz="4" w:space="1" w:color="BCB8AC" w:themeColor="text2" w:themeTint="66"/>
      </w:pBdr>
      <w:spacing w:before="360" w:after="240"/>
      <w:outlineLvl w:val="0"/>
    </w:pPr>
    <w:rPr>
      <w:rFonts w:asciiTheme="majorHAnsi" w:eastAsiaTheme="majorEastAsia" w:hAnsiTheme="majorHAnsi" w:cstheme="majorBidi"/>
      <w:color w:val="F24F4F" w:themeColor="accent1"/>
      <w:sz w:val="22"/>
      <w:szCs w:val="22"/>
    </w:rPr>
  </w:style>
  <w:style w:type="paragraph" w:styleId="Heading2">
    <w:name w:val="heading 2"/>
    <w:basedOn w:val="Normal"/>
    <w:next w:val="Normal"/>
    <w:link w:val="Heading2Char"/>
    <w:uiPriority w:val="3"/>
    <w:unhideWhenUsed/>
    <w:qFormat/>
    <w:rsid w:val="00100323"/>
    <w:pPr>
      <w:keepNext/>
      <w:keepLines/>
      <w:spacing w:after="200" w:line="240" w:lineRule="auto"/>
      <w:contextualSpacing/>
      <w:outlineLvl w:val="1"/>
    </w:pPr>
    <w:rPr>
      <w:rFonts w:asciiTheme="majorHAnsi" w:eastAsiaTheme="majorEastAsia" w:hAnsiTheme="majorHAnsi" w:cstheme="majorBidi"/>
      <w:sz w:val="16"/>
      <w:szCs w:val="16"/>
    </w:rPr>
  </w:style>
  <w:style w:type="paragraph" w:styleId="Heading3">
    <w:name w:val="heading 3"/>
    <w:basedOn w:val="Normal"/>
    <w:next w:val="Normal"/>
    <w:link w:val="Heading3Char"/>
    <w:uiPriority w:val="9"/>
    <w:semiHidden/>
    <w:unhideWhenUsed/>
    <w:qFormat/>
    <w:rsid w:val="00100323"/>
    <w:pPr>
      <w:keepNext/>
      <w:keepLines/>
      <w:spacing w:before="40" w:after="0"/>
      <w:outlineLvl w:val="2"/>
    </w:pPr>
    <w:rPr>
      <w:rFonts w:asciiTheme="majorHAnsi" w:eastAsiaTheme="majorEastAsia" w:hAnsiTheme="majorHAnsi" w:cstheme="majorBidi"/>
      <w:color w:val="F24F4F" w:themeColor="accent1"/>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003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3"/>
    <w:qFormat/>
    <w:rsid w:val="00100323"/>
    <w:pPr>
      <w:spacing w:after="0" w:line="240" w:lineRule="auto"/>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3"/>
    <w:rsid w:val="00100323"/>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4"/>
    <w:qFormat/>
    <w:rsid w:val="00100323"/>
    <w:pPr>
      <w:numPr>
        <w:ilvl w:val="1"/>
      </w:numPr>
      <w:spacing w:after="80" w:line="240" w:lineRule="auto"/>
      <w:contextualSpacing/>
      <w:jc w:val="right"/>
    </w:pPr>
    <w:rPr>
      <w:rFonts w:asciiTheme="majorHAnsi" w:eastAsiaTheme="majorEastAsia" w:hAnsiTheme="majorHAnsi" w:cstheme="majorBidi"/>
      <w:spacing w:val="15"/>
      <w:sz w:val="28"/>
      <w:szCs w:val="28"/>
    </w:rPr>
  </w:style>
  <w:style w:type="character" w:customStyle="1" w:styleId="SubtitleChar">
    <w:name w:val="Subtitle Char"/>
    <w:basedOn w:val="DefaultParagraphFont"/>
    <w:link w:val="Subtitle"/>
    <w:uiPriority w:val="4"/>
    <w:rsid w:val="00100323"/>
    <w:rPr>
      <w:rFonts w:asciiTheme="majorHAnsi" w:eastAsiaTheme="majorEastAsia" w:hAnsiTheme="majorHAnsi" w:cstheme="majorBidi"/>
      <w:spacing w:val="15"/>
      <w:sz w:val="28"/>
      <w:szCs w:val="28"/>
    </w:rPr>
  </w:style>
  <w:style w:type="paragraph" w:styleId="BalloonText">
    <w:name w:val="Balloon Text"/>
    <w:basedOn w:val="Normal"/>
    <w:link w:val="BalloonTextChar"/>
    <w:uiPriority w:val="99"/>
    <w:semiHidden/>
    <w:unhideWhenUsed/>
    <w:rsid w:val="00100323"/>
    <w:pPr>
      <w:spacing w:after="0" w:line="240" w:lineRule="auto"/>
    </w:pPr>
    <w:rPr>
      <w:rFonts w:ascii="Segoe UI" w:hAnsi="Segoe UI" w:cs="Segoe UI"/>
      <w:sz w:val="18"/>
      <w:szCs w:val="18"/>
    </w:rPr>
  </w:style>
  <w:style w:type="character" w:styleId="PlaceholderText">
    <w:name w:val="Placeholder Text"/>
    <w:basedOn w:val="DefaultParagraphFont"/>
    <w:uiPriority w:val="99"/>
    <w:semiHidden/>
    <w:rsid w:val="00100323"/>
    <w:rPr>
      <w:color w:val="808080"/>
    </w:rPr>
  </w:style>
  <w:style w:type="character" w:customStyle="1" w:styleId="Heading1Char">
    <w:name w:val="Heading 1 Char"/>
    <w:basedOn w:val="DefaultParagraphFont"/>
    <w:link w:val="Heading1"/>
    <w:uiPriority w:val="3"/>
    <w:rsid w:val="00100323"/>
    <w:rPr>
      <w:rFonts w:asciiTheme="majorHAnsi" w:eastAsiaTheme="majorEastAsia" w:hAnsiTheme="majorHAnsi" w:cstheme="majorBidi"/>
      <w:color w:val="F24F4F" w:themeColor="accent1"/>
      <w:sz w:val="22"/>
      <w:szCs w:val="22"/>
    </w:rPr>
  </w:style>
  <w:style w:type="paragraph" w:styleId="Date">
    <w:name w:val="Date"/>
    <w:basedOn w:val="Normal"/>
    <w:next w:val="Normal"/>
    <w:link w:val="DateChar"/>
    <w:uiPriority w:val="5"/>
    <w:unhideWhenUsed/>
    <w:qFormat/>
    <w:rsid w:val="00100323"/>
    <w:pPr>
      <w:spacing w:after="720" w:line="240" w:lineRule="auto"/>
      <w:contextualSpacing/>
    </w:pPr>
    <w:rPr>
      <w:rFonts w:asciiTheme="majorHAnsi" w:eastAsiaTheme="majorEastAsia" w:hAnsiTheme="majorHAnsi" w:cstheme="majorBidi"/>
      <w:sz w:val="16"/>
      <w:szCs w:val="16"/>
    </w:rPr>
  </w:style>
  <w:style w:type="character" w:customStyle="1" w:styleId="DateChar">
    <w:name w:val="Date Char"/>
    <w:basedOn w:val="DefaultParagraphFont"/>
    <w:link w:val="Date"/>
    <w:uiPriority w:val="5"/>
    <w:rsid w:val="00100323"/>
    <w:rPr>
      <w:rFonts w:asciiTheme="majorHAnsi" w:eastAsiaTheme="majorEastAsia" w:hAnsiTheme="majorHAnsi" w:cstheme="majorBidi"/>
      <w:sz w:val="16"/>
      <w:szCs w:val="16"/>
    </w:rPr>
  </w:style>
  <w:style w:type="character" w:customStyle="1" w:styleId="Heading2Char">
    <w:name w:val="Heading 2 Char"/>
    <w:basedOn w:val="DefaultParagraphFont"/>
    <w:link w:val="Heading2"/>
    <w:uiPriority w:val="3"/>
    <w:rsid w:val="00100323"/>
    <w:rPr>
      <w:rFonts w:asciiTheme="majorHAnsi" w:eastAsiaTheme="majorEastAsia" w:hAnsiTheme="majorHAnsi" w:cstheme="majorBidi"/>
      <w:sz w:val="16"/>
      <w:szCs w:val="16"/>
    </w:rPr>
  </w:style>
  <w:style w:type="paragraph" w:styleId="ListBullet2">
    <w:name w:val="List Bullet 2"/>
    <w:basedOn w:val="Normal"/>
    <w:uiPriority w:val="8"/>
    <w:unhideWhenUsed/>
    <w:qFormat/>
    <w:rsid w:val="00100323"/>
    <w:pPr>
      <w:numPr>
        <w:numId w:val="7"/>
      </w:numPr>
      <w:spacing w:after="60" w:line="240" w:lineRule="auto"/>
    </w:pPr>
    <w:rPr>
      <w:rFonts w:asciiTheme="majorHAnsi" w:eastAsiaTheme="majorEastAsia" w:hAnsiTheme="majorHAnsi" w:cstheme="majorBidi"/>
      <w:color w:val="9B9482" w:themeColor="text2" w:themeTint="99"/>
      <w:sz w:val="14"/>
      <w:szCs w:val="14"/>
    </w:rPr>
  </w:style>
  <w:style w:type="table" w:customStyle="1" w:styleId="ProjectStatusReport">
    <w:name w:val="Project Status Report"/>
    <w:basedOn w:val="TableNormal"/>
    <w:uiPriority w:val="99"/>
    <w:rsid w:val="00100323"/>
    <w:pPr>
      <w:spacing w:before="20" w:after="0" w:line="288" w:lineRule="auto"/>
    </w:pPr>
    <w:rPr>
      <w:rFonts w:asciiTheme="majorHAnsi" w:eastAsiaTheme="majorEastAsia" w:hAnsiTheme="majorHAnsi" w:cstheme="majorBidi"/>
      <w:sz w:val="16"/>
      <w:szCs w:val="16"/>
    </w:rPr>
    <w:tblPr>
      <w:tblInd w:w="0" w:type="dxa"/>
      <w:tblBorders>
        <w:top w:val="single" w:sz="4" w:space="0" w:color="BCB8AC" w:themeColor="text2" w:themeTint="66"/>
        <w:bottom w:val="single" w:sz="4" w:space="0" w:color="BCB8AC" w:themeColor="text2" w:themeTint="66"/>
        <w:insideH w:val="single" w:sz="4" w:space="0" w:color="BCB8AC" w:themeColor="text2" w:themeTint="66"/>
        <w:insideV w:val="single" w:sz="4" w:space="0" w:color="BCB8AC" w:themeColor="text2" w:themeTint="66"/>
      </w:tblBorders>
      <w:tblCellMar>
        <w:top w:w="144" w:type="dxa"/>
        <w:left w:w="0" w:type="dxa"/>
        <w:bottom w:w="144" w:type="dxa"/>
        <w:right w:w="144" w:type="dxa"/>
      </w:tblCellMar>
    </w:tblPr>
  </w:style>
  <w:style w:type="character" w:customStyle="1" w:styleId="BalloonTextChar">
    <w:name w:val="Balloon Text Char"/>
    <w:basedOn w:val="DefaultParagraphFont"/>
    <w:link w:val="BalloonText"/>
    <w:uiPriority w:val="99"/>
    <w:semiHidden/>
    <w:rsid w:val="00100323"/>
    <w:rPr>
      <w:rFonts w:ascii="Segoe UI" w:hAnsi="Segoe UI" w:cs="Segoe UI"/>
      <w:sz w:val="18"/>
      <w:szCs w:val="18"/>
    </w:rPr>
  </w:style>
  <w:style w:type="paragraph" w:customStyle="1" w:styleId="OnTrack">
    <w:name w:val="On Track"/>
    <w:basedOn w:val="Normal"/>
    <w:uiPriority w:val="1"/>
    <w:qFormat/>
    <w:rsid w:val="00100323"/>
    <w:pPr>
      <w:numPr>
        <w:numId w:val="11"/>
      </w:numPr>
      <w:spacing w:after="0" w:line="288" w:lineRule="auto"/>
    </w:pPr>
    <w:rPr>
      <w:rFonts w:asciiTheme="majorHAnsi" w:eastAsiaTheme="majorEastAsia" w:hAnsiTheme="majorHAnsi" w:cstheme="majorBidi"/>
      <w:sz w:val="16"/>
      <w:szCs w:val="16"/>
    </w:rPr>
  </w:style>
  <w:style w:type="paragraph" w:customStyle="1" w:styleId="AtRisk">
    <w:name w:val="At Risk"/>
    <w:basedOn w:val="OnTrack"/>
    <w:uiPriority w:val="2"/>
    <w:qFormat/>
    <w:rsid w:val="00100323"/>
    <w:pPr>
      <w:numPr>
        <w:numId w:val="24"/>
      </w:numPr>
    </w:pPr>
  </w:style>
  <w:style w:type="paragraph" w:customStyle="1" w:styleId="HighRisk">
    <w:name w:val="High Risk"/>
    <w:basedOn w:val="OnTrack"/>
    <w:uiPriority w:val="2"/>
    <w:qFormat/>
    <w:rsid w:val="00100323"/>
    <w:pPr>
      <w:numPr>
        <w:numId w:val="15"/>
      </w:numPr>
    </w:pPr>
  </w:style>
  <w:style w:type="paragraph" w:customStyle="1" w:styleId="OffTrack">
    <w:name w:val="Off Track"/>
    <w:basedOn w:val="OnTrack"/>
    <w:uiPriority w:val="2"/>
    <w:qFormat/>
    <w:rsid w:val="00100323"/>
    <w:pPr>
      <w:numPr>
        <w:numId w:val="17"/>
      </w:numPr>
    </w:pPr>
  </w:style>
  <w:style w:type="paragraph" w:styleId="NoSpacing">
    <w:name w:val="No Spacing"/>
    <w:uiPriority w:val="8"/>
    <w:qFormat/>
    <w:rsid w:val="00100323"/>
    <w:pPr>
      <w:spacing w:after="0" w:line="288" w:lineRule="auto"/>
    </w:pPr>
  </w:style>
  <w:style w:type="character" w:styleId="Strong">
    <w:name w:val="Strong"/>
    <w:basedOn w:val="DefaultParagraphFont"/>
    <w:uiPriority w:val="6"/>
    <w:unhideWhenUsed/>
    <w:qFormat/>
    <w:rsid w:val="00100323"/>
    <w:rPr>
      <w:b/>
      <w:bCs/>
    </w:rPr>
  </w:style>
  <w:style w:type="paragraph" w:styleId="Header">
    <w:name w:val="header"/>
    <w:basedOn w:val="Normal"/>
    <w:link w:val="HeaderChar"/>
    <w:uiPriority w:val="99"/>
    <w:unhideWhenUsed/>
    <w:rsid w:val="00100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323"/>
  </w:style>
  <w:style w:type="paragraph" w:styleId="Footer">
    <w:name w:val="footer"/>
    <w:basedOn w:val="Normal"/>
    <w:link w:val="FooterChar"/>
    <w:uiPriority w:val="99"/>
    <w:unhideWhenUsed/>
    <w:qFormat/>
    <w:rsid w:val="00100323"/>
    <w:pPr>
      <w:tabs>
        <w:tab w:val="center" w:pos="4680"/>
        <w:tab w:val="right" w:pos="9360"/>
      </w:tabs>
      <w:spacing w:after="0" w:line="240" w:lineRule="auto"/>
    </w:pPr>
    <w:rPr>
      <w:rFonts w:asciiTheme="majorHAnsi" w:eastAsiaTheme="majorEastAsia" w:hAnsiTheme="majorHAnsi" w:cstheme="majorBidi"/>
      <w:caps/>
      <w:color w:val="F24F4F" w:themeColor="accent1"/>
      <w:sz w:val="16"/>
      <w:szCs w:val="16"/>
    </w:rPr>
  </w:style>
  <w:style w:type="character" w:customStyle="1" w:styleId="FooterChar">
    <w:name w:val="Footer Char"/>
    <w:basedOn w:val="DefaultParagraphFont"/>
    <w:link w:val="Footer"/>
    <w:uiPriority w:val="99"/>
    <w:rsid w:val="00100323"/>
    <w:rPr>
      <w:rFonts w:asciiTheme="majorHAnsi" w:eastAsiaTheme="majorEastAsia" w:hAnsiTheme="majorHAnsi" w:cstheme="majorBidi"/>
      <w:caps/>
      <w:color w:val="F24F4F" w:themeColor="accent1"/>
      <w:sz w:val="16"/>
      <w:szCs w:val="16"/>
    </w:rPr>
  </w:style>
  <w:style w:type="paragraph" w:styleId="ListBullet">
    <w:name w:val="List Bullet"/>
    <w:basedOn w:val="Normal"/>
    <w:uiPriority w:val="8"/>
    <w:unhideWhenUsed/>
    <w:qFormat/>
    <w:rsid w:val="00100323"/>
    <w:pPr>
      <w:numPr>
        <w:numId w:val="26"/>
      </w:numPr>
      <w:contextualSpacing/>
    </w:pPr>
  </w:style>
  <w:style w:type="character" w:styleId="Emphasis">
    <w:name w:val="Emphasis"/>
    <w:basedOn w:val="DefaultParagraphFont"/>
    <w:uiPriority w:val="6"/>
    <w:unhideWhenUsed/>
    <w:qFormat/>
    <w:rsid w:val="00100323"/>
    <w:rPr>
      <w:b/>
      <w:bCs/>
      <w:caps/>
      <w:smallCaps w:val="0"/>
    </w:rPr>
  </w:style>
  <w:style w:type="character" w:customStyle="1" w:styleId="Heading3Char">
    <w:name w:val="Heading 3 Char"/>
    <w:basedOn w:val="DefaultParagraphFont"/>
    <w:link w:val="Heading3"/>
    <w:uiPriority w:val="9"/>
    <w:semiHidden/>
    <w:rsid w:val="00100323"/>
    <w:rPr>
      <w:rFonts w:asciiTheme="majorHAnsi" w:eastAsiaTheme="majorEastAsia" w:hAnsiTheme="majorHAnsi" w:cstheme="majorBidi"/>
      <w:color w:val="F24F4F" w:themeColor="accent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4C483D" w:themeColor="text2"/>
        <w:lang w:val="en-US" w:eastAsia="ja-JP" w:bidi="ar-SA"/>
      </w:rPr>
    </w:rPrDefault>
    <w:pPrDefault>
      <w:pPr>
        <w:spacing w:after="32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List Bullet" w:qFormat="1"/>
    <w:lsdException w:name="List Bullet 2" w:qFormat="1"/>
    <w:lsdException w:name="Title" w:semiHidden="0" w:uiPriority="10" w:unhideWhenUsed="0" w:qFormat="1"/>
    <w:lsdException w:name="Default Paragraph Font" w:uiPriority="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3"/>
    <w:qFormat/>
    <w:pPr>
      <w:keepNext/>
      <w:keepLines/>
      <w:pBdr>
        <w:bottom w:val="single" w:sz="4" w:space="1" w:color="BCB8AC" w:themeColor="text2" w:themeTint="66"/>
      </w:pBdr>
      <w:spacing w:before="360" w:after="240"/>
      <w:outlineLvl w:val="0"/>
    </w:pPr>
    <w:rPr>
      <w:rFonts w:asciiTheme="majorHAnsi" w:eastAsiaTheme="majorEastAsia" w:hAnsiTheme="majorHAnsi" w:cstheme="majorBidi"/>
      <w:color w:val="F24F4F" w:themeColor="accent1"/>
      <w:sz w:val="22"/>
      <w:szCs w:val="22"/>
    </w:rPr>
  </w:style>
  <w:style w:type="paragraph" w:styleId="Heading2">
    <w:name w:val="heading 2"/>
    <w:basedOn w:val="Normal"/>
    <w:next w:val="Normal"/>
    <w:link w:val="Heading2Char"/>
    <w:uiPriority w:val="3"/>
    <w:unhideWhenUsed/>
    <w:qFormat/>
    <w:pPr>
      <w:keepNext/>
      <w:keepLines/>
      <w:spacing w:after="200" w:line="240" w:lineRule="auto"/>
      <w:contextualSpacing/>
      <w:outlineLvl w:val="1"/>
    </w:pPr>
    <w:rPr>
      <w:rFonts w:asciiTheme="majorHAnsi" w:eastAsiaTheme="majorEastAsia" w:hAnsiTheme="majorHAnsi" w:cstheme="majorBidi"/>
      <w:sz w:val="16"/>
      <w:szCs w:val="1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F24F4F" w:themeColor="accent1"/>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3"/>
    <w:qFormat/>
    <w:pPr>
      <w:spacing w:after="0" w:line="240" w:lineRule="auto"/>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3"/>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4"/>
    <w:qFormat/>
    <w:pPr>
      <w:numPr>
        <w:ilvl w:val="1"/>
      </w:numPr>
      <w:spacing w:after="80" w:line="240" w:lineRule="auto"/>
      <w:contextualSpacing/>
      <w:jc w:val="right"/>
    </w:pPr>
    <w:rPr>
      <w:rFonts w:asciiTheme="majorHAnsi" w:eastAsiaTheme="majorEastAsia" w:hAnsiTheme="majorHAnsi" w:cstheme="majorBidi"/>
      <w:spacing w:val="15"/>
      <w:sz w:val="28"/>
      <w:szCs w:val="28"/>
    </w:rPr>
  </w:style>
  <w:style w:type="character" w:customStyle="1" w:styleId="SubtitleChar">
    <w:name w:val="Subtitle Char"/>
    <w:basedOn w:val="DefaultParagraphFont"/>
    <w:link w:val="Subtitle"/>
    <w:uiPriority w:val="4"/>
    <w:rPr>
      <w:rFonts w:asciiTheme="majorHAnsi" w:eastAsiaTheme="majorEastAsia" w:hAnsiTheme="majorHAnsi" w:cstheme="majorBidi"/>
      <w:spacing w:val="15"/>
      <w:sz w:val="28"/>
      <w:szCs w:val="28"/>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3"/>
    <w:rPr>
      <w:rFonts w:asciiTheme="majorHAnsi" w:eastAsiaTheme="majorEastAsia" w:hAnsiTheme="majorHAnsi" w:cstheme="majorBidi"/>
      <w:color w:val="F24F4F" w:themeColor="accent1"/>
      <w:sz w:val="22"/>
      <w:szCs w:val="22"/>
    </w:rPr>
  </w:style>
  <w:style w:type="paragraph" w:styleId="Date">
    <w:name w:val="Date"/>
    <w:basedOn w:val="Normal"/>
    <w:next w:val="Normal"/>
    <w:link w:val="DateChar"/>
    <w:uiPriority w:val="5"/>
    <w:unhideWhenUsed/>
    <w:qFormat/>
    <w:pPr>
      <w:spacing w:after="720" w:line="240" w:lineRule="auto"/>
      <w:contextualSpacing/>
    </w:pPr>
    <w:rPr>
      <w:rFonts w:asciiTheme="majorHAnsi" w:eastAsiaTheme="majorEastAsia" w:hAnsiTheme="majorHAnsi" w:cstheme="majorBidi"/>
      <w:sz w:val="16"/>
      <w:szCs w:val="16"/>
    </w:rPr>
  </w:style>
  <w:style w:type="character" w:customStyle="1" w:styleId="DateChar">
    <w:name w:val="Date Char"/>
    <w:basedOn w:val="DefaultParagraphFont"/>
    <w:link w:val="Date"/>
    <w:uiPriority w:val="5"/>
    <w:rPr>
      <w:rFonts w:asciiTheme="majorHAnsi" w:eastAsiaTheme="majorEastAsia" w:hAnsiTheme="majorHAnsi" w:cstheme="majorBidi"/>
      <w:sz w:val="16"/>
      <w:szCs w:val="16"/>
    </w:rPr>
  </w:style>
  <w:style w:type="character" w:customStyle="1" w:styleId="Heading2Char">
    <w:name w:val="Heading 2 Char"/>
    <w:basedOn w:val="DefaultParagraphFont"/>
    <w:link w:val="Heading2"/>
    <w:uiPriority w:val="3"/>
    <w:rPr>
      <w:rFonts w:asciiTheme="majorHAnsi" w:eastAsiaTheme="majorEastAsia" w:hAnsiTheme="majorHAnsi" w:cstheme="majorBidi"/>
      <w:sz w:val="16"/>
      <w:szCs w:val="16"/>
    </w:rPr>
  </w:style>
  <w:style w:type="paragraph" w:styleId="ListBullet2">
    <w:name w:val="List Bullet 2"/>
    <w:basedOn w:val="Normal"/>
    <w:uiPriority w:val="8"/>
    <w:unhideWhenUsed/>
    <w:qFormat/>
    <w:pPr>
      <w:numPr>
        <w:numId w:val="7"/>
      </w:numPr>
      <w:spacing w:after="60" w:line="240" w:lineRule="auto"/>
    </w:pPr>
    <w:rPr>
      <w:rFonts w:asciiTheme="majorHAnsi" w:eastAsiaTheme="majorEastAsia" w:hAnsiTheme="majorHAnsi" w:cstheme="majorBidi"/>
      <w:color w:val="9B9482" w:themeColor="text2" w:themeTint="99"/>
      <w:sz w:val="14"/>
      <w:szCs w:val="14"/>
    </w:rPr>
  </w:style>
  <w:style w:type="table" w:customStyle="1" w:styleId="ProjectStatusReport">
    <w:name w:val="Project Status Report"/>
    <w:basedOn w:val="TableNormal"/>
    <w:uiPriority w:val="99"/>
    <w:pPr>
      <w:spacing w:before="20" w:after="0" w:line="288" w:lineRule="auto"/>
    </w:pPr>
    <w:rPr>
      <w:rFonts w:asciiTheme="majorHAnsi" w:eastAsiaTheme="majorEastAsia" w:hAnsiTheme="majorHAnsi" w:cstheme="majorBidi"/>
      <w:sz w:val="16"/>
      <w:szCs w:val="16"/>
    </w:rPr>
    <w:tblPr>
      <w:tblInd w:w="0" w:type="dxa"/>
      <w:tblBorders>
        <w:top w:val="single" w:sz="4" w:space="0" w:color="BCB8AC" w:themeColor="text2" w:themeTint="66"/>
        <w:bottom w:val="single" w:sz="4" w:space="0" w:color="BCB8AC" w:themeColor="text2" w:themeTint="66"/>
        <w:insideH w:val="single" w:sz="4" w:space="0" w:color="BCB8AC" w:themeColor="text2" w:themeTint="66"/>
        <w:insideV w:val="single" w:sz="4" w:space="0" w:color="BCB8AC" w:themeColor="text2" w:themeTint="66"/>
      </w:tblBorders>
      <w:tblCellMar>
        <w:top w:w="144" w:type="dxa"/>
        <w:left w:w="0" w:type="dxa"/>
        <w:bottom w:w="144" w:type="dxa"/>
        <w:right w:w="144" w:type="dxa"/>
      </w:tblCellMar>
    </w:tbl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OnTrack">
    <w:name w:val="On Track"/>
    <w:basedOn w:val="Normal"/>
    <w:uiPriority w:val="1"/>
    <w:qFormat/>
    <w:pPr>
      <w:numPr>
        <w:numId w:val="11"/>
      </w:numPr>
      <w:spacing w:after="0" w:line="288" w:lineRule="auto"/>
    </w:pPr>
    <w:rPr>
      <w:rFonts w:asciiTheme="majorHAnsi" w:eastAsiaTheme="majorEastAsia" w:hAnsiTheme="majorHAnsi" w:cstheme="majorBidi"/>
      <w:sz w:val="16"/>
      <w:szCs w:val="16"/>
    </w:rPr>
  </w:style>
  <w:style w:type="paragraph" w:customStyle="1" w:styleId="AtRisk">
    <w:name w:val="At Risk"/>
    <w:basedOn w:val="OnTrack"/>
    <w:uiPriority w:val="2"/>
    <w:qFormat/>
    <w:pPr>
      <w:numPr>
        <w:numId w:val="24"/>
      </w:numPr>
    </w:pPr>
  </w:style>
  <w:style w:type="paragraph" w:customStyle="1" w:styleId="HighRisk">
    <w:name w:val="High Risk"/>
    <w:basedOn w:val="OnTrack"/>
    <w:uiPriority w:val="2"/>
    <w:qFormat/>
    <w:pPr>
      <w:numPr>
        <w:numId w:val="15"/>
      </w:numPr>
    </w:pPr>
  </w:style>
  <w:style w:type="paragraph" w:customStyle="1" w:styleId="OffTrack">
    <w:name w:val="Off Track"/>
    <w:basedOn w:val="OnTrack"/>
    <w:uiPriority w:val="2"/>
    <w:qFormat/>
    <w:pPr>
      <w:numPr>
        <w:numId w:val="17"/>
      </w:numPr>
    </w:pPr>
  </w:style>
  <w:style w:type="paragraph" w:styleId="NoSpacing">
    <w:name w:val="No Spacing"/>
    <w:uiPriority w:val="8"/>
    <w:qFormat/>
    <w:pPr>
      <w:spacing w:after="0" w:line="288" w:lineRule="auto"/>
    </w:pPr>
  </w:style>
  <w:style w:type="character" w:styleId="Strong">
    <w:name w:val="Strong"/>
    <w:basedOn w:val="DefaultParagraphFont"/>
    <w:uiPriority w:val="6"/>
    <w:unhideWhenUsed/>
    <w:qFormat/>
    <w:rPr>
      <w:b/>
      <w:bCs/>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tabs>
        <w:tab w:val="center" w:pos="4680"/>
        <w:tab w:val="right" w:pos="9360"/>
      </w:tabs>
      <w:spacing w:after="0" w:line="240" w:lineRule="auto"/>
    </w:pPr>
    <w:rPr>
      <w:rFonts w:asciiTheme="majorHAnsi" w:eastAsiaTheme="majorEastAsia" w:hAnsiTheme="majorHAnsi" w:cstheme="majorBidi"/>
      <w:caps/>
      <w:color w:val="F24F4F" w:themeColor="accent1"/>
      <w:sz w:val="16"/>
      <w:szCs w:val="16"/>
    </w:rPr>
  </w:style>
  <w:style w:type="character" w:customStyle="1" w:styleId="FooterChar">
    <w:name w:val="Footer Char"/>
    <w:basedOn w:val="DefaultParagraphFont"/>
    <w:link w:val="Footer"/>
    <w:uiPriority w:val="99"/>
    <w:rPr>
      <w:rFonts w:asciiTheme="majorHAnsi" w:eastAsiaTheme="majorEastAsia" w:hAnsiTheme="majorHAnsi" w:cstheme="majorBidi"/>
      <w:caps/>
      <w:color w:val="F24F4F" w:themeColor="accent1"/>
      <w:sz w:val="16"/>
      <w:szCs w:val="16"/>
    </w:rPr>
  </w:style>
  <w:style w:type="paragraph" w:styleId="ListBullet">
    <w:name w:val="List Bullet"/>
    <w:basedOn w:val="Normal"/>
    <w:uiPriority w:val="8"/>
    <w:unhideWhenUsed/>
    <w:qFormat/>
    <w:pPr>
      <w:numPr>
        <w:numId w:val="26"/>
      </w:numPr>
      <w:contextualSpacing/>
    </w:pPr>
  </w:style>
  <w:style w:type="character" w:styleId="Emphasis">
    <w:name w:val="Emphasis"/>
    <w:basedOn w:val="DefaultParagraphFont"/>
    <w:uiPriority w:val="6"/>
    <w:unhideWhenUsed/>
    <w:qFormat/>
    <w:rPr>
      <w:b/>
      <w:bCs/>
      <w:caps/>
      <w:smallCaps w:val="0"/>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F24F4F" w:themeColor="accent1"/>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fer\AppData\Roaming\Microsoft\Templates\Project%20status%20report%20(Red%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2951A567BF045AC92CD17D5EEFBA7E5"/>
        <w:category>
          <w:name w:val="General"/>
          <w:gallery w:val="placeholder"/>
        </w:category>
        <w:types>
          <w:type w:val="bbPlcHdr"/>
        </w:types>
        <w:behaviors>
          <w:behavior w:val="content"/>
        </w:behaviors>
        <w:guid w:val="{0D57717F-E1B5-4372-9E30-6AA5E781B78F}"/>
      </w:docPartPr>
      <w:docPartBody>
        <w:p w:rsidR="00DC2EB5" w:rsidRDefault="00CE7156">
          <w:pPr>
            <w:pStyle w:val="52951A567BF045AC92CD17D5EEFBA7E5"/>
          </w:pPr>
          <w:r>
            <w:t>[Select]</w:t>
          </w:r>
        </w:p>
      </w:docPartBody>
    </w:docPart>
    <w:docPart>
      <w:docPartPr>
        <w:name w:val="871F4B1BCF6E4777BB08C1C9135F4145"/>
        <w:category>
          <w:name w:val="General"/>
          <w:gallery w:val="placeholder"/>
        </w:category>
        <w:types>
          <w:type w:val="bbPlcHdr"/>
        </w:types>
        <w:behaviors>
          <w:behavior w:val="content"/>
        </w:behaviors>
        <w:guid w:val="{B07A18FA-A69A-4FC5-9D07-151539D83629}"/>
      </w:docPartPr>
      <w:docPartBody>
        <w:p w:rsidR="00DC2EB5" w:rsidRDefault="00CE7156">
          <w:pPr>
            <w:pStyle w:val="871F4B1BCF6E4777BB08C1C9135F4145"/>
          </w:pPr>
          <w:r>
            <w:t>[Select Date]</w:t>
          </w:r>
        </w:p>
      </w:docPartBody>
    </w:docPart>
    <w:docPart>
      <w:docPartPr>
        <w:name w:val="B9ABA2F12B8E483893D03EE4BA59419C"/>
        <w:category>
          <w:name w:val="General"/>
          <w:gallery w:val="placeholder"/>
        </w:category>
        <w:types>
          <w:type w:val="bbPlcHdr"/>
        </w:types>
        <w:behaviors>
          <w:behavior w:val="content"/>
        </w:behaviors>
        <w:guid w:val="{0A13C8BB-CC8B-4183-AA45-01CC9810BB5A}"/>
      </w:docPartPr>
      <w:docPartBody>
        <w:p w:rsidR="00DC2EB5" w:rsidRDefault="00CE7156">
          <w:pPr>
            <w:pStyle w:val="B9ABA2F12B8E483893D03EE4BA59419C"/>
          </w:pPr>
          <w:r>
            <w:rPr>
              <w:rStyle w:val="Emphasis"/>
            </w:rPr>
            <w:t>[Select]</w:t>
          </w:r>
        </w:p>
      </w:docPartBody>
    </w:docPart>
  </w:docParts>
</w:glossaryDocument>
</file>

<file path=word/glossary/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Adobe Gothic Std B">
    <w:panose1 w:val="00000000000000000000"/>
    <w:charset w:val="80"/>
    <w:family w:val="swiss"/>
    <w:notTrueType/>
    <w:pitch w:val="variable"/>
    <w:sig w:usb0="00000203" w:usb1="29D72C10" w:usb2="00000010" w:usb3="00000000" w:csb0="002A0005"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CE7156"/>
    <w:rsid w:val="003A7EDB"/>
    <w:rsid w:val="007B0551"/>
    <w:rsid w:val="00CC1BE6"/>
    <w:rsid w:val="00CE7156"/>
    <w:rsid w:val="00DC2EB5"/>
    <w:rsid w:val="00E841DD"/>
    <w:rsid w:val="00F65067"/>
    <w:rsid w:val="00F953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6" w:unhideWhenUsed="0" w:qFormat="1"/>
    <w:lsdException w:name="Emphasis" w:semiHidden="0" w:uiPriority="6"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0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951A567BF045AC92CD17D5EEFBA7E5">
    <w:name w:val="52951A567BF045AC92CD17D5EEFBA7E5"/>
    <w:rsid w:val="00F65067"/>
  </w:style>
  <w:style w:type="paragraph" w:customStyle="1" w:styleId="1EFA58DE26CA40708A917F91FCF73047">
    <w:name w:val="1EFA58DE26CA40708A917F91FCF73047"/>
    <w:rsid w:val="00F65067"/>
  </w:style>
  <w:style w:type="paragraph" w:customStyle="1" w:styleId="871F4B1BCF6E4777BB08C1C9135F4145">
    <w:name w:val="871F4B1BCF6E4777BB08C1C9135F4145"/>
    <w:rsid w:val="00F65067"/>
  </w:style>
  <w:style w:type="character" w:styleId="Emphasis">
    <w:name w:val="Emphasis"/>
    <w:basedOn w:val="DefaultParagraphFont"/>
    <w:uiPriority w:val="6"/>
    <w:unhideWhenUsed/>
    <w:qFormat/>
    <w:rsid w:val="00F65067"/>
    <w:rPr>
      <w:b/>
      <w:bCs/>
      <w:caps/>
      <w:smallCaps w:val="0"/>
    </w:rPr>
  </w:style>
  <w:style w:type="paragraph" w:customStyle="1" w:styleId="B9ABA2F12B8E483893D03EE4BA59419C">
    <w:name w:val="B9ABA2F12B8E483893D03EE4BA59419C"/>
    <w:rsid w:val="00F65067"/>
  </w:style>
  <w:style w:type="paragraph" w:customStyle="1" w:styleId="89BDA930E1354D408643AFDB96E2FC2D">
    <w:name w:val="89BDA930E1354D408643AFDB96E2FC2D"/>
    <w:rsid w:val="00F65067"/>
  </w:style>
  <w:style w:type="paragraph" w:customStyle="1" w:styleId="6E1177E344F645FE93ADA7E5D706F2B6">
    <w:name w:val="6E1177E344F645FE93ADA7E5D706F2B6"/>
    <w:rsid w:val="00F65067"/>
  </w:style>
  <w:style w:type="paragraph" w:customStyle="1" w:styleId="BF21BB8D01D54309924C2D134B96186B">
    <w:name w:val="BF21BB8D01D54309924C2D134B96186B"/>
    <w:rsid w:val="00F65067"/>
  </w:style>
  <w:style w:type="paragraph" w:customStyle="1" w:styleId="E0CDE7C5C92149E1A3143DC178B1150E">
    <w:name w:val="E0CDE7C5C92149E1A3143DC178B1150E"/>
    <w:rsid w:val="00F65067"/>
  </w:style>
  <w:style w:type="paragraph" w:customStyle="1" w:styleId="7414BA7754BE42029E8146CCF9F4BD97">
    <w:name w:val="7414BA7754BE42029E8146CCF9F4BD97"/>
    <w:rsid w:val="00F65067"/>
  </w:style>
  <w:style w:type="paragraph" w:customStyle="1" w:styleId="901CA1EFC99349F0AE04304ED2AAD995">
    <w:name w:val="901CA1EFC99349F0AE04304ED2AAD995"/>
    <w:rsid w:val="00F65067"/>
  </w:style>
  <w:style w:type="paragraph" w:customStyle="1" w:styleId="00789D8C1C9E4C7A8CCBE5AFFA14D430">
    <w:name w:val="00789D8C1C9E4C7A8CCBE5AFFA14D430"/>
    <w:rsid w:val="00F65067"/>
  </w:style>
  <w:style w:type="paragraph" w:customStyle="1" w:styleId="58731B49B8594C6DA349E66C1B0370D1">
    <w:name w:val="58731B49B8594C6DA349E66C1B0370D1"/>
    <w:rsid w:val="00F65067"/>
  </w:style>
  <w:style w:type="paragraph" w:customStyle="1" w:styleId="0F2BE33C1BFC4BEE85F5AB2AC686CAA6">
    <w:name w:val="0F2BE33C1BFC4BEE85F5AB2AC686CAA6"/>
    <w:rsid w:val="00F65067"/>
  </w:style>
  <w:style w:type="paragraph" w:customStyle="1" w:styleId="3E4C475D1184425EB735D0D80E176E68">
    <w:name w:val="3E4C475D1184425EB735D0D80E176E68"/>
    <w:rsid w:val="00F65067"/>
  </w:style>
  <w:style w:type="paragraph" w:customStyle="1" w:styleId="EA3592C021324BB19BDA277B36ACC2DE">
    <w:name w:val="EA3592C021324BB19BDA277B36ACC2DE"/>
    <w:rsid w:val="00F65067"/>
  </w:style>
  <w:style w:type="paragraph" w:customStyle="1" w:styleId="CD83AB00776A49DA958C94D0B08E14C6">
    <w:name w:val="CD83AB00776A49DA958C94D0B08E14C6"/>
    <w:rsid w:val="00F65067"/>
  </w:style>
  <w:style w:type="paragraph" w:customStyle="1" w:styleId="78DB158670B24CADB730B46063F93674">
    <w:name w:val="78DB158670B24CADB730B46063F93674"/>
    <w:rsid w:val="00F65067"/>
  </w:style>
  <w:style w:type="paragraph" w:customStyle="1" w:styleId="BBFC9CCFE38B4FD0AB38B3856D95063C">
    <w:name w:val="BBFC9CCFE38B4FD0AB38B3856D95063C"/>
    <w:rsid w:val="00F65067"/>
  </w:style>
  <w:style w:type="character" w:styleId="Strong">
    <w:name w:val="Strong"/>
    <w:basedOn w:val="DefaultParagraphFont"/>
    <w:uiPriority w:val="6"/>
    <w:unhideWhenUsed/>
    <w:qFormat/>
    <w:rsid w:val="00F65067"/>
    <w:rPr>
      <w:b/>
      <w:bCs/>
    </w:rPr>
  </w:style>
  <w:style w:type="paragraph" w:customStyle="1" w:styleId="EC88551E546D49BCA9589B42A788D61B">
    <w:name w:val="EC88551E546D49BCA9589B42A788D61B"/>
    <w:rsid w:val="00F65067"/>
  </w:style>
  <w:style w:type="paragraph" w:customStyle="1" w:styleId="7102F0DA9C244DF69D4EF69B8DCBD850">
    <w:name w:val="7102F0DA9C244DF69D4EF69B8DCBD850"/>
    <w:rsid w:val="00F65067"/>
  </w:style>
  <w:style w:type="paragraph" w:customStyle="1" w:styleId="0F74C9DA39A543B2B0F4D4361A32D002">
    <w:name w:val="0F74C9DA39A543B2B0F4D4361A32D002"/>
    <w:rsid w:val="00F65067"/>
  </w:style>
  <w:style w:type="paragraph" w:customStyle="1" w:styleId="CD82BF9510654D1EB94EF625504E354D">
    <w:name w:val="CD82BF9510654D1EB94EF625504E354D"/>
    <w:rsid w:val="00F65067"/>
  </w:style>
  <w:style w:type="paragraph" w:customStyle="1" w:styleId="18A20C443E804D88A44136588F884760">
    <w:name w:val="18A20C443E804D88A44136588F884760"/>
    <w:rsid w:val="00F65067"/>
  </w:style>
  <w:style w:type="paragraph" w:customStyle="1" w:styleId="11D108FED0444389AA4564186702850D">
    <w:name w:val="11D108FED0444389AA4564186702850D"/>
    <w:rsid w:val="00F65067"/>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Red Business Set">
  <a:themeElements>
    <a:clrScheme name="Business Invoice">
      <a:dk1>
        <a:sysClr val="windowText" lastClr="000000"/>
      </a:dk1>
      <a:lt1>
        <a:sysClr val="window" lastClr="FFFFFF"/>
      </a:lt1>
      <a:dk2>
        <a:srgbClr val="4C483D"/>
      </a:dk2>
      <a:lt2>
        <a:srgbClr val="E4E3E2"/>
      </a:lt2>
      <a:accent1>
        <a:srgbClr val="F24F4F"/>
      </a:accent1>
      <a:accent2>
        <a:srgbClr val="8DBB70"/>
      </a:accent2>
      <a:accent3>
        <a:srgbClr val="F0BB44"/>
      </a:accent3>
      <a:accent4>
        <a:srgbClr val="61ADBF"/>
      </a:accent4>
      <a:accent5>
        <a:srgbClr val="A3648B"/>
      </a:accent5>
      <a:accent6>
        <a:srgbClr val="F8943F"/>
      </a:accent6>
      <a:hlink>
        <a:srgbClr val="4C483D"/>
      </a:hlink>
      <a:folHlink>
        <a:srgbClr val="A3648B"/>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2014-02-24T00:00:00</PublishDate>
  <Abstract>2014-03-21T00:00:00</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668F8BC-66B7-4312-AF07-BDB1B6F566B3}">
  <ds:schemaRefs>
    <ds:schemaRef ds:uri="http://schemas.microsoft.com/sharepoint/v3/contenttype/forms"/>
  </ds:schemaRefs>
</ds:datastoreItem>
</file>

<file path=customXml/itemProps3.xml><?xml version="1.0" encoding="utf-8"?>
<ds:datastoreItem xmlns:ds="http://schemas.openxmlformats.org/officeDocument/2006/customXml" ds:itemID="{DB3D4DAC-FE54-43A7-917C-548B41D5B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Project status report (Red design)</Template>
  <TotalTime>0</TotalTime>
  <Pages>2</Pages>
  <Words>304</Words>
  <Characters>1674</Characters>
  <Application>Microsoft Office Word</Application>
  <DocSecurity>4</DocSecurity>
  <Lines>50</Lines>
  <Paragraphs>49</Paragraphs>
  <ScaleCrop>false</ScaleCrop>
  <HeadingPairs>
    <vt:vector size="2" baseType="variant">
      <vt:variant>
        <vt:lpstr>Title</vt:lpstr>
      </vt:variant>
      <vt:variant>
        <vt:i4>1</vt:i4>
      </vt:variant>
    </vt:vector>
  </HeadingPairs>
  <TitlesOfParts>
    <vt:vector size="1" baseType="lpstr">
      <vt:lpstr/>
    </vt:vector>
  </TitlesOfParts>
  <Company>Erie County Technical School</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Pontzer</dc:creator>
  <cp:lastModifiedBy>Erie County Technical School</cp:lastModifiedBy>
  <cp:revision>2</cp:revision>
  <cp:lastPrinted>2012-12-03T18:15:00Z</cp:lastPrinted>
  <dcterms:created xsi:type="dcterms:W3CDTF">2014-08-25T17:05:00Z</dcterms:created>
  <dcterms:modified xsi:type="dcterms:W3CDTF">2014-08-25T17:05:00Z</dcterms:modified>
  <cp:contentStatus>On Track</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TC039786279991</vt:lpwstr>
  </property>
</Properties>
</file>