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167C24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September 26,</w:t>
      </w:r>
      <w:r w:rsidR="00BC6EA9">
        <w:rPr>
          <w:rFonts w:asciiTheme="minorHAnsi" w:hAnsiTheme="minorHAnsi" w:cstheme="minorHAnsi"/>
        </w:rPr>
        <w:t xml:space="preserve"> 2013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Roll Call:  Foyle, Ogden, H</w:t>
      </w:r>
      <w:r w:rsidR="00BC6EA9">
        <w:rPr>
          <w:rFonts w:asciiTheme="minorHAnsi" w:hAnsiTheme="minorHAnsi" w:cstheme="minorHAnsi"/>
          <w:b w:val="0"/>
          <w:bCs w:val="0"/>
        </w:rPr>
        <w:t>ughes</w:t>
      </w:r>
      <w:r>
        <w:rPr>
          <w:rFonts w:asciiTheme="minorHAnsi" w:hAnsiTheme="minorHAnsi" w:cstheme="minorHAnsi"/>
          <w:b w:val="0"/>
          <w:bCs w:val="0"/>
        </w:rPr>
        <w:t>, Bucksbee, Gainer, Rogala, DiPlacido, Rodgers, Ring, Gourley, Duda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167C24" w:rsidRDefault="00153908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8" w:history="1">
        <w:r w:rsidR="006B3BD4" w:rsidRPr="00167C2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accept the minutes of the</w:t>
        </w:r>
        <w:r w:rsidR="00BC6EA9" w:rsidRPr="00167C2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  <w:r w:rsidR="00167C24" w:rsidRPr="00167C2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May 23, 2013</w:t>
        </w:r>
        <w:r w:rsidR="00BC6EA9" w:rsidRPr="00167C24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meeting, as presented</w:t>
        </w:r>
      </w:hyperlink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  <w:r w:rsidR="004F6354">
        <w:rPr>
          <w:rFonts w:asciiTheme="minorHAnsi" w:hAnsiTheme="minorHAnsi" w:cstheme="minorHAnsi"/>
          <w:b w:val="0"/>
          <w:bCs w:val="0"/>
        </w:rPr>
        <w:t>-None</w:t>
      </w:r>
    </w:p>
    <w:p w:rsidR="00BC6EA9" w:rsidRDefault="00BC6EA9" w:rsidP="00BC6EA9">
      <w:pPr>
        <w:pStyle w:val="ListParagraph"/>
        <w:rPr>
          <w:rFonts w:asciiTheme="minorHAnsi" w:hAnsiTheme="minorHAnsi" w:cstheme="minorHAnsi"/>
          <w:b/>
          <w:bCs/>
        </w:rPr>
      </w:pPr>
    </w:p>
    <w:p w:rsidR="006B3BD4" w:rsidRPr="003B45DC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B45DC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E17950" w:rsidRDefault="00153908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6B3BD4" w:rsidRPr="00E17950">
          <w:rPr>
            <w:rStyle w:val="Hyperlink"/>
            <w:rFonts w:asciiTheme="minorHAnsi" w:hAnsiTheme="minorHAnsi" w:cstheme="minorHAnsi"/>
            <w:b w:val="0"/>
            <w:u w:val="none"/>
          </w:rPr>
          <w:t>ECVT Foundation Revenue and Expenditure Report</w:t>
        </w:r>
        <w:r w:rsidR="00167C24" w:rsidRPr="00E17950">
          <w:rPr>
            <w:rStyle w:val="Hyperlink"/>
            <w:rFonts w:asciiTheme="minorHAnsi" w:hAnsiTheme="minorHAnsi" w:cstheme="minorHAnsi"/>
            <w:b w:val="0"/>
            <w:u w:val="none"/>
          </w:rPr>
          <w:t>s</w:t>
        </w:r>
        <w:r w:rsidR="00E17950" w:rsidRPr="00E17950">
          <w:rPr>
            <w:rStyle w:val="Hyperlink"/>
            <w:rFonts w:asciiTheme="minorHAnsi" w:hAnsiTheme="minorHAnsi" w:cstheme="minorHAnsi"/>
            <w:b w:val="0"/>
            <w:u w:val="none"/>
          </w:rPr>
          <w:t xml:space="preserve"> for 7/1/2012-6/30/2013</w:t>
        </w:r>
        <w:r w:rsidR="00167C24" w:rsidRPr="00E17950">
          <w:rPr>
            <w:rStyle w:val="Hyperlink"/>
            <w:rFonts w:asciiTheme="minorHAnsi" w:hAnsiTheme="minorHAnsi" w:cstheme="minorHAnsi"/>
            <w:b w:val="0"/>
            <w:u w:val="none"/>
          </w:rPr>
          <w:t xml:space="preserve"> </w:t>
        </w:r>
        <w:r w:rsidR="006B3BD4" w:rsidRPr="00E17950">
          <w:rPr>
            <w:rStyle w:val="Hyperlink"/>
            <w:rFonts w:asciiTheme="minorHAnsi" w:hAnsiTheme="minorHAnsi" w:cstheme="minorHAnsi"/>
            <w:b w:val="0"/>
            <w:u w:val="none"/>
          </w:rPr>
          <w:t>as presented</w:t>
        </w:r>
      </w:hyperlink>
    </w:p>
    <w:p w:rsidR="00E17950" w:rsidRPr="00E17950" w:rsidRDefault="00153908" w:rsidP="00E17950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E17950" w:rsidRPr="00E17950">
          <w:rPr>
            <w:rStyle w:val="Hyperlink"/>
            <w:rFonts w:asciiTheme="minorHAnsi" w:hAnsiTheme="minorHAnsi" w:cstheme="minorHAnsi"/>
            <w:b w:val="0"/>
            <w:u w:val="none"/>
          </w:rPr>
          <w:t>ECVT Foundation Revenue and Expenditure Reports for 7/1/2013-8/31/2013 as presented</w:t>
        </w:r>
      </w:hyperlink>
    </w:p>
    <w:p w:rsidR="006B3BD4" w:rsidRPr="00BA0A26" w:rsidRDefault="00153908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6B3BD4" w:rsidRPr="00BA0A26">
          <w:rPr>
            <w:rStyle w:val="Hyperlink"/>
            <w:rFonts w:asciiTheme="minorHAnsi" w:hAnsiTheme="minorHAnsi" w:cstheme="minorHAnsi"/>
            <w:b w:val="0"/>
            <w:u w:val="none"/>
          </w:rPr>
          <w:t>ECVT Foundation Checks and Invoices, as presented</w:t>
        </w:r>
        <w:r w:rsidR="003B45DC" w:rsidRPr="00BA0A26">
          <w:rPr>
            <w:rStyle w:val="Hyperlink"/>
            <w:rFonts w:asciiTheme="minorHAnsi" w:hAnsiTheme="minorHAnsi" w:cstheme="minorHAnsi"/>
            <w:b w:val="0"/>
            <w:u w:val="none"/>
          </w:rPr>
          <w:t>:</w:t>
        </w:r>
        <w:r w:rsidR="006B3BD4" w:rsidRPr="00BA0A26">
          <w:rPr>
            <w:rStyle w:val="Hyperlink"/>
            <w:rFonts w:asciiTheme="minorHAnsi" w:hAnsiTheme="minorHAnsi" w:cstheme="minorHAnsi"/>
            <w:u w:val="none"/>
          </w:rPr>
          <w:t xml:space="preserve"> </w:t>
        </w:r>
        <w:r w:rsidR="00BA0A26" w:rsidRPr="00BA0A26">
          <w:rPr>
            <w:rStyle w:val="Hyperlink"/>
            <w:rFonts w:asciiTheme="minorHAnsi" w:hAnsiTheme="minorHAnsi" w:cstheme="minorHAnsi"/>
            <w:b w:val="0"/>
            <w:u w:val="none"/>
          </w:rPr>
          <w:t>$34,734.89</w:t>
        </w:r>
      </w:hyperlink>
    </w:p>
    <w:p w:rsidR="006B3BD4" w:rsidRPr="00BA0A26" w:rsidRDefault="00153908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6B3BD4" w:rsidRPr="00BA0A26">
          <w:rPr>
            <w:rStyle w:val="Hyperlink"/>
            <w:rFonts w:asciiTheme="minorHAnsi" w:hAnsiTheme="minorHAnsi" w:cstheme="minorHAnsi"/>
            <w:b w:val="0"/>
            <w:u w:val="none"/>
          </w:rPr>
          <w:t>ECVT Treasurer’s Rep</w:t>
        </w:r>
        <w:r w:rsidR="00167C2C" w:rsidRPr="00BA0A26">
          <w:rPr>
            <w:rStyle w:val="Hyperlink"/>
            <w:rFonts w:asciiTheme="minorHAnsi" w:hAnsiTheme="minorHAnsi" w:cstheme="minorHAnsi"/>
            <w:b w:val="0"/>
            <w:u w:val="none"/>
          </w:rPr>
          <w:t xml:space="preserve">ort as presented: </w:t>
        </w:r>
        <w:r w:rsidR="00167C24" w:rsidRPr="00BA0A26">
          <w:rPr>
            <w:rStyle w:val="Hyperlink"/>
            <w:rFonts w:asciiTheme="minorHAnsi" w:hAnsiTheme="minorHAnsi" w:cstheme="minorHAnsi"/>
            <w:b w:val="0"/>
            <w:u w:val="none"/>
          </w:rPr>
          <w:t>June</w:t>
        </w:r>
        <w:r w:rsidR="00167C2C" w:rsidRPr="00BA0A2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30, 2013</w:t>
        </w:r>
        <w:r w:rsidR="006B3BD4" w:rsidRPr="00BA0A26">
          <w:rPr>
            <w:rStyle w:val="Hyperlink"/>
            <w:rFonts w:asciiTheme="minorHAnsi" w:hAnsiTheme="minorHAnsi" w:cstheme="minorHAnsi"/>
            <w:b w:val="0"/>
            <w:u w:val="none"/>
          </w:rPr>
          <w:t xml:space="preserve"> summary</w:t>
        </w:r>
      </w:hyperlink>
    </w:p>
    <w:p w:rsidR="00167C24" w:rsidRPr="00E17950" w:rsidRDefault="00153908" w:rsidP="00167C2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3" w:history="1">
        <w:r w:rsidR="00167C24" w:rsidRPr="00E17950">
          <w:rPr>
            <w:rStyle w:val="Hyperlink"/>
            <w:rFonts w:asciiTheme="minorHAnsi" w:hAnsiTheme="minorHAnsi" w:cstheme="minorHAnsi"/>
            <w:b w:val="0"/>
            <w:u w:val="none"/>
          </w:rPr>
          <w:t>ECVT Treasurer’s Report as presented: August 31, 2013 summary</w:t>
        </w:r>
      </w:hyperlink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6B3BD4" w:rsidRDefault="006B3BD4" w:rsidP="00167C2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83158B" w:rsidRPr="0083158B" w:rsidRDefault="00153908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4" w:history="1">
        <w:r w:rsidR="0083158B" w:rsidRPr="0083158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Career Street Presentation</w:t>
        </w:r>
      </w:hyperlink>
      <w:r w:rsidR="0083158B">
        <w:rPr>
          <w:rFonts w:asciiTheme="minorHAnsi" w:hAnsiTheme="minorHAnsi" w:cstheme="minorHAnsi"/>
          <w:b w:val="0"/>
          <w:bCs w:val="0"/>
        </w:rPr>
        <w:t xml:space="preserve"> by Mary Bula, Dale McBrier and Aldo Jackson</w:t>
      </w:r>
    </w:p>
    <w:p w:rsidR="006B3BD4" w:rsidRPr="0039696A" w:rsidRDefault="00153908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5" w:history="1">
        <w:r w:rsidR="00167C24" w:rsidRPr="0039696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Career Street</w:t>
        </w:r>
        <w:r w:rsidR="00805B3A" w:rsidRPr="0039696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</w:t>
        </w:r>
        <w:r w:rsidR="0083158B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D</w:t>
        </w:r>
        <w:r w:rsidR="00805B3A" w:rsidRPr="0039696A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iscussion</w:t>
        </w:r>
      </w:hyperlink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054F2C" w:rsidRDefault="00054F2C" w:rsidP="00054F2C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16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6CE" w:rsidRDefault="00F526CE">
      <w:r>
        <w:separator/>
      </w:r>
    </w:p>
  </w:endnote>
  <w:endnote w:type="continuationSeparator" w:id="0">
    <w:p w:rsidR="00F526CE" w:rsidRDefault="00F52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6CE" w:rsidRDefault="00F526CE">
      <w:r>
        <w:separator/>
      </w:r>
    </w:p>
  </w:footnote>
  <w:footnote w:type="continuationSeparator" w:id="0">
    <w:p w:rsidR="00F526CE" w:rsidRDefault="00F526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CE" w:rsidRDefault="00F526CE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F526CE" w:rsidRDefault="00F526C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16, 2008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153908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153908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153908">
      <w:rPr>
        <w:rStyle w:val="PageNumber"/>
        <w:sz w:val="20"/>
        <w:szCs w:val="20"/>
      </w:rPr>
      <w:fldChar w:fldCharType="end"/>
    </w:r>
  </w:p>
  <w:p w:rsidR="00F526CE" w:rsidRDefault="00F526CE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4490C"/>
    <w:rsid w:val="00051F10"/>
    <w:rsid w:val="00054F2C"/>
    <w:rsid w:val="0006597F"/>
    <w:rsid w:val="00071B32"/>
    <w:rsid w:val="000847C7"/>
    <w:rsid w:val="0008487B"/>
    <w:rsid w:val="000C7C07"/>
    <w:rsid w:val="000F2B56"/>
    <w:rsid w:val="001156AA"/>
    <w:rsid w:val="001162B3"/>
    <w:rsid w:val="00126109"/>
    <w:rsid w:val="00142235"/>
    <w:rsid w:val="00153908"/>
    <w:rsid w:val="00167C24"/>
    <w:rsid w:val="00167C2C"/>
    <w:rsid w:val="00173871"/>
    <w:rsid w:val="00176538"/>
    <w:rsid w:val="001815A1"/>
    <w:rsid w:val="00183F3E"/>
    <w:rsid w:val="001F3176"/>
    <w:rsid w:val="0020070E"/>
    <w:rsid w:val="00201B30"/>
    <w:rsid w:val="00214EAF"/>
    <w:rsid w:val="00231B62"/>
    <w:rsid w:val="00236759"/>
    <w:rsid w:val="00236B6E"/>
    <w:rsid w:val="0024100C"/>
    <w:rsid w:val="00241137"/>
    <w:rsid w:val="002420F9"/>
    <w:rsid w:val="00250170"/>
    <w:rsid w:val="00281897"/>
    <w:rsid w:val="002B3841"/>
    <w:rsid w:val="002C3783"/>
    <w:rsid w:val="002F445B"/>
    <w:rsid w:val="003215B1"/>
    <w:rsid w:val="0032248B"/>
    <w:rsid w:val="00366B08"/>
    <w:rsid w:val="00382D98"/>
    <w:rsid w:val="0039696A"/>
    <w:rsid w:val="003B45DC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F6354"/>
    <w:rsid w:val="00505CA1"/>
    <w:rsid w:val="00511767"/>
    <w:rsid w:val="00514B89"/>
    <w:rsid w:val="00525257"/>
    <w:rsid w:val="0053178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A45FA"/>
    <w:rsid w:val="005D4F1D"/>
    <w:rsid w:val="005F7377"/>
    <w:rsid w:val="00600084"/>
    <w:rsid w:val="00604D45"/>
    <w:rsid w:val="00613A16"/>
    <w:rsid w:val="00663612"/>
    <w:rsid w:val="006B3BD4"/>
    <w:rsid w:val="006B6EE5"/>
    <w:rsid w:val="006E684A"/>
    <w:rsid w:val="00733492"/>
    <w:rsid w:val="00755B7F"/>
    <w:rsid w:val="00760878"/>
    <w:rsid w:val="00791FB2"/>
    <w:rsid w:val="007A1521"/>
    <w:rsid w:val="007A7EF4"/>
    <w:rsid w:val="007B0DEB"/>
    <w:rsid w:val="00805B3A"/>
    <w:rsid w:val="0083158B"/>
    <w:rsid w:val="00835314"/>
    <w:rsid w:val="00842E86"/>
    <w:rsid w:val="0088215F"/>
    <w:rsid w:val="00885150"/>
    <w:rsid w:val="008873C6"/>
    <w:rsid w:val="00897D74"/>
    <w:rsid w:val="008B2134"/>
    <w:rsid w:val="008B351C"/>
    <w:rsid w:val="008C502F"/>
    <w:rsid w:val="00967AD1"/>
    <w:rsid w:val="009905F7"/>
    <w:rsid w:val="009B135D"/>
    <w:rsid w:val="009F65DB"/>
    <w:rsid w:val="00A64A5F"/>
    <w:rsid w:val="00A66200"/>
    <w:rsid w:val="00A80A2C"/>
    <w:rsid w:val="00AB1B4D"/>
    <w:rsid w:val="00AC4198"/>
    <w:rsid w:val="00AD05E0"/>
    <w:rsid w:val="00AD6AA2"/>
    <w:rsid w:val="00AE093D"/>
    <w:rsid w:val="00AF1011"/>
    <w:rsid w:val="00AF437F"/>
    <w:rsid w:val="00B3374A"/>
    <w:rsid w:val="00B56336"/>
    <w:rsid w:val="00B6505C"/>
    <w:rsid w:val="00B71357"/>
    <w:rsid w:val="00B74BB9"/>
    <w:rsid w:val="00B947B6"/>
    <w:rsid w:val="00BA0A26"/>
    <w:rsid w:val="00BB2207"/>
    <w:rsid w:val="00BB7AB5"/>
    <w:rsid w:val="00BC0067"/>
    <w:rsid w:val="00BC27DB"/>
    <w:rsid w:val="00BC35A4"/>
    <w:rsid w:val="00BC6EA9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0311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17950"/>
    <w:rsid w:val="00E41691"/>
    <w:rsid w:val="00E43FED"/>
    <w:rsid w:val="00E5513F"/>
    <w:rsid w:val="00EB3D23"/>
    <w:rsid w:val="00ED667D"/>
    <w:rsid w:val="00F0088C"/>
    <w:rsid w:val="00F14537"/>
    <w:rsid w:val="00F23BA0"/>
    <w:rsid w:val="00F34326"/>
    <w:rsid w:val="00F4597A"/>
    <w:rsid w:val="00F526CE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BC6E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2012-2013/May%202013/foundation%20Meeting/Meeting-MINUTES-Draft-ECVT%20Foundation-%20May,%202013.pdf" TargetMode="External"/><Relationship Id="rId13" Type="http://schemas.openxmlformats.org/officeDocument/2006/relationships/hyperlink" Target="Treasurers%20report-aug%2031,%202013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reasurers%20report-June%2030,2013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heck%20Listing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areer%20Street%20Presentation.pdf" TargetMode="External"/><Relationship Id="rId10" Type="http://schemas.openxmlformats.org/officeDocument/2006/relationships/hyperlink" Target="Rev%20Exp%2013-14.pdf" TargetMode="External"/><Relationship Id="rId4" Type="http://schemas.openxmlformats.org/officeDocument/2006/relationships/settings" Target="settings.xml"/><Relationship Id="rId9" Type="http://schemas.openxmlformats.org/officeDocument/2006/relationships/hyperlink" Target="Rev%20exp%2012-13.pdf" TargetMode="External"/><Relationship Id="rId14" Type="http://schemas.openxmlformats.org/officeDocument/2006/relationships/hyperlink" Target="Career%20Street%20PowerPoin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7512B-5CC5-4D27-9E3A-1832BD5FB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144</Words>
  <Characters>1243</Characters>
  <Application>Microsoft Office Word</Application>
  <DocSecurity>0</DocSecurity>
  <Lines>51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11</cp:revision>
  <cp:lastPrinted>2013-09-20T12:03:00Z</cp:lastPrinted>
  <dcterms:created xsi:type="dcterms:W3CDTF">2013-09-18T12:42:00Z</dcterms:created>
  <dcterms:modified xsi:type="dcterms:W3CDTF">2013-09-26T16:57:00Z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