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Erie County Vocational Technical </w:t>
      </w:r>
      <w:r w:rsidR="007F587D">
        <w:rPr>
          <w:rFonts w:asciiTheme="minorHAnsi" w:hAnsiTheme="minorHAnsi" w:cstheme="minorHAnsi"/>
          <w:bCs w:val="0"/>
        </w:rPr>
        <w:t xml:space="preserve">School </w:t>
      </w:r>
      <w:r>
        <w:rPr>
          <w:rFonts w:asciiTheme="minorHAnsi" w:hAnsiTheme="minorHAnsi" w:cstheme="minorHAnsi"/>
          <w:bCs w:val="0"/>
        </w:rPr>
        <w:t>Foundation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0A5872" w:rsidRDefault="000A5872" w:rsidP="000A5872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Minutes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7F587D" w:rsidP="000A5872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December 17</w:t>
      </w:r>
      <w:r w:rsidR="000A5872">
        <w:rPr>
          <w:rFonts w:asciiTheme="minorHAnsi" w:hAnsiTheme="minorHAnsi" w:cstheme="minorHAnsi"/>
        </w:rPr>
        <w:t>, 2013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20085D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 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called the meeting to order at </w:t>
      </w:r>
      <w:r w:rsidR="007F587D">
        <w:rPr>
          <w:rFonts w:asciiTheme="minorHAnsi" w:hAnsiTheme="minorHAnsi" w:cstheme="minorHAnsi"/>
          <w:b w:val="0"/>
          <w:bCs w:val="0"/>
        </w:rPr>
        <w:t>6:03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Appointment-</w:t>
      </w:r>
      <w:r w:rsidR="007F587D">
        <w:rPr>
          <w:rFonts w:asciiTheme="minorHAnsi" w:hAnsiTheme="minorHAnsi" w:cstheme="minorHAnsi"/>
          <w:bCs w:val="0"/>
        </w:rPr>
        <w:t>Black, Rial, Lutz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appointment of</w:t>
      </w:r>
      <w:r w:rsidR="007F587D">
        <w:rPr>
          <w:rFonts w:asciiTheme="minorHAnsi" w:hAnsiTheme="minorHAnsi" w:cstheme="minorHAnsi"/>
          <w:b w:val="0"/>
          <w:bCs w:val="0"/>
        </w:rPr>
        <w:t xml:space="preserve"> Glen Black as the Northwestern representative, Alfred Rial as the Iroquois representative, and Bill Lutz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F587D">
        <w:rPr>
          <w:rFonts w:asciiTheme="minorHAnsi" w:hAnsiTheme="minorHAnsi" w:cstheme="minorHAnsi"/>
          <w:b w:val="0"/>
          <w:bCs w:val="0"/>
        </w:rPr>
        <w:t xml:space="preserve">as the Harbor Creek </w:t>
      </w:r>
      <w:r>
        <w:rPr>
          <w:rFonts w:asciiTheme="minorHAnsi" w:hAnsiTheme="minorHAnsi" w:cstheme="minorHAnsi"/>
          <w:b w:val="0"/>
          <w:bCs w:val="0"/>
        </w:rPr>
        <w:t xml:space="preserve">representative 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7F587D">
        <w:rPr>
          <w:rFonts w:asciiTheme="minorHAnsi" w:hAnsiTheme="minorHAnsi" w:cstheme="minorHAnsi"/>
          <w:b w:val="0"/>
          <w:bCs w:val="0"/>
        </w:rPr>
        <w:t xml:space="preserve"> Duda, with a second by Rodgers</w:t>
      </w:r>
    </w:p>
    <w:p w:rsidR="00621A81" w:rsidRPr="000719DA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Pr="00A80225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621A81" w:rsidRPr="00A80225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7F587D">
        <w:rPr>
          <w:rFonts w:asciiTheme="minorHAnsi" w:hAnsiTheme="minorHAnsi" w:cstheme="minorHAnsi"/>
          <w:b w:val="0"/>
          <w:bCs w:val="0"/>
        </w:rPr>
        <w:t>Stokes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F587D" w:rsidRDefault="007F587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F587D" w:rsidRDefault="007F587D" w:rsidP="007F587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F587D">
        <w:rPr>
          <w:rFonts w:asciiTheme="minorHAnsi" w:hAnsiTheme="minorHAnsi" w:cstheme="minorHAnsi"/>
          <w:bCs w:val="0"/>
        </w:rPr>
        <w:t>Officers-2014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Rodgers nominated Mr. Bucksbee as President for 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Foyle seconded Mr. Bucksbee as President for 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Rodger</w:t>
      </w:r>
      <w:r w:rsidR="00675AC5">
        <w:rPr>
          <w:rFonts w:asciiTheme="minorHAnsi" w:hAnsiTheme="minorHAnsi" w:cstheme="minorHAnsi"/>
          <w:b w:val="0"/>
          <w:bCs w:val="0"/>
        </w:rPr>
        <w:t>s</w:t>
      </w:r>
      <w:r w:rsidRPr="007F587D">
        <w:rPr>
          <w:rFonts w:asciiTheme="minorHAnsi" w:hAnsiTheme="minorHAnsi" w:cstheme="minorHAnsi"/>
          <w:b w:val="0"/>
          <w:bCs w:val="0"/>
        </w:rPr>
        <w:t xml:space="preserve"> moved to close the nominations for President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Duda seconded the motion to close nominations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Motion to close nominations was approved with 9 “ayes” voice vote and Mr. Bucksbee abstaining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Mr. Bucksbee as President for 2014 with no other nomination is approved by acclamation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 xml:space="preserve">Foyle </w:t>
      </w:r>
      <w:r w:rsidRPr="007F587D">
        <w:rPr>
          <w:rFonts w:asciiTheme="minorHAnsi" w:hAnsiTheme="minorHAnsi" w:cstheme="minorHAnsi"/>
          <w:b w:val="0"/>
          <w:bCs w:val="0"/>
        </w:rPr>
        <w:t xml:space="preserve">nominated 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>Vice-</w:t>
      </w:r>
      <w:r w:rsidRPr="007F587D">
        <w:rPr>
          <w:rFonts w:asciiTheme="minorHAnsi" w:hAnsiTheme="minorHAnsi" w:cstheme="minorHAnsi"/>
          <w:b w:val="0"/>
          <w:bCs w:val="0"/>
        </w:rPr>
        <w:t>President for 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Duda </w:t>
      </w:r>
      <w:r w:rsidRPr="007F587D">
        <w:rPr>
          <w:rFonts w:asciiTheme="minorHAnsi" w:hAnsiTheme="minorHAnsi" w:cstheme="minorHAnsi"/>
          <w:b w:val="0"/>
          <w:bCs w:val="0"/>
        </w:rPr>
        <w:t xml:space="preserve">seconded 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>Vice-</w:t>
      </w:r>
      <w:r w:rsidRPr="007F587D">
        <w:rPr>
          <w:rFonts w:asciiTheme="minorHAnsi" w:hAnsiTheme="minorHAnsi" w:cstheme="minorHAnsi"/>
          <w:b w:val="0"/>
          <w:bCs w:val="0"/>
        </w:rPr>
        <w:t>President for 2014</w:t>
      </w: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Rodger</w:t>
      </w:r>
      <w:r w:rsidR="00675AC5">
        <w:rPr>
          <w:rFonts w:asciiTheme="minorHAnsi" w:hAnsiTheme="minorHAnsi" w:cstheme="minorHAnsi"/>
          <w:b w:val="0"/>
          <w:bCs w:val="0"/>
        </w:rPr>
        <w:t>s</w:t>
      </w:r>
      <w:r w:rsidRPr="007F587D">
        <w:rPr>
          <w:rFonts w:asciiTheme="minorHAnsi" w:hAnsiTheme="minorHAnsi" w:cstheme="minorHAnsi"/>
          <w:b w:val="0"/>
          <w:bCs w:val="0"/>
        </w:rPr>
        <w:t xml:space="preserve"> moved to close the nominations for</w:t>
      </w:r>
      <w:r w:rsidR="00675AC5">
        <w:rPr>
          <w:rFonts w:asciiTheme="minorHAnsi" w:hAnsiTheme="minorHAnsi" w:cstheme="minorHAnsi"/>
          <w:b w:val="0"/>
          <w:bCs w:val="0"/>
        </w:rPr>
        <w:t xml:space="preserve"> Vice-</w:t>
      </w:r>
      <w:r w:rsidRPr="007F587D">
        <w:rPr>
          <w:rFonts w:asciiTheme="minorHAnsi" w:hAnsiTheme="minorHAnsi" w:cstheme="minorHAnsi"/>
          <w:b w:val="0"/>
          <w:bCs w:val="0"/>
        </w:rPr>
        <w:t xml:space="preserve"> President</w:t>
      </w:r>
    </w:p>
    <w:p w:rsidR="007F587D" w:rsidRPr="007F587D" w:rsidRDefault="00675AC5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Foyle</w:t>
      </w:r>
      <w:r w:rsidR="007F587D" w:rsidRPr="007F587D">
        <w:rPr>
          <w:rFonts w:asciiTheme="minorHAnsi" w:hAnsiTheme="minorHAnsi" w:cstheme="minorHAnsi"/>
          <w:b w:val="0"/>
          <w:bCs w:val="0"/>
        </w:rPr>
        <w:t xml:space="preserve"> seconded the motion to close nominations</w:t>
      </w:r>
    </w:p>
    <w:p w:rsidR="00675AC5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Motion to close</w:t>
      </w:r>
      <w:r w:rsidR="00675AC5">
        <w:rPr>
          <w:rFonts w:asciiTheme="minorHAnsi" w:hAnsiTheme="minorHAnsi" w:cstheme="minorHAnsi"/>
          <w:b w:val="0"/>
          <w:bCs w:val="0"/>
        </w:rPr>
        <w:t xml:space="preserve"> nominations was approved with 10</w:t>
      </w:r>
      <w:r w:rsidRPr="007F587D">
        <w:rPr>
          <w:rFonts w:asciiTheme="minorHAnsi" w:hAnsiTheme="minorHAnsi" w:cstheme="minorHAnsi"/>
          <w:b w:val="0"/>
          <w:bCs w:val="0"/>
        </w:rPr>
        <w:t xml:space="preserve"> “ayes” voice vote</w:t>
      </w:r>
    </w:p>
    <w:p w:rsid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 xml:space="preserve">Mr. </w:t>
      </w:r>
      <w:r w:rsidR="00675AC5"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</w:t>
      </w:r>
      <w:r w:rsidR="00675AC5">
        <w:rPr>
          <w:rFonts w:asciiTheme="minorHAnsi" w:hAnsiTheme="minorHAnsi" w:cstheme="minorHAnsi"/>
          <w:b w:val="0"/>
          <w:bCs w:val="0"/>
        </w:rPr>
        <w:t xml:space="preserve"> Vice-</w:t>
      </w:r>
      <w:r w:rsidRPr="007F587D">
        <w:rPr>
          <w:rFonts w:asciiTheme="minorHAnsi" w:hAnsiTheme="minorHAnsi" w:cstheme="minorHAnsi"/>
          <w:b w:val="0"/>
          <w:bCs w:val="0"/>
        </w:rPr>
        <w:t>President for 2014 with no other nomination is approved by acclamation</w:t>
      </w:r>
    </w:p>
    <w:p w:rsidR="00675AC5" w:rsidRPr="007F587D" w:rsidRDefault="00675AC5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Lutz </w:t>
      </w:r>
      <w:r w:rsidRPr="007F587D">
        <w:rPr>
          <w:rFonts w:asciiTheme="minorHAnsi" w:hAnsiTheme="minorHAnsi" w:cstheme="minorHAnsi"/>
          <w:b w:val="0"/>
          <w:bCs w:val="0"/>
        </w:rPr>
        <w:t>nominated Mr</w:t>
      </w:r>
      <w:r>
        <w:rPr>
          <w:rFonts w:asciiTheme="minorHAnsi" w:hAnsiTheme="minorHAnsi" w:cstheme="minorHAnsi"/>
          <w:b w:val="0"/>
          <w:bCs w:val="0"/>
        </w:rPr>
        <w:t>s</w:t>
      </w:r>
      <w:r w:rsidRPr="007F587D">
        <w:rPr>
          <w:rFonts w:asciiTheme="minorHAnsi" w:hAnsiTheme="minorHAnsi" w:cstheme="minorHAnsi"/>
          <w:b w:val="0"/>
          <w:bCs w:val="0"/>
        </w:rPr>
        <w:t xml:space="preserve">. </w:t>
      </w:r>
      <w:r>
        <w:rPr>
          <w:rFonts w:asciiTheme="minorHAnsi" w:hAnsiTheme="minorHAnsi" w:cstheme="minorHAnsi"/>
          <w:b w:val="0"/>
          <w:bCs w:val="0"/>
        </w:rPr>
        <w:t>(Jones) Stokes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>Secretary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Rodgers </w:t>
      </w:r>
      <w:r w:rsidRPr="007F587D">
        <w:rPr>
          <w:rFonts w:asciiTheme="minorHAnsi" w:hAnsiTheme="minorHAnsi" w:cstheme="minorHAnsi"/>
          <w:b w:val="0"/>
          <w:bCs w:val="0"/>
        </w:rPr>
        <w:t>seconded M</w:t>
      </w:r>
      <w:r>
        <w:rPr>
          <w:rFonts w:asciiTheme="minorHAnsi" w:hAnsiTheme="minorHAnsi" w:cstheme="minorHAnsi"/>
          <w:b w:val="0"/>
          <w:bCs w:val="0"/>
        </w:rPr>
        <w:t>rs. (Jones) Stokes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 xml:space="preserve">Secretary </w:t>
      </w:r>
      <w:r w:rsidRPr="007F587D">
        <w:rPr>
          <w:rFonts w:asciiTheme="minorHAnsi" w:hAnsiTheme="minorHAnsi" w:cstheme="minorHAnsi"/>
          <w:b w:val="0"/>
          <w:bCs w:val="0"/>
        </w:rPr>
        <w:t>for 2014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Rodger</w:t>
      </w:r>
      <w:r>
        <w:rPr>
          <w:rFonts w:asciiTheme="minorHAnsi" w:hAnsiTheme="minorHAnsi" w:cstheme="minorHAnsi"/>
          <w:b w:val="0"/>
          <w:bCs w:val="0"/>
        </w:rPr>
        <w:t>s</w:t>
      </w:r>
      <w:r w:rsidRPr="007F587D">
        <w:rPr>
          <w:rFonts w:asciiTheme="minorHAnsi" w:hAnsiTheme="minorHAnsi" w:cstheme="minorHAnsi"/>
          <w:b w:val="0"/>
          <w:bCs w:val="0"/>
        </w:rPr>
        <w:t xml:space="preserve"> moved to close the nominations for</w:t>
      </w:r>
      <w:r>
        <w:rPr>
          <w:rFonts w:asciiTheme="minorHAnsi" w:hAnsiTheme="minorHAnsi" w:cstheme="minorHAnsi"/>
          <w:b w:val="0"/>
          <w:bCs w:val="0"/>
        </w:rPr>
        <w:t xml:space="preserve"> Secretary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Ogden </w:t>
      </w:r>
      <w:r w:rsidRPr="007F587D">
        <w:rPr>
          <w:rFonts w:asciiTheme="minorHAnsi" w:hAnsiTheme="minorHAnsi" w:cstheme="minorHAnsi"/>
          <w:b w:val="0"/>
          <w:bCs w:val="0"/>
        </w:rPr>
        <w:t>seconded the motion to close nominations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Motion to close</w:t>
      </w:r>
      <w:r>
        <w:rPr>
          <w:rFonts w:asciiTheme="minorHAnsi" w:hAnsiTheme="minorHAnsi" w:cstheme="minorHAnsi"/>
          <w:b w:val="0"/>
          <w:bCs w:val="0"/>
        </w:rPr>
        <w:t xml:space="preserve"> nominations was approved with 10</w:t>
      </w:r>
      <w:r w:rsidRPr="007F587D">
        <w:rPr>
          <w:rFonts w:asciiTheme="minorHAnsi" w:hAnsiTheme="minorHAnsi" w:cstheme="minorHAnsi"/>
          <w:b w:val="0"/>
          <w:bCs w:val="0"/>
        </w:rPr>
        <w:t xml:space="preserve"> “ayes” voice vote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</w:t>
      </w:r>
      <w:r>
        <w:rPr>
          <w:rFonts w:asciiTheme="minorHAnsi" w:hAnsiTheme="minorHAnsi" w:cstheme="minorHAnsi"/>
          <w:b w:val="0"/>
          <w:bCs w:val="0"/>
        </w:rPr>
        <w:t>rs. (Jones) Stokes</w:t>
      </w:r>
      <w:r w:rsidRPr="007F587D">
        <w:rPr>
          <w:rFonts w:asciiTheme="minorHAnsi" w:hAnsiTheme="minorHAnsi" w:cstheme="minorHAnsi"/>
          <w:b w:val="0"/>
          <w:bCs w:val="0"/>
        </w:rPr>
        <w:t xml:space="preserve"> as</w:t>
      </w:r>
      <w:r>
        <w:rPr>
          <w:rFonts w:asciiTheme="minorHAnsi" w:hAnsiTheme="minorHAnsi" w:cstheme="minorHAnsi"/>
          <w:b w:val="0"/>
          <w:bCs w:val="0"/>
        </w:rPr>
        <w:t xml:space="preserve"> Secretary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 with no other nomination is approved by acclamation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Rodgers </w:t>
      </w:r>
      <w:r w:rsidRPr="007F587D">
        <w:rPr>
          <w:rFonts w:asciiTheme="minorHAnsi" w:hAnsiTheme="minorHAnsi" w:cstheme="minorHAnsi"/>
          <w:b w:val="0"/>
          <w:bCs w:val="0"/>
        </w:rPr>
        <w:t xml:space="preserve">nominated 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</w:t>
      </w:r>
      <w:r>
        <w:rPr>
          <w:rFonts w:asciiTheme="minorHAnsi" w:hAnsiTheme="minorHAnsi" w:cstheme="minorHAnsi"/>
          <w:b w:val="0"/>
          <w:bCs w:val="0"/>
        </w:rPr>
        <w:t xml:space="preserve"> Treasurer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Foyle </w:t>
      </w:r>
      <w:r w:rsidRPr="007F587D">
        <w:rPr>
          <w:rFonts w:asciiTheme="minorHAnsi" w:hAnsiTheme="minorHAnsi" w:cstheme="minorHAnsi"/>
          <w:b w:val="0"/>
          <w:bCs w:val="0"/>
        </w:rPr>
        <w:t xml:space="preserve">seconded 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 </w:t>
      </w:r>
      <w:r>
        <w:rPr>
          <w:rFonts w:asciiTheme="minorHAnsi" w:hAnsiTheme="minorHAnsi" w:cstheme="minorHAnsi"/>
          <w:b w:val="0"/>
          <w:bCs w:val="0"/>
        </w:rPr>
        <w:t>Treasurer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Duda</w:t>
      </w:r>
      <w:r w:rsidRPr="007F587D">
        <w:rPr>
          <w:rFonts w:asciiTheme="minorHAnsi" w:hAnsiTheme="minorHAnsi" w:cstheme="minorHAnsi"/>
          <w:b w:val="0"/>
          <w:bCs w:val="0"/>
        </w:rPr>
        <w:t xml:space="preserve"> moved to close the nominations for</w:t>
      </w:r>
      <w:r>
        <w:rPr>
          <w:rFonts w:asciiTheme="minorHAnsi" w:hAnsiTheme="minorHAnsi" w:cstheme="minorHAnsi"/>
          <w:b w:val="0"/>
          <w:bCs w:val="0"/>
        </w:rPr>
        <w:t xml:space="preserve"> Treasurer</w:t>
      </w:r>
    </w:p>
    <w:p w:rsidR="00675AC5" w:rsidRPr="007F587D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Foyle</w:t>
      </w:r>
      <w:r w:rsidRPr="007F587D">
        <w:rPr>
          <w:rFonts w:asciiTheme="minorHAnsi" w:hAnsiTheme="minorHAnsi" w:cstheme="minorHAnsi"/>
          <w:b w:val="0"/>
          <w:bCs w:val="0"/>
        </w:rPr>
        <w:t xml:space="preserve"> seconded the motion to close nominations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>Motion to close</w:t>
      </w:r>
      <w:r>
        <w:rPr>
          <w:rFonts w:asciiTheme="minorHAnsi" w:hAnsiTheme="minorHAnsi" w:cstheme="minorHAnsi"/>
          <w:b w:val="0"/>
          <w:bCs w:val="0"/>
        </w:rPr>
        <w:t xml:space="preserve"> nominations was approved with 10</w:t>
      </w:r>
      <w:r w:rsidRPr="007F587D">
        <w:rPr>
          <w:rFonts w:asciiTheme="minorHAnsi" w:hAnsiTheme="minorHAnsi" w:cstheme="minorHAnsi"/>
          <w:b w:val="0"/>
          <w:bCs w:val="0"/>
        </w:rPr>
        <w:t xml:space="preserve"> “ayes” voice vote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F587D">
        <w:rPr>
          <w:rFonts w:asciiTheme="minorHAnsi" w:hAnsiTheme="minorHAnsi" w:cstheme="minorHAnsi"/>
          <w:b w:val="0"/>
          <w:bCs w:val="0"/>
        </w:rPr>
        <w:t xml:space="preserve">Mr. </w:t>
      </w:r>
      <w:r>
        <w:rPr>
          <w:rFonts w:asciiTheme="minorHAnsi" w:hAnsiTheme="minorHAnsi" w:cstheme="minorHAnsi"/>
          <w:b w:val="0"/>
          <w:bCs w:val="0"/>
        </w:rPr>
        <w:t>Ogden</w:t>
      </w:r>
      <w:r w:rsidRPr="007F587D">
        <w:rPr>
          <w:rFonts w:asciiTheme="minorHAnsi" w:hAnsiTheme="minorHAnsi" w:cstheme="minorHAnsi"/>
          <w:b w:val="0"/>
          <w:bCs w:val="0"/>
        </w:rPr>
        <w:t xml:space="preserve"> as</w:t>
      </w:r>
      <w:r>
        <w:rPr>
          <w:rFonts w:asciiTheme="minorHAnsi" w:hAnsiTheme="minorHAnsi" w:cstheme="minorHAnsi"/>
          <w:b w:val="0"/>
          <w:bCs w:val="0"/>
        </w:rPr>
        <w:t xml:space="preserve"> Treasurer</w:t>
      </w:r>
      <w:r w:rsidRPr="007F587D">
        <w:rPr>
          <w:rFonts w:asciiTheme="minorHAnsi" w:hAnsiTheme="minorHAnsi" w:cstheme="minorHAnsi"/>
          <w:b w:val="0"/>
          <w:bCs w:val="0"/>
        </w:rPr>
        <w:t xml:space="preserve"> for 2014 with no other nomination is approved by acclamation</w:t>
      </w:r>
    </w:p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F587D" w:rsidRPr="007F587D" w:rsidRDefault="007F587D" w:rsidP="007F587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Pr="007D44D6" w:rsidRDefault="00621A81" w:rsidP="00621A81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675AC5">
        <w:rPr>
          <w:rFonts w:asciiTheme="minorHAnsi" w:hAnsiTheme="minorHAnsi" w:cstheme="minorHAnsi"/>
          <w:bCs w:val="0"/>
        </w:rPr>
        <w:t>October 24</w:t>
      </w:r>
      <w:r>
        <w:rPr>
          <w:rFonts w:asciiTheme="minorHAnsi" w:hAnsiTheme="minorHAnsi" w:cstheme="minorHAnsi"/>
          <w:bCs w:val="0"/>
        </w:rPr>
        <w:t xml:space="preserve"> 2013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75AC5">
        <w:rPr>
          <w:rFonts w:asciiTheme="minorHAnsi" w:hAnsiTheme="minorHAnsi" w:cstheme="minorHAnsi"/>
          <w:b w:val="0"/>
          <w:bCs w:val="0"/>
        </w:rPr>
        <w:t>October 24</w:t>
      </w:r>
      <w:r>
        <w:rPr>
          <w:rFonts w:asciiTheme="minorHAnsi" w:hAnsiTheme="minorHAnsi" w:cstheme="minorHAnsi"/>
          <w:b w:val="0"/>
          <w:bCs w:val="0"/>
        </w:rPr>
        <w:t>, 2013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Duda with a second by </w:t>
      </w:r>
      <w:r w:rsidR="00675AC5">
        <w:rPr>
          <w:rFonts w:asciiTheme="minorHAnsi" w:hAnsiTheme="minorHAnsi" w:cstheme="minorHAnsi"/>
          <w:b w:val="0"/>
          <w:bCs w:val="0"/>
        </w:rPr>
        <w:t>Foyle</w:t>
      </w:r>
    </w:p>
    <w:p w:rsidR="00621A81" w:rsidRPr="00975F48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>
        <w:rPr>
          <w:rFonts w:asciiTheme="minorHAnsi" w:hAnsiTheme="minorHAnsi" w:cstheme="minorHAnsi"/>
          <w:bCs w:val="0"/>
          <w:u w:val="single"/>
        </w:rPr>
        <w:t>-</w:t>
      </w:r>
      <w:r w:rsidRPr="0046081D">
        <w:rPr>
          <w:rFonts w:asciiTheme="minorHAnsi" w:hAnsiTheme="minorHAnsi" w:cstheme="minorHAnsi"/>
          <w:b w:val="0"/>
          <w:bCs w:val="0"/>
        </w:rPr>
        <w:t>none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F8776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621A81" w:rsidRPr="00BB4499" w:rsidRDefault="00621A81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Revenue and Expenditure Reports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>
        <w:rPr>
          <w:rFonts w:asciiTheme="minorHAnsi" w:hAnsiTheme="minorHAnsi" w:cstheme="minorHAnsi"/>
          <w:b w:val="0"/>
        </w:rPr>
        <w:t>s for 7/1/2013 -</w:t>
      </w:r>
      <w:r w:rsidR="00675AC5">
        <w:rPr>
          <w:rFonts w:asciiTheme="minorHAnsi" w:hAnsiTheme="minorHAnsi" w:cstheme="minorHAnsi"/>
          <w:b w:val="0"/>
        </w:rPr>
        <w:t>10/31/13 and 7/1/13-11/30/13,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675AC5">
        <w:rPr>
          <w:rFonts w:asciiTheme="minorHAnsi" w:hAnsiTheme="minorHAnsi" w:cstheme="minorHAnsi"/>
          <w:b w:val="0"/>
        </w:rPr>
        <w:t>Ogden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675AC5">
        <w:rPr>
          <w:rFonts w:asciiTheme="minorHAnsi" w:hAnsiTheme="minorHAnsi" w:cstheme="minorHAnsi"/>
          <w:b w:val="0"/>
        </w:rPr>
        <w:t>Foyle</w:t>
      </w:r>
    </w:p>
    <w:p w:rsidR="00621A81" w:rsidRPr="002518C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A5872" w:rsidRDefault="000A5872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Pr="00BB4499" w:rsidRDefault="00621A81" w:rsidP="00621A81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Reports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Pr="00D70829">
        <w:rPr>
          <w:rFonts w:asciiTheme="minorHAnsi" w:hAnsiTheme="minorHAnsi" w:cstheme="minorHAnsi"/>
          <w:b w:val="0"/>
        </w:rPr>
        <w:t>ECVT</w:t>
      </w:r>
      <w:r w:rsidR="00675AC5">
        <w:rPr>
          <w:rFonts w:asciiTheme="minorHAnsi" w:hAnsiTheme="minorHAnsi" w:cstheme="minorHAnsi"/>
          <w:b w:val="0"/>
        </w:rPr>
        <w:t>SF</w:t>
      </w:r>
      <w:r w:rsidRPr="00D70829">
        <w:rPr>
          <w:rFonts w:asciiTheme="minorHAnsi" w:hAnsiTheme="minorHAnsi" w:cstheme="minorHAnsi"/>
          <w:b w:val="0"/>
        </w:rPr>
        <w:t xml:space="preserve"> Treasurer’s Report</w:t>
      </w:r>
      <w:r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as presented: </w:t>
      </w:r>
      <w:r w:rsidR="00675AC5">
        <w:rPr>
          <w:rFonts w:asciiTheme="minorHAnsi" w:hAnsiTheme="minorHAnsi" w:cstheme="minorHAnsi"/>
          <w:b w:val="0"/>
        </w:rPr>
        <w:t>November 30, 2013</w:t>
      </w:r>
      <w:r>
        <w:rPr>
          <w:rFonts w:asciiTheme="minorHAnsi" w:hAnsiTheme="minorHAnsi" w:cstheme="minorHAnsi"/>
          <w:b w:val="0"/>
        </w:rPr>
        <w:t xml:space="preserve"> summary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675AC5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675AC5">
        <w:rPr>
          <w:rFonts w:asciiTheme="minorHAnsi" w:hAnsiTheme="minorHAnsi" w:cstheme="minorHAnsi"/>
          <w:b w:val="0"/>
          <w:bCs w:val="0"/>
        </w:rPr>
        <w:t>Foyle</w:t>
      </w:r>
    </w:p>
    <w:p w:rsidR="00621A81" w:rsidRPr="00EA1E98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The motion is approved with an all “ayes” voice vote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F87769" w:rsidRDefault="00F87769" w:rsidP="00621A81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</w:p>
    <w:p w:rsidR="00621A81" w:rsidRDefault="00C56E3E" w:rsidP="00621A81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Appointment-</w:t>
      </w:r>
      <w:r w:rsidR="00675AC5">
        <w:rPr>
          <w:rFonts w:asciiTheme="minorHAnsi" w:hAnsiTheme="minorHAnsi" w:cstheme="minorHAnsi"/>
          <w:bCs w:val="0"/>
        </w:rPr>
        <w:t>Operational and Fiscal Managers</w:t>
      </w:r>
    </w:p>
    <w:p w:rsidR="00675AC5" w:rsidRPr="00234719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719">
        <w:rPr>
          <w:rFonts w:asciiTheme="minorHAnsi" w:hAnsiTheme="minorHAnsi" w:cstheme="minorHAnsi"/>
          <w:b w:val="0"/>
          <w:bCs w:val="0"/>
        </w:rPr>
        <w:t xml:space="preserve">Dr. Jackson and Mrs. (Jones) Stokes presented some challenges being faced with the start of Career Street including the ability to sign contracts, make purchases, and </w:t>
      </w:r>
      <w:r w:rsidR="00234719" w:rsidRPr="00234719">
        <w:rPr>
          <w:rFonts w:asciiTheme="minorHAnsi" w:hAnsiTheme="minorHAnsi" w:cstheme="minorHAnsi"/>
          <w:b w:val="0"/>
          <w:bCs w:val="0"/>
        </w:rPr>
        <w:t>negotiations. It was recommended that the Board delegate authority to the ECTS Director and ECTS Business Manager to carry out the day</w:t>
      </w:r>
      <w:r w:rsidR="00F31041">
        <w:rPr>
          <w:rFonts w:asciiTheme="minorHAnsi" w:hAnsiTheme="minorHAnsi" w:cstheme="minorHAnsi"/>
          <w:b w:val="0"/>
          <w:bCs w:val="0"/>
        </w:rPr>
        <w:t>-</w:t>
      </w:r>
      <w:r w:rsidR="00234719" w:rsidRPr="00234719">
        <w:rPr>
          <w:rFonts w:asciiTheme="minorHAnsi" w:hAnsiTheme="minorHAnsi" w:cstheme="minorHAnsi"/>
          <w:b w:val="0"/>
          <w:bCs w:val="0"/>
        </w:rPr>
        <w:t>to</w:t>
      </w:r>
      <w:r w:rsidR="00F31041">
        <w:rPr>
          <w:rFonts w:asciiTheme="minorHAnsi" w:hAnsiTheme="minorHAnsi" w:cstheme="minorHAnsi"/>
          <w:b w:val="0"/>
          <w:bCs w:val="0"/>
        </w:rPr>
        <w:t>-</w:t>
      </w:r>
      <w:r w:rsidR="00234719" w:rsidRPr="00234719">
        <w:rPr>
          <w:rFonts w:asciiTheme="minorHAnsi" w:hAnsiTheme="minorHAnsi" w:cstheme="minorHAnsi"/>
          <w:b w:val="0"/>
          <w:bCs w:val="0"/>
        </w:rPr>
        <w:t>day business activity of the Foundation. This delegation of authority was supported by the solicitor.</w:t>
      </w:r>
    </w:p>
    <w:p w:rsidR="00234719" w:rsidRDefault="00234719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the </w:t>
      </w:r>
      <w:r w:rsidR="00234719">
        <w:rPr>
          <w:rFonts w:asciiTheme="minorHAnsi" w:hAnsiTheme="minorHAnsi" w:cstheme="minorHAnsi"/>
          <w:b w:val="0"/>
          <w:bCs w:val="0"/>
        </w:rPr>
        <w:t>ECTS Director as the Operational Manager and the ECTS Business Manager as the Fiscal Manager for the ECVTS Foundation and delegat</w:t>
      </w:r>
      <w:r w:rsidR="008170AB">
        <w:rPr>
          <w:rFonts w:asciiTheme="minorHAnsi" w:hAnsiTheme="minorHAnsi" w:cstheme="minorHAnsi"/>
          <w:b w:val="0"/>
          <w:bCs w:val="0"/>
        </w:rPr>
        <w:t xml:space="preserve">e </w:t>
      </w:r>
      <w:r w:rsidR="00234719">
        <w:rPr>
          <w:rFonts w:asciiTheme="minorHAnsi" w:hAnsiTheme="minorHAnsi" w:cstheme="minorHAnsi"/>
          <w:b w:val="0"/>
          <w:bCs w:val="0"/>
        </w:rPr>
        <w:t>authority</w:t>
      </w:r>
      <w:r w:rsidR="00C56E3E">
        <w:rPr>
          <w:rFonts w:asciiTheme="minorHAnsi" w:hAnsiTheme="minorHAnsi" w:cstheme="minorHAnsi"/>
          <w:b w:val="0"/>
          <w:bCs w:val="0"/>
        </w:rPr>
        <w:t xml:space="preserve"> to those positions</w:t>
      </w:r>
      <w:r w:rsidR="00234719">
        <w:rPr>
          <w:rFonts w:asciiTheme="minorHAnsi" w:hAnsiTheme="minorHAnsi" w:cstheme="minorHAnsi"/>
          <w:b w:val="0"/>
          <w:bCs w:val="0"/>
        </w:rPr>
        <w:t xml:space="preserve"> to carry out </w:t>
      </w:r>
      <w:r w:rsidR="008170AB">
        <w:rPr>
          <w:rFonts w:asciiTheme="minorHAnsi" w:hAnsiTheme="minorHAnsi" w:cstheme="minorHAnsi"/>
          <w:b w:val="0"/>
          <w:bCs w:val="0"/>
        </w:rPr>
        <w:t xml:space="preserve">the </w:t>
      </w:r>
      <w:r w:rsidR="00234719">
        <w:rPr>
          <w:rFonts w:asciiTheme="minorHAnsi" w:hAnsiTheme="minorHAnsi" w:cstheme="minorHAnsi"/>
          <w:b w:val="0"/>
          <w:bCs w:val="0"/>
        </w:rPr>
        <w:t>operational and f</w:t>
      </w:r>
      <w:r w:rsidR="008170AB">
        <w:rPr>
          <w:rFonts w:asciiTheme="minorHAnsi" w:hAnsiTheme="minorHAnsi" w:cstheme="minorHAnsi"/>
          <w:b w:val="0"/>
          <w:bCs w:val="0"/>
        </w:rPr>
        <w:t>iscal matters of the Foundation</w:t>
      </w:r>
    </w:p>
    <w:p w:rsidR="00621A81" w:rsidRDefault="00621A81" w:rsidP="00621A81">
      <w:pPr>
        <w:pStyle w:val="Title"/>
        <w:tabs>
          <w:tab w:val="left" w:pos="6941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8170AB">
        <w:rPr>
          <w:rFonts w:asciiTheme="minorHAnsi" w:hAnsiTheme="minorHAnsi" w:cstheme="minorHAnsi"/>
          <w:b w:val="0"/>
          <w:bCs w:val="0"/>
        </w:rPr>
        <w:t xml:space="preserve"> Duda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8170AB">
        <w:rPr>
          <w:rFonts w:asciiTheme="minorHAnsi" w:hAnsiTheme="minorHAnsi" w:cstheme="minorHAnsi"/>
          <w:b w:val="0"/>
          <w:bCs w:val="0"/>
        </w:rPr>
        <w:t>Rodgers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7232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Pr="000719DA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3323DD" w:rsidP="00621A81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ECTS-ECVTSF Agreement</w:t>
      </w:r>
    </w:p>
    <w:p w:rsidR="00621A81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agreement between ECTS and the ECVTS Foundation, as presented</w:t>
      </w:r>
    </w:p>
    <w:p w:rsidR="00621A81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621A81">
        <w:rPr>
          <w:rFonts w:asciiTheme="minorHAnsi" w:hAnsiTheme="minorHAnsi" w:cstheme="minorHAnsi"/>
          <w:b w:val="0"/>
          <w:bCs w:val="0"/>
        </w:rPr>
        <w:t xml:space="preserve">oved for approval by </w:t>
      </w:r>
      <w:r w:rsidR="003323DD">
        <w:rPr>
          <w:rFonts w:asciiTheme="minorHAnsi" w:hAnsiTheme="minorHAnsi" w:cstheme="minorHAnsi"/>
          <w:b w:val="0"/>
          <w:bCs w:val="0"/>
        </w:rPr>
        <w:t>Lutz</w:t>
      </w:r>
      <w:r w:rsidR="00621A81">
        <w:rPr>
          <w:rFonts w:asciiTheme="minorHAnsi" w:hAnsiTheme="minorHAnsi" w:cstheme="minorHAnsi"/>
          <w:b w:val="0"/>
          <w:bCs w:val="0"/>
        </w:rPr>
        <w:t>, with a second by Foyle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approved with </w:t>
      </w:r>
      <w:r w:rsidR="003323DD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323DD" w:rsidRPr="003323DD" w:rsidRDefault="003323DD" w:rsidP="003323D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323DD">
        <w:rPr>
          <w:rFonts w:asciiTheme="minorHAnsi" w:hAnsiTheme="minorHAnsi" w:cstheme="minorHAnsi"/>
          <w:bCs w:val="0"/>
        </w:rPr>
        <w:t>MOU United Way -ECVTSF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Memorandum of Understanding between the United Way of Erie County and the Erie County Vocational Technical School Foundation, as presented</w:t>
      </w:r>
    </w:p>
    <w:p w:rsidR="003323DD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</w:t>
      </w:r>
      <w:r w:rsidR="003323DD">
        <w:rPr>
          <w:rFonts w:asciiTheme="minorHAnsi" w:hAnsiTheme="minorHAnsi" w:cstheme="minorHAnsi"/>
          <w:b w:val="0"/>
          <w:bCs w:val="0"/>
        </w:rPr>
        <w:t xml:space="preserve"> for approval by Foyle, with a second by Ogden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323DD" w:rsidRPr="003323DD" w:rsidRDefault="003323DD" w:rsidP="003323D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323DD">
        <w:rPr>
          <w:rFonts w:asciiTheme="minorHAnsi" w:hAnsiTheme="minorHAnsi" w:cstheme="minorHAnsi"/>
          <w:bCs w:val="0"/>
        </w:rPr>
        <w:t>Donation-Wolseley industry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donation of welding helmets and gloves from Wolseley Industry valued at $14,225.70 to be utilized in the Metal Fabrication Lab</w:t>
      </w:r>
    </w:p>
    <w:p w:rsidR="003323DD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</w:t>
      </w:r>
      <w:r w:rsidR="003323DD">
        <w:rPr>
          <w:rFonts w:asciiTheme="minorHAnsi" w:hAnsiTheme="minorHAnsi" w:cstheme="minorHAnsi"/>
          <w:b w:val="0"/>
          <w:bCs w:val="0"/>
        </w:rPr>
        <w:t xml:space="preserve"> for approval by Ogden, with a second by Foyle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323DD" w:rsidRPr="003323DD" w:rsidRDefault="003323DD" w:rsidP="003323D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Engagement Letter</w:t>
      </w:r>
      <w:r w:rsidRPr="003323DD">
        <w:rPr>
          <w:rFonts w:asciiTheme="minorHAnsi" w:hAnsiTheme="minorHAnsi" w:cstheme="minorHAnsi"/>
          <w:bCs w:val="0"/>
        </w:rPr>
        <w:t>-Felix &amp; Gloekler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eng</w:t>
      </w:r>
      <w:r w:rsidR="003459EE">
        <w:rPr>
          <w:rFonts w:asciiTheme="minorHAnsi" w:hAnsiTheme="minorHAnsi" w:cstheme="minorHAnsi"/>
          <w:b w:val="0"/>
          <w:bCs w:val="0"/>
        </w:rPr>
        <w:t>agement letter with Felix &amp; Gloe</w:t>
      </w:r>
      <w:r>
        <w:rPr>
          <w:rFonts w:asciiTheme="minorHAnsi" w:hAnsiTheme="minorHAnsi" w:cstheme="minorHAnsi"/>
          <w:b w:val="0"/>
          <w:bCs w:val="0"/>
        </w:rPr>
        <w:t>kler, P.C, as presented</w:t>
      </w:r>
    </w:p>
    <w:p w:rsidR="003323DD" w:rsidRDefault="00032B5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</w:t>
      </w:r>
      <w:r w:rsidR="003323DD">
        <w:rPr>
          <w:rFonts w:asciiTheme="minorHAnsi" w:hAnsiTheme="minorHAnsi" w:cstheme="minorHAnsi"/>
          <w:b w:val="0"/>
          <w:bCs w:val="0"/>
        </w:rPr>
        <w:t>oved for approval by Duda, with a second by Foyle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</w:t>
      </w:r>
      <w:r w:rsidR="00165629">
        <w:rPr>
          <w:rFonts w:asciiTheme="minorHAnsi" w:hAnsiTheme="minorHAnsi" w:cstheme="minorHAnsi"/>
          <w:b w:val="0"/>
          <w:bCs w:val="0"/>
        </w:rPr>
        <w:t>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165629" w:rsidRPr="00165629" w:rsidRDefault="00165629" w:rsidP="0016562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lastRenderedPageBreak/>
        <w:t>Insurance Policies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purchase of insurance policies and bonds, as recommended by our insurance agent</w:t>
      </w:r>
    </w:p>
    <w:p w:rsidR="003323DD" w:rsidRPr="00E766B5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Pr="00E766B5">
        <w:rPr>
          <w:rFonts w:cstheme="minorHAnsi"/>
          <w:sz w:val="24"/>
          <w:szCs w:val="24"/>
        </w:rPr>
        <w:t>Primary General Liability</w:t>
      </w:r>
      <w:r>
        <w:rPr>
          <w:rFonts w:cstheme="minorHAnsi"/>
          <w:sz w:val="24"/>
          <w:szCs w:val="24"/>
        </w:rPr>
        <w:t xml:space="preserve">- Premium: $500        </w:t>
      </w:r>
      <w:r w:rsidRPr="00E766B5">
        <w:rPr>
          <w:rFonts w:cstheme="minorHAnsi"/>
          <w:sz w:val="24"/>
          <w:szCs w:val="24"/>
        </w:rPr>
        <w:t>Non Profit Board of Directors</w:t>
      </w:r>
      <w:r>
        <w:rPr>
          <w:rFonts w:cstheme="minorHAnsi"/>
          <w:sz w:val="24"/>
          <w:szCs w:val="24"/>
        </w:rPr>
        <w:t>-Premium</w:t>
      </w:r>
      <w:r w:rsidR="003459EE">
        <w:rPr>
          <w:rFonts w:cstheme="minorHAnsi"/>
          <w:sz w:val="24"/>
          <w:szCs w:val="24"/>
        </w:rPr>
        <w:t>: $</w:t>
      </w:r>
      <w:r>
        <w:rPr>
          <w:rFonts w:cstheme="minorHAnsi"/>
          <w:sz w:val="24"/>
          <w:szCs w:val="24"/>
        </w:rPr>
        <w:t>1,234</w:t>
      </w:r>
    </w:p>
    <w:p w:rsidR="003323DD" w:rsidRPr="00E766B5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Pr="00E766B5">
        <w:rPr>
          <w:rFonts w:cstheme="minorHAnsi"/>
          <w:sz w:val="24"/>
          <w:szCs w:val="24"/>
        </w:rPr>
        <w:t>Limits of Liability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       $1,000 Retention</w:t>
      </w:r>
    </w:p>
    <w:p w:rsidR="003323DD" w:rsidRPr="00E766B5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 w:rsidRPr="00E766B5">
        <w:rPr>
          <w:rFonts w:cstheme="minorHAnsi"/>
          <w:sz w:val="24"/>
          <w:szCs w:val="24"/>
        </w:rPr>
        <w:t>$1,000,000 Per Occurrence</w:t>
      </w:r>
      <w:r w:rsidR="00165629"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 xml:space="preserve"> Limit of Liability</w:t>
      </w:r>
    </w:p>
    <w:p w:rsidR="003323DD" w:rsidRPr="00E766B5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  <w:r w:rsidRPr="00E766B5">
        <w:rPr>
          <w:rFonts w:cstheme="minorHAnsi"/>
          <w:sz w:val="24"/>
          <w:szCs w:val="24"/>
        </w:rPr>
        <w:t>$1,000,000 Aggregate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</w:t>
      </w:r>
      <w:r w:rsidR="00165629">
        <w:rPr>
          <w:rFonts w:cstheme="minorHAnsi"/>
          <w:sz w:val="24"/>
          <w:szCs w:val="24"/>
        </w:rPr>
        <w:t xml:space="preserve">        </w:t>
      </w:r>
      <w:r>
        <w:rPr>
          <w:rFonts w:cstheme="minorHAnsi"/>
          <w:sz w:val="24"/>
          <w:szCs w:val="24"/>
        </w:rPr>
        <w:t xml:space="preserve">  $5,000,000</w:t>
      </w:r>
    </w:p>
    <w:p w:rsidR="003323DD" w:rsidRPr="00E766B5" w:rsidRDefault="003323DD" w:rsidP="003323DD">
      <w:pPr>
        <w:pStyle w:val="NoSpacing"/>
        <w:ind w:left="540"/>
        <w:rPr>
          <w:rFonts w:cstheme="minorHAnsi"/>
          <w:sz w:val="24"/>
          <w:szCs w:val="24"/>
        </w:rPr>
      </w:pPr>
    </w:p>
    <w:p w:rsidR="003323DD" w:rsidRDefault="00165629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3323DD">
        <w:rPr>
          <w:rFonts w:cstheme="minorHAnsi"/>
          <w:sz w:val="24"/>
          <w:szCs w:val="24"/>
        </w:rPr>
        <w:t xml:space="preserve">  </w:t>
      </w:r>
      <w:r w:rsidR="003323DD" w:rsidRPr="00E766B5">
        <w:rPr>
          <w:rFonts w:cstheme="minorHAnsi"/>
          <w:sz w:val="24"/>
          <w:szCs w:val="24"/>
        </w:rPr>
        <w:t>Excess Liability</w:t>
      </w:r>
      <w:r>
        <w:rPr>
          <w:rFonts w:cstheme="minorHAnsi"/>
          <w:sz w:val="24"/>
          <w:szCs w:val="24"/>
        </w:rPr>
        <w:t xml:space="preserve">-Premium: $500         </w:t>
      </w:r>
      <w:r w:rsidR="003323D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    </w:t>
      </w:r>
      <w:r w:rsidR="003323DD">
        <w:rPr>
          <w:rFonts w:cstheme="minorHAnsi"/>
          <w:sz w:val="24"/>
          <w:szCs w:val="24"/>
        </w:rPr>
        <w:t>Employee Dishonesty Bonds-Premium:3@ $570</w:t>
      </w:r>
    </w:p>
    <w:p w:rsidR="003323DD" w:rsidRDefault="003323DD" w:rsidP="003323D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</w:t>
      </w:r>
      <w:r w:rsidRPr="00E766B5">
        <w:rPr>
          <w:rFonts w:cstheme="minorHAnsi"/>
          <w:sz w:val="24"/>
          <w:szCs w:val="24"/>
        </w:rPr>
        <w:t>$1,000,000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  <w:t xml:space="preserve">     $250,000 Limit</w:t>
      </w:r>
      <w:r w:rsidR="00165629">
        <w:rPr>
          <w:rFonts w:cstheme="minorHAnsi"/>
          <w:sz w:val="24"/>
          <w:szCs w:val="24"/>
        </w:rPr>
        <w:tab/>
      </w:r>
      <w:r w:rsidR="00165629">
        <w:rPr>
          <w:rFonts w:cstheme="minorHAnsi"/>
          <w:sz w:val="24"/>
          <w:szCs w:val="24"/>
        </w:rPr>
        <w:tab/>
        <w:t xml:space="preserve">        </w:t>
      </w:r>
      <w:r>
        <w:rPr>
          <w:rFonts w:cstheme="minorHAnsi"/>
          <w:sz w:val="24"/>
          <w:szCs w:val="24"/>
        </w:rPr>
        <w:t>1@ $428</w:t>
      </w:r>
    </w:p>
    <w:p w:rsidR="003323DD" w:rsidRDefault="003323DD" w:rsidP="003323DD">
      <w:pPr>
        <w:pStyle w:val="NoSpacing"/>
        <w:ind w:left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$2,500 Deductible</w:t>
      </w:r>
    </w:p>
    <w:p w:rsidR="003323DD" w:rsidRDefault="00165629" w:rsidP="00032B58">
      <w:pPr>
        <w:pStyle w:val="NoSpacing"/>
        <w:ind w:left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="003323DD">
        <w:rPr>
          <w:rFonts w:cstheme="minorHAnsi"/>
          <w:sz w:val="24"/>
          <w:szCs w:val="24"/>
        </w:rPr>
        <w:t>Total annual premiums: $4,372</w:t>
      </w:r>
    </w:p>
    <w:p w:rsidR="00165629" w:rsidRDefault="00032B58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Moved for approval by Ogden, with a second by Duda</w:t>
      </w:r>
    </w:p>
    <w:p w:rsidR="00032B58" w:rsidRDefault="00032B58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165629">
      <w:pPr>
        <w:pStyle w:val="NoSpacing"/>
        <w:rPr>
          <w:rFonts w:cstheme="minorHAnsi"/>
          <w:sz w:val="24"/>
          <w:szCs w:val="24"/>
        </w:rPr>
      </w:pPr>
    </w:p>
    <w:p w:rsidR="00165629" w:rsidRPr="00165629" w:rsidRDefault="00165629" w:rsidP="00165629">
      <w:pPr>
        <w:pStyle w:val="NoSpacing"/>
        <w:jc w:val="right"/>
        <w:rPr>
          <w:rFonts w:cstheme="minorHAnsi"/>
          <w:b/>
          <w:sz w:val="24"/>
          <w:szCs w:val="24"/>
        </w:rPr>
      </w:pPr>
      <w:r w:rsidRPr="00165629">
        <w:rPr>
          <w:rFonts w:cstheme="minorHAnsi"/>
          <w:b/>
          <w:sz w:val="24"/>
          <w:szCs w:val="24"/>
        </w:rPr>
        <w:t>PNC and Authorized Signers</w:t>
      </w:r>
    </w:p>
    <w:p w:rsidR="00165629" w:rsidRDefault="00165629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approve PNC Bank as the depository for Career Street Program funds and require checks to be signed by two of the following authorized signers-President (Bucksbee), Vice President (Ogden), Trea</w:t>
      </w:r>
      <w:r w:rsidR="00013CFE">
        <w:rPr>
          <w:rFonts w:cstheme="minorHAnsi"/>
          <w:sz w:val="24"/>
          <w:szCs w:val="24"/>
        </w:rPr>
        <w:t>surer (Ogden), Secretary (Jones-</w:t>
      </w:r>
      <w:r>
        <w:rPr>
          <w:rFonts w:cstheme="minorHAnsi"/>
          <w:sz w:val="24"/>
          <w:szCs w:val="24"/>
        </w:rPr>
        <w:t>Stokes), Fiscal Manager</w:t>
      </w:r>
      <w:r w:rsidR="00013CFE">
        <w:rPr>
          <w:rFonts w:cstheme="minorHAnsi"/>
          <w:sz w:val="24"/>
          <w:szCs w:val="24"/>
        </w:rPr>
        <w:t xml:space="preserve"> (Jones-Stokes)</w:t>
      </w:r>
      <w:r>
        <w:rPr>
          <w:rFonts w:cstheme="minorHAnsi"/>
          <w:sz w:val="24"/>
          <w:szCs w:val="24"/>
        </w:rPr>
        <w:t>, and Operational Manager</w:t>
      </w:r>
      <w:r w:rsidR="00013CFE">
        <w:rPr>
          <w:rFonts w:cstheme="minorHAnsi"/>
          <w:sz w:val="24"/>
          <w:szCs w:val="24"/>
        </w:rPr>
        <w:t xml:space="preserve"> (Jackson)</w:t>
      </w:r>
    </w:p>
    <w:p w:rsidR="00165629" w:rsidRDefault="00032B58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165629">
        <w:rPr>
          <w:rFonts w:cstheme="minorHAnsi"/>
          <w:sz w:val="24"/>
          <w:szCs w:val="24"/>
        </w:rPr>
        <w:t xml:space="preserve">oved for </w:t>
      </w:r>
      <w:r w:rsidR="006973D6">
        <w:rPr>
          <w:rFonts w:cstheme="minorHAnsi"/>
          <w:sz w:val="24"/>
          <w:szCs w:val="24"/>
        </w:rPr>
        <w:t xml:space="preserve">approval </w:t>
      </w:r>
      <w:r w:rsidR="00165629">
        <w:rPr>
          <w:rFonts w:cstheme="minorHAnsi"/>
          <w:sz w:val="24"/>
          <w:szCs w:val="24"/>
        </w:rPr>
        <w:t>by Foyle, with a second by Duda</w:t>
      </w:r>
    </w:p>
    <w:p w:rsidR="00165629" w:rsidRDefault="00165629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165629" w:rsidRDefault="00165629" w:rsidP="00165629">
      <w:pPr>
        <w:pStyle w:val="NoSpacing"/>
        <w:rPr>
          <w:rFonts w:cstheme="minorHAnsi"/>
          <w:sz w:val="24"/>
          <w:szCs w:val="24"/>
        </w:rPr>
      </w:pPr>
    </w:p>
    <w:p w:rsidR="00165629" w:rsidRDefault="00165629" w:rsidP="00165629">
      <w:pPr>
        <w:pStyle w:val="NoSpacing"/>
        <w:jc w:val="right"/>
        <w:rPr>
          <w:rFonts w:cstheme="minorHAnsi"/>
          <w:b/>
          <w:sz w:val="24"/>
          <w:szCs w:val="24"/>
        </w:rPr>
      </w:pPr>
      <w:r w:rsidRPr="00165629">
        <w:rPr>
          <w:rFonts w:cstheme="minorHAnsi"/>
          <w:b/>
          <w:sz w:val="24"/>
          <w:szCs w:val="24"/>
        </w:rPr>
        <w:t>PNC Debit Cards</w:t>
      </w:r>
    </w:p>
    <w:p w:rsidR="00165629" w:rsidRDefault="00165629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approve the issuance of a PNC Debit Card to the Operational</w:t>
      </w:r>
      <w:r w:rsidR="00013CFE">
        <w:rPr>
          <w:rFonts w:cstheme="minorHAnsi"/>
          <w:sz w:val="24"/>
          <w:szCs w:val="24"/>
        </w:rPr>
        <w:t xml:space="preserve"> (Jackson)</w:t>
      </w:r>
      <w:r>
        <w:rPr>
          <w:rFonts w:cstheme="minorHAnsi"/>
          <w:sz w:val="24"/>
          <w:szCs w:val="24"/>
        </w:rPr>
        <w:t xml:space="preserve"> and Fiscal </w:t>
      </w:r>
      <w:r w:rsidR="00013CFE">
        <w:rPr>
          <w:rFonts w:cstheme="minorHAnsi"/>
          <w:sz w:val="24"/>
          <w:szCs w:val="24"/>
        </w:rPr>
        <w:t xml:space="preserve">(Jones-Stokes) </w:t>
      </w:r>
      <w:r>
        <w:rPr>
          <w:rFonts w:cstheme="minorHAnsi"/>
          <w:sz w:val="24"/>
          <w:szCs w:val="24"/>
        </w:rPr>
        <w:t xml:space="preserve">Managers </w:t>
      </w:r>
      <w:r w:rsidR="00013CFE">
        <w:rPr>
          <w:rFonts w:cstheme="minorHAnsi"/>
          <w:sz w:val="24"/>
          <w:szCs w:val="24"/>
        </w:rPr>
        <w:t>for Career Street Program purchases</w:t>
      </w:r>
    </w:p>
    <w:p w:rsidR="00013CFE" w:rsidRDefault="00013CFE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Moved for approval by </w:t>
      </w:r>
      <w:r w:rsidR="00032B58">
        <w:rPr>
          <w:rFonts w:cstheme="minorHAnsi"/>
          <w:sz w:val="24"/>
          <w:szCs w:val="24"/>
        </w:rPr>
        <w:t>Duda, with a second by Ogden</w:t>
      </w:r>
    </w:p>
    <w:p w:rsidR="00032B58" w:rsidRDefault="00032B58" w:rsidP="00165629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165629">
      <w:pPr>
        <w:pStyle w:val="NoSpacing"/>
        <w:rPr>
          <w:rFonts w:cstheme="minorHAnsi"/>
          <w:sz w:val="24"/>
          <w:szCs w:val="24"/>
        </w:rPr>
      </w:pPr>
    </w:p>
    <w:p w:rsidR="00032B58" w:rsidRDefault="00032B58" w:rsidP="00032B58">
      <w:pPr>
        <w:pStyle w:val="NoSpacing"/>
        <w:jc w:val="right"/>
        <w:rPr>
          <w:rFonts w:cstheme="minorHAnsi"/>
          <w:b/>
          <w:sz w:val="24"/>
          <w:szCs w:val="24"/>
        </w:rPr>
      </w:pPr>
      <w:r w:rsidRPr="00032B58">
        <w:rPr>
          <w:rFonts w:cstheme="minorHAnsi"/>
          <w:b/>
          <w:sz w:val="24"/>
          <w:szCs w:val="24"/>
        </w:rPr>
        <w:t>Proxy Vote-Consultant Agreement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authorize a proxy vote to approve the Independent Contractor-Consultant Agreement for Career Street Executive Director Services, following the negotiations process with the successful service provider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Moved for approval by Foyle, with a second by Duda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</w:p>
    <w:p w:rsidR="00032B58" w:rsidRDefault="00032B58" w:rsidP="00032B58">
      <w:pPr>
        <w:pStyle w:val="NoSpacing"/>
        <w:jc w:val="right"/>
        <w:rPr>
          <w:rFonts w:cstheme="minorHAnsi"/>
          <w:b/>
          <w:sz w:val="24"/>
          <w:szCs w:val="24"/>
        </w:rPr>
      </w:pPr>
      <w:r w:rsidRPr="00032B58">
        <w:rPr>
          <w:rFonts w:cstheme="minorHAnsi"/>
          <w:b/>
          <w:sz w:val="24"/>
          <w:szCs w:val="24"/>
        </w:rPr>
        <w:t>Proxy Vote-2013 Shaping Tomorrow Grant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Motion to memorialize the approval obtained through proxy votes on November 7-8, 2013, supporting the submission of the 2013 Shaping Tomorrow grant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Moved for approval by Foyle, with a second by Duda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032B58">
      <w:pPr>
        <w:pStyle w:val="NoSpacing"/>
        <w:jc w:val="right"/>
        <w:rPr>
          <w:rFonts w:cstheme="minorHAnsi"/>
          <w:b/>
          <w:sz w:val="24"/>
          <w:szCs w:val="24"/>
        </w:rPr>
      </w:pPr>
      <w:r w:rsidRPr="00032B58">
        <w:rPr>
          <w:rFonts w:cstheme="minorHAnsi"/>
          <w:b/>
          <w:sz w:val="24"/>
          <w:szCs w:val="24"/>
        </w:rPr>
        <w:lastRenderedPageBreak/>
        <w:t>Payment of Career Street Start-up Costs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to authorize payments associated with start-up costs for Career Street including fiscal, legal, insurance, and advertizing upon receipt of revenue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Moved for approval by Foyle, with a second by Ogden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motion is approved with an all “ayes” voice vote</w:t>
      </w:r>
    </w:p>
    <w:p w:rsidR="00032B58" w:rsidRDefault="00032B58" w:rsidP="00032B58">
      <w:pPr>
        <w:pStyle w:val="NoSpacing"/>
        <w:rPr>
          <w:rFonts w:cstheme="minorHAnsi"/>
          <w:sz w:val="24"/>
          <w:szCs w:val="24"/>
        </w:rPr>
      </w:pPr>
    </w:p>
    <w:p w:rsidR="00032B58" w:rsidRDefault="00032B58" w:rsidP="00032B58">
      <w:pPr>
        <w:pStyle w:val="NoSpacing"/>
        <w:jc w:val="right"/>
        <w:rPr>
          <w:rFonts w:cstheme="minorHAnsi"/>
          <w:b/>
          <w:sz w:val="24"/>
          <w:szCs w:val="24"/>
        </w:rPr>
      </w:pPr>
      <w:r w:rsidRPr="00032B58">
        <w:rPr>
          <w:rFonts w:cstheme="minorHAnsi"/>
          <w:b/>
          <w:sz w:val="24"/>
          <w:szCs w:val="24"/>
        </w:rPr>
        <w:t>Appointment of Advisory Board</w:t>
      </w:r>
    </w:p>
    <w:p w:rsidR="00032B58" w:rsidRP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Motion to appoint the Advisory Board for Career Street for the 2013-2014 and 2014-2015 academic years</w:t>
      </w:r>
    </w:p>
    <w:p w:rsidR="00032B58" w:rsidRP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Moved for approval by Ogden, with a second by Gourley</w:t>
      </w:r>
    </w:p>
    <w:p w:rsidR="00032B58" w:rsidRP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The motion is approved with an all “ayes” voice vote</w:t>
      </w:r>
    </w:p>
    <w:p w:rsidR="00032B58" w:rsidRPr="00032B58" w:rsidRDefault="00032B58" w:rsidP="00032B58">
      <w:pPr>
        <w:pStyle w:val="NoSpacing"/>
        <w:rPr>
          <w:rFonts w:cstheme="minorHAnsi"/>
          <w:sz w:val="24"/>
          <w:szCs w:val="24"/>
        </w:rPr>
      </w:pPr>
      <w:r w:rsidRPr="00032B58">
        <w:rPr>
          <w:rFonts w:cstheme="minorHAnsi"/>
          <w:sz w:val="24"/>
          <w:szCs w:val="24"/>
        </w:rPr>
        <w:t>(Copy filed with official minutes)</w:t>
      </w:r>
    </w:p>
    <w:p w:rsidR="003323DD" w:rsidRDefault="003323DD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>
        <w:rPr>
          <w:rFonts w:asciiTheme="minorHAnsi" w:hAnsiTheme="minorHAnsi" w:cstheme="minorHAnsi"/>
          <w:b w:val="0"/>
          <w:bCs w:val="0"/>
        </w:rPr>
        <w:t>-none</w:t>
      </w:r>
    </w:p>
    <w:p w:rsidR="00621A81" w:rsidRPr="00D70829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032B58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032B58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A608F7">
        <w:rPr>
          <w:rFonts w:asciiTheme="minorHAnsi" w:hAnsiTheme="minorHAnsi" w:cstheme="minorHAnsi"/>
          <w:b w:val="0"/>
          <w:bCs w:val="0"/>
        </w:rPr>
        <w:t>7</w:t>
      </w:r>
      <w:r w:rsidR="00F44676">
        <w:rPr>
          <w:rFonts w:asciiTheme="minorHAnsi" w:hAnsiTheme="minorHAnsi" w:cstheme="minorHAnsi"/>
          <w:b w:val="0"/>
          <w:bCs w:val="0"/>
        </w:rPr>
        <w:t>:17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621A81" w:rsidRDefault="00621A81" w:rsidP="00621A81">
      <w:pPr>
        <w:pStyle w:val="Title"/>
        <w:tabs>
          <w:tab w:val="left" w:pos="417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071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D. </w:t>
      </w:r>
      <w:r w:rsidR="00F44676">
        <w:rPr>
          <w:rFonts w:asciiTheme="minorHAnsi" w:hAnsiTheme="minorHAnsi" w:cstheme="minorHAnsi"/>
          <w:b w:val="0"/>
          <w:bCs w:val="0"/>
        </w:rPr>
        <w:t>Stokes</w:t>
      </w:r>
      <w:r>
        <w:rPr>
          <w:rFonts w:asciiTheme="minorHAnsi" w:hAnsiTheme="minorHAnsi" w:cstheme="minorHAnsi"/>
          <w:b w:val="0"/>
          <w:bCs w:val="0"/>
        </w:rPr>
        <w:t>, Secretary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Default="00621A81" w:rsidP="00621A81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>
        <w:rPr>
          <w:rFonts w:asciiTheme="minorHAnsi" w:hAnsiTheme="minorHAnsi" w:cstheme="minorHAnsi"/>
          <w:b w:val="0"/>
          <w:bCs w:val="0"/>
        </w:rPr>
        <w:t>Foundation</w:t>
      </w:r>
      <w:r>
        <w:rPr>
          <w:rFonts w:asciiTheme="minorHAnsi" w:hAnsiTheme="minorHAnsi" w:cstheme="minorHAnsi"/>
          <w:b w:val="0"/>
          <w:bCs w:val="0"/>
        </w:rPr>
        <w:tab/>
      </w:r>
    </w:p>
    <w:p w:rsidR="00621A81" w:rsidRPr="006B494A" w:rsidRDefault="00621A81" w:rsidP="00621A81">
      <w:pPr>
        <w:tabs>
          <w:tab w:val="left" w:pos="6634"/>
        </w:tabs>
      </w:pPr>
      <w:r>
        <w:tab/>
      </w:r>
    </w:p>
    <w:p w:rsidR="007F587D" w:rsidRDefault="007F587D"/>
    <w:sectPr w:rsidR="007F587D" w:rsidSect="000A58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041" w:rsidRDefault="00F31041" w:rsidP="000A5872">
      <w:r>
        <w:separator/>
      </w:r>
    </w:p>
  </w:endnote>
  <w:endnote w:type="continuationSeparator" w:id="0">
    <w:p w:rsidR="00F31041" w:rsidRDefault="00F31041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041" w:rsidRDefault="00F31041" w:rsidP="000A5872">
      <w:r>
        <w:separator/>
      </w:r>
    </w:p>
  </w:footnote>
  <w:footnote w:type="continuationSeparator" w:id="0">
    <w:p w:rsidR="00F31041" w:rsidRDefault="00F31041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 w:rsidP="000A5872">
    <w:pPr>
      <w:pStyle w:val="Header"/>
      <w:tabs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Foundation Meeting Minutes</w:t>
    </w:r>
  </w:p>
  <w:p w:rsidR="00F31041" w:rsidRDefault="00F31041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17, 2013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9E3466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9E3466">
      <w:rPr>
        <w:rStyle w:val="PageNumber"/>
        <w:sz w:val="20"/>
        <w:szCs w:val="20"/>
      </w:rPr>
      <w:fldChar w:fldCharType="separate"/>
    </w:r>
    <w:r w:rsidR="00326F8C">
      <w:rPr>
        <w:rStyle w:val="PageNumber"/>
        <w:noProof/>
        <w:sz w:val="20"/>
        <w:szCs w:val="20"/>
      </w:rPr>
      <w:t>5</w:t>
    </w:r>
    <w:r w:rsidR="009E3466">
      <w:rPr>
        <w:rStyle w:val="PageNumber"/>
        <w:sz w:val="20"/>
        <w:szCs w:val="20"/>
      </w:rPr>
      <w:fldChar w:fldCharType="end"/>
    </w:r>
  </w:p>
  <w:p w:rsidR="00F31041" w:rsidRDefault="00F31041">
    <w:pPr>
      <w:pStyle w:val="Header"/>
    </w:pPr>
  </w:p>
  <w:p w:rsidR="00F31041" w:rsidRDefault="00F3104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41" w:rsidRDefault="00F3104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5207F"/>
    <w:rsid w:val="000A5872"/>
    <w:rsid w:val="00115C2E"/>
    <w:rsid w:val="00165629"/>
    <w:rsid w:val="001B75C0"/>
    <w:rsid w:val="0020085D"/>
    <w:rsid w:val="00234719"/>
    <w:rsid w:val="002D453E"/>
    <w:rsid w:val="002E31C3"/>
    <w:rsid w:val="00326F8C"/>
    <w:rsid w:val="003323DD"/>
    <w:rsid w:val="003459EE"/>
    <w:rsid w:val="003B64BB"/>
    <w:rsid w:val="0047252D"/>
    <w:rsid w:val="00621A81"/>
    <w:rsid w:val="00645873"/>
    <w:rsid w:val="00675AC5"/>
    <w:rsid w:val="006973D6"/>
    <w:rsid w:val="007F587D"/>
    <w:rsid w:val="008170AB"/>
    <w:rsid w:val="00943CB0"/>
    <w:rsid w:val="009E3466"/>
    <w:rsid w:val="00A608F7"/>
    <w:rsid w:val="00BE7F01"/>
    <w:rsid w:val="00C10ADD"/>
    <w:rsid w:val="00C56E3E"/>
    <w:rsid w:val="00D6471D"/>
    <w:rsid w:val="00EE43B3"/>
    <w:rsid w:val="00F31041"/>
    <w:rsid w:val="00F44676"/>
    <w:rsid w:val="00F87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3F17BB-106D-46C5-A290-305D5BDCA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1274</Words>
  <Characters>6957</Characters>
  <Application>Microsoft Office Word</Application>
  <DocSecurity>0</DocSecurity>
  <Lines>302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4</cp:revision>
  <cp:lastPrinted>2013-12-19T20:07:00Z</cp:lastPrinted>
  <dcterms:created xsi:type="dcterms:W3CDTF">2014-01-23T17:27:00Z</dcterms:created>
  <dcterms:modified xsi:type="dcterms:W3CDTF">2014-01-23T17:28:00Z</dcterms:modified>
</cp:coreProperties>
</file>