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75C1" w:rsidRPr="00506391" w:rsidRDefault="006A7B32" w:rsidP="00506391">
      <w:pPr>
        <w:jc w:val="center"/>
        <w:rPr>
          <w:rFonts w:ascii="Century" w:hAnsi="Century"/>
          <w:b/>
          <w:sz w:val="24"/>
          <w:szCs w:val="24"/>
        </w:rPr>
      </w:pPr>
      <w:r w:rsidRPr="00506391">
        <w:rPr>
          <w:rFonts w:ascii="Century" w:hAnsi="Century"/>
          <w:b/>
          <w:sz w:val="24"/>
          <w:szCs w:val="24"/>
        </w:rPr>
        <w:t>Admission Coordinator Board Report</w:t>
      </w:r>
    </w:p>
    <w:p w:rsidR="006A7B32" w:rsidRDefault="006A7B32" w:rsidP="00506391">
      <w:pPr>
        <w:jc w:val="center"/>
        <w:rPr>
          <w:rFonts w:ascii="Century" w:hAnsi="Century"/>
          <w:b/>
          <w:sz w:val="24"/>
          <w:szCs w:val="24"/>
        </w:rPr>
      </w:pPr>
      <w:r w:rsidRPr="00506391">
        <w:rPr>
          <w:rFonts w:ascii="Century" w:hAnsi="Century"/>
          <w:b/>
          <w:sz w:val="24"/>
          <w:szCs w:val="24"/>
        </w:rPr>
        <w:t>April 2014</w:t>
      </w:r>
    </w:p>
    <w:p w:rsidR="00BB3AAE" w:rsidRPr="00BB3AAE" w:rsidRDefault="00BB3AAE" w:rsidP="00BB3AAE">
      <w:pPr>
        <w:rPr>
          <w:rFonts w:ascii="Century" w:hAnsi="Century"/>
          <w:sz w:val="24"/>
          <w:szCs w:val="24"/>
        </w:rPr>
      </w:pPr>
      <w:r w:rsidRPr="00BB3AAE">
        <w:rPr>
          <w:rFonts w:ascii="Century" w:hAnsi="Century"/>
          <w:sz w:val="24"/>
          <w:szCs w:val="24"/>
        </w:rPr>
        <w:t>Submitted by Lisa Sorensen</w:t>
      </w:r>
    </w:p>
    <w:p w:rsidR="00506391" w:rsidRDefault="00506391">
      <w:pPr>
        <w:rPr>
          <w:rFonts w:ascii="Century" w:hAnsi="Century"/>
          <w:sz w:val="24"/>
          <w:szCs w:val="24"/>
        </w:rPr>
      </w:pPr>
    </w:p>
    <w:p w:rsidR="00506391" w:rsidRDefault="006A7B32" w:rsidP="00BB3AAE">
      <w:pPr>
        <w:pStyle w:val="ListParagraph"/>
        <w:numPr>
          <w:ilvl w:val="0"/>
          <w:numId w:val="2"/>
        </w:numPr>
        <w:ind w:left="360"/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 xml:space="preserve">Planned and coordinated </w:t>
      </w:r>
      <w:r w:rsidR="00BD2C64">
        <w:rPr>
          <w:rFonts w:ascii="Century" w:hAnsi="Century"/>
          <w:sz w:val="24"/>
          <w:szCs w:val="24"/>
        </w:rPr>
        <w:t xml:space="preserve">the </w:t>
      </w:r>
      <w:r w:rsidRPr="00BD2C64">
        <w:rPr>
          <w:rFonts w:ascii="Century" w:hAnsi="Century"/>
          <w:i/>
          <w:sz w:val="24"/>
          <w:szCs w:val="24"/>
        </w:rPr>
        <w:t>Dinner</w:t>
      </w:r>
      <w:bookmarkStart w:id="0" w:name="_GoBack"/>
      <w:bookmarkEnd w:id="0"/>
      <w:r w:rsidRPr="00BD2C64">
        <w:rPr>
          <w:rFonts w:ascii="Century" w:hAnsi="Century"/>
          <w:i/>
          <w:sz w:val="24"/>
          <w:szCs w:val="24"/>
        </w:rPr>
        <w:t xml:space="preserve"> with Teacher Event</w:t>
      </w:r>
      <w:r>
        <w:rPr>
          <w:rFonts w:ascii="Century" w:hAnsi="Century"/>
          <w:sz w:val="24"/>
          <w:szCs w:val="24"/>
        </w:rPr>
        <w:t xml:space="preserve"> for new stu</w:t>
      </w:r>
      <w:r w:rsidR="00506391">
        <w:rPr>
          <w:rFonts w:ascii="Century" w:hAnsi="Century"/>
          <w:sz w:val="24"/>
          <w:szCs w:val="24"/>
        </w:rPr>
        <w:t xml:space="preserve">dents.  </w:t>
      </w:r>
      <w:r w:rsidR="00BD2C64">
        <w:rPr>
          <w:rFonts w:ascii="Century" w:hAnsi="Century"/>
          <w:sz w:val="24"/>
          <w:szCs w:val="24"/>
        </w:rPr>
        <w:t xml:space="preserve">We are expecting </w:t>
      </w:r>
      <w:r w:rsidR="00506391">
        <w:rPr>
          <w:rFonts w:ascii="Century" w:hAnsi="Century"/>
          <w:sz w:val="24"/>
          <w:szCs w:val="24"/>
        </w:rPr>
        <w:t xml:space="preserve">600 plus guests </w:t>
      </w:r>
    </w:p>
    <w:p w:rsidR="00506391" w:rsidRPr="00506391" w:rsidRDefault="00506391" w:rsidP="00BB3AAE">
      <w:pPr>
        <w:pStyle w:val="ListParagraph"/>
        <w:ind w:left="360"/>
        <w:rPr>
          <w:rFonts w:ascii="Century" w:hAnsi="Century"/>
          <w:sz w:val="24"/>
          <w:szCs w:val="24"/>
        </w:rPr>
      </w:pPr>
    </w:p>
    <w:p w:rsidR="00506391" w:rsidRDefault="00BD2C64" w:rsidP="00BB3AAE">
      <w:pPr>
        <w:pStyle w:val="ListParagraph"/>
        <w:numPr>
          <w:ilvl w:val="0"/>
          <w:numId w:val="2"/>
        </w:numPr>
        <w:ind w:left="360"/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Planned fourth quarter guidance c</w:t>
      </w:r>
      <w:r w:rsidR="006A7B32">
        <w:rPr>
          <w:rFonts w:ascii="Century" w:hAnsi="Century"/>
          <w:sz w:val="24"/>
          <w:szCs w:val="24"/>
        </w:rPr>
        <w:t>ounselor</w:t>
      </w:r>
      <w:r>
        <w:rPr>
          <w:rFonts w:ascii="Century" w:hAnsi="Century"/>
          <w:sz w:val="24"/>
          <w:szCs w:val="24"/>
        </w:rPr>
        <w:t>s</w:t>
      </w:r>
      <w:r w:rsidR="006A7B32">
        <w:rPr>
          <w:rFonts w:ascii="Century" w:hAnsi="Century"/>
          <w:sz w:val="24"/>
          <w:szCs w:val="24"/>
        </w:rPr>
        <w:t xml:space="preserve"> </w:t>
      </w:r>
      <w:r w:rsidR="00506391">
        <w:rPr>
          <w:rFonts w:ascii="Century" w:hAnsi="Century"/>
          <w:sz w:val="24"/>
          <w:szCs w:val="24"/>
        </w:rPr>
        <w:t>meeting</w:t>
      </w:r>
    </w:p>
    <w:p w:rsidR="00506391" w:rsidRPr="00506391" w:rsidRDefault="00506391" w:rsidP="00BB3AAE">
      <w:pPr>
        <w:pStyle w:val="ListParagraph"/>
        <w:ind w:left="360"/>
        <w:rPr>
          <w:rFonts w:ascii="Century" w:hAnsi="Century"/>
          <w:sz w:val="24"/>
          <w:szCs w:val="24"/>
        </w:rPr>
      </w:pPr>
    </w:p>
    <w:p w:rsidR="00506391" w:rsidRDefault="006A7B32" w:rsidP="00BB3AAE">
      <w:pPr>
        <w:pStyle w:val="ListParagraph"/>
        <w:numPr>
          <w:ilvl w:val="0"/>
          <w:numId w:val="2"/>
        </w:numPr>
        <w:ind w:left="360"/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Developed forms and process for current students not returning next school year and for upper level students wishing to remain in the AM session.</w:t>
      </w:r>
    </w:p>
    <w:p w:rsidR="00506391" w:rsidRPr="00506391" w:rsidRDefault="00506391" w:rsidP="00BB3AAE">
      <w:pPr>
        <w:pStyle w:val="ListParagraph"/>
        <w:ind w:left="360"/>
        <w:rPr>
          <w:rFonts w:ascii="Century" w:hAnsi="Century"/>
          <w:sz w:val="24"/>
          <w:szCs w:val="24"/>
        </w:rPr>
      </w:pPr>
    </w:p>
    <w:p w:rsidR="00506391" w:rsidRDefault="00BD2C64" w:rsidP="00BB3AAE">
      <w:pPr>
        <w:pStyle w:val="ListParagraph"/>
        <w:numPr>
          <w:ilvl w:val="0"/>
          <w:numId w:val="2"/>
        </w:numPr>
        <w:ind w:left="360"/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Worked with home school guidance c</w:t>
      </w:r>
      <w:r w:rsidR="00506391">
        <w:rPr>
          <w:rFonts w:ascii="Century" w:hAnsi="Century"/>
          <w:sz w:val="24"/>
          <w:szCs w:val="24"/>
        </w:rPr>
        <w:t>ounselors to plac</w:t>
      </w:r>
      <w:r>
        <w:rPr>
          <w:rFonts w:ascii="Century" w:hAnsi="Century"/>
          <w:sz w:val="24"/>
          <w:szCs w:val="24"/>
        </w:rPr>
        <w:t>e upper level students in the AM</w:t>
      </w:r>
      <w:r w:rsidR="00506391">
        <w:rPr>
          <w:rFonts w:ascii="Century" w:hAnsi="Century"/>
          <w:sz w:val="24"/>
          <w:szCs w:val="24"/>
        </w:rPr>
        <w:t xml:space="preserve"> session to balance out the numbers in each session for next year.</w:t>
      </w:r>
    </w:p>
    <w:p w:rsidR="00506391" w:rsidRPr="00506391" w:rsidRDefault="00506391" w:rsidP="00BB3AAE">
      <w:pPr>
        <w:pStyle w:val="ListParagraph"/>
        <w:ind w:left="360"/>
        <w:rPr>
          <w:rFonts w:ascii="Century" w:hAnsi="Century"/>
          <w:sz w:val="24"/>
          <w:szCs w:val="24"/>
        </w:rPr>
      </w:pPr>
    </w:p>
    <w:p w:rsidR="00506391" w:rsidRDefault="00506391" w:rsidP="00BB3AAE">
      <w:pPr>
        <w:pStyle w:val="ListParagraph"/>
        <w:numPr>
          <w:ilvl w:val="0"/>
          <w:numId w:val="2"/>
        </w:numPr>
        <w:ind w:left="360"/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Continued to process applications</w:t>
      </w:r>
    </w:p>
    <w:p w:rsidR="00506391" w:rsidRPr="00506391" w:rsidRDefault="00506391" w:rsidP="00BB3AAE">
      <w:pPr>
        <w:pStyle w:val="ListParagraph"/>
        <w:ind w:left="360"/>
        <w:rPr>
          <w:rFonts w:ascii="Century" w:hAnsi="Century"/>
          <w:sz w:val="24"/>
          <w:szCs w:val="24"/>
        </w:rPr>
      </w:pPr>
    </w:p>
    <w:p w:rsidR="00506391" w:rsidRDefault="00BD2C64" w:rsidP="00BB3AAE">
      <w:pPr>
        <w:pStyle w:val="ListParagraph"/>
        <w:numPr>
          <w:ilvl w:val="0"/>
          <w:numId w:val="2"/>
        </w:numPr>
        <w:ind w:left="360"/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Continued to coordinate half-</w:t>
      </w:r>
      <w:r w:rsidR="00506391">
        <w:rPr>
          <w:rFonts w:ascii="Century" w:hAnsi="Century"/>
          <w:sz w:val="24"/>
          <w:szCs w:val="24"/>
        </w:rPr>
        <w:t>day visits for new students</w:t>
      </w:r>
    </w:p>
    <w:p w:rsidR="00506391" w:rsidRDefault="00506391" w:rsidP="00BB3AAE">
      <w:pPr>
        <w:pStyle w:val="ListParagraph"/>
        <w:ind w:left="360"/>
        <w:rPr>
          <w:rFonts w:ascii="Century" w:hAnsi="Century"/>
          <w:sz w:val="24"/>
          <w:szCs w:val="24"/>
        </w:rPr>
      </w:pPr>
    </w:p>
    <w:p w:rsidR="00506391" w:rsidRPr="00506391" w:rsidRDefault="00506391" w:rsidP="00BB3AAE">
      <w:pPr>
        <w:pStyle w:val="ListParagraph"/>
        <w:numPr>
          <w:ilvl w:val="0"/>
          <w:numId w:val="2"/>
        </w:numPr>
        <w:ind w:left="360"/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Worked to guide current students, and their parents, wishing to change to another ECTS program or return to home school next year</w:t>
      </w:r>
    </w:p>
    <w:sectPr w:rsidR="00506391" w:rsidRPr="00506391" w:rsidSect="000575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142CB5"/>
    <w:multiLevelType w:val="hybridMultilevel"/>
    <w:tmpl w:val="5582B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711007"/>
    <w:multiLevelType w:val="hybridMultilevel"/>
    <w:tmpl w:val="003C73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B32"/>
    <w:rsid w:val="000575C1"/>
    <w:rsid w:val="004508A9"/>
    <w:rsid w:val="00506391"/>
    <w:rsid w:val="005A194A"/>
    <w:rsid w:val="006A7B32"/>
    <w:rsid w:val="00BB3AAE"/>
    <w:rsid w:val="00BD2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7965E5E-8231-4FCE-A622-58A6FB47D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75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7B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lsorensen</dc:creator>
  <cp:keywords/>
  <dc:description/>
  <cp:lastModifiedBy>Aldo Jackson</cp:lastModifiedBy>
  <cp:revision>3</cp:revision>
  <dcterms:created xsi:type="dcterms:W3CDTF">2014-04-15T12:59:00Z</dcterms:created>
  <dcterms:modified xsi:type="dcterms:W3CDTF">2014-04-15T13:00:00Z</dcterms:modified>
</cp:coreProperties>
</file>