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CellMar>
          <w:left w:w="115" w:type="dxa"/>
          <w:right w:w="115" w:type="dxa"/>
        </w:tblCellMar>
        <w:tblLook w:val="04A0"/>
      </w:tblPr>
      <w:tblGrid>
        <w:gridCol w:w="4951"/>
        <w:gridCol w:w="4927"/>
      </w:tblGrid>
      <w:tr w:rsidR="005B5470" w:rsidTr="001A73ED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5B5470" w:rsidRDefault="005B5470">
            <w:pPr>
              <w:pStyle w:val="Title"/>
              <w:spacing w:after="60"/>
              <w:rPr>
                <w:rFonts w:asciiTheme="minorHAnsi" w:hAnsiTheme="minorHAnsi"/>
                <w:noProof/>
              </w:rPr>
            </w:pPr>
            <w:r w:rsidRPr="005B5470">
              <w:rPr>
                <w:rFonts w:asciiTheme="minorHAnsi" w:hAnsiTheme="minorHAnsi"/>
                <w:noProof/>
              </w:rPr>
              <w:drawing>
                <wp:inline distT="0" distB="0" distL="0" distR="0">
                  <wp:extent cx="2221237" cy="914400"/>
                  <wp:effectExtent l="0" t="0" r="7613" b="0"/>
                  <wp:docPr id="2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237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vAlign w:val="center"/>
          </w:tcPr>
          <w:p w:rsidR="005B5470" w:rsidRPr="00AB3ED2" w:rsidRDefault="005B5470" w:rsidP="005B5470">
            <w:pPr>
              <w:pStyle w:val="Title"/>
              <w:rPr>
                <w:rFonts w:asciiTheme="minorHAnsi" w:hAnsiTheme="minorHAnsi" w:cstheme="minorHAnsi"/>
                <w:bCs w:val="0"/>
                <w:color w:val="008000"/>
                <w:sz w:val="28"/>
                <w:szCs w:val="28"/>
              </w:rPr>
            </w:pPr>
            <w:r w:rsidRPr="00AB3ED2">
              <w:rPr>
                <w:rFonts w:asciiTheme="minorHAnsi" w:hAnsiTheme="minorHAnsi" w:cstheme="minorHAnsi"/>
                <w:bCs w:val="0"/>
                <w:color w:val="008000"/>
                <w:sz w:val="28"/>
                <w:szCs w:val="28"/>
              </w:rPr>
              <w:t>Joint Operating Committee</w:t>
            </w:r>
          </w:p>
          <w:p w:rsidR="005B5470" w:rsidRPr="00AB3ED2" w:rsidRDefault="005B5470" w:rsidP="005B5470">
            <w:pPr>
              <w:pStyle w:val="Title"/>
              <w:rPr>
                <w:rFonts w:asciiTheme="minorHAnsi" w:hAnsiTheme="minorHAnsi" w:cstheme="minorHAnsi"/>
                <w:bCs w:val="0"/>
                <w:color w:val="008000"/>
                <w:sz w:val="28"/>
                <w:szCs w:val="28"/>
              </w:rPr>
            </w:pPr>
            <w:r w:rsidRPr="00AB3ED2">
              <w:rPr>
                <w:rFonts w:asciiTheme="minorHAnsi" w:hAnsiTheme="minorHAnsi" w:cstheme="minorHAnsi"/>
                <w:bCs w:val="0"/>
                <w:color w:val="008000"/>
                <w:sz w:val="28"/>
                <w:szCs w:val="28"/>
              </w:rPr>
              <w:t>Meeting Agenda</w:t>
            </w:r>
          </w:p>
          <w:p w:rsidR="005B5470" w:rsidRDefault="005B5470" w:rsidP="005B5470">
            <w:pPr>
              <w:pStyle w:val="Title"/>
              <w:rPr>
                <w:rFonts w:asciiTheme="minorHAnsi" w:hAnsiTheme="minorHAnsi" w:cstheme="minorHAnsi"/>
              </w:rPr>
            </w:pPr>
            <w:r w:rsidRPr="008C10CA">
              <w:rPr>
                <w:rFonts w:asciiTheme="minorHAnsi" w:hAnsiTheme="minorHAnsi" w:cstheme="minorHAnsi"/>
              </w:rPr>
              <w:t>Thursday, October 25, 2012</w:t>
            </w:r>
          </w:p>
          <w:p w:rsidR="005B5470" w:rsidRPr="00092C9E" w:rsidRDefault="005B5470" w:rsidP="005B5470">
            <w:pPr>
              <w:pStyle w:val="Title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092C9E">
              <w:rPr>
                <w:rFonts w:asciiTheme="minorHAnsi" w:hAnsiTheme="minorHAnsi" w:cstheme="minorHAnsi"/>
                <w:b w:val="0"/>
                <w:sz w:val="20"/>
                <w:szCs w:val="20"/>
              </w:rPr>
              <w:t>8500 Oliver Road, Erie, PA 16509</w:t>
            </w:r>
          </w:p>
        </w:tc>
      </w:tr>
    </w:tbl>
    <w:p w:rsidR="00AA2FAA" w:rsidRDefault="00AA2FAA" w:rsidP="005B547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42FD0" w:rsidRDefault="00E42FD0">
      <w:pPr>
        <w:pStyle w:val="Title"/>
        <w:shd w:val="clear" w:color="auto" w:fill="DDD9C3" w:themeFill="background2" w:themeFillShade="E6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Regular Meeting</w:t>
      </w:r>
    </w:p>
    <w:p w:rsidR="005B4377" w:rsidRPr="008C10CA" w:rsidRDefault="00583C46">
      <w:pPr>
        <w:pStyle w:val="Title"/>
        <w:shd w:val="clear" w:color="auto" w:fill="DDD9C3" w:themeFill="background2" w:themeFillShade="E6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color w:val="008000"/>
        </w:rPr>
      </w:pPr>
      <w:proofErr w:type="gramStart"/>
      <w:r>
        <w:rPr>
          <w:rFonts w:asciiTheme="minorHAnsi" w:hAnsiTheme="minorHAnsi" w:cstheme="minorHAnsi"/>
          <w:bCs w:val="0"/>
          <w:color w:val="008000"/>
        </w:rPr>
        <w:t>6</w:t>
      </w:r>
      <w:r w:rsidR="00BC1CC7" w:rsidRPr="008C10CA">
        <w:rPr>
          <w:rFonts w:asciiTheme="minorHAnsi" w:hAnsiTheme="minorHAnsi" w:cstheme="minorHAnsi"/>
          <w:bCs w:val="0"/>
          <w:color w:val="008000"/>
        </w:rPr>
        <w:t>:00 p</w:t>
      </w:r>
      <w:r w:rsidR="00204545" w:rsidRPr="008C10CA">
        <w:rPr>
          <w:rFonts w:asciiTheme="minorHAnsi" w:hAnsiTheme="minorHAnsi" w:cstheme="minorHAnsi"/>
          <w:bCs w:val="0"/>
          <w:color w:val="008000"/>
        </w:rPr>
        <w:t>.</w:t>
      </w:r>
      <w:r w:rsidR="00BC1CC7" w:rsidRPr="008C10CA">
        <w:rPr>
          <w:rFonts w:asciiTheme="minorHAnsi" w:hAnsiTheme="minorHAnsi" w:cstheme="minorHAnsi"/>
          <w:bCs w:val="0"/>
          <w:color w:val="008000"/>
        </w:rPr>
        <w:t>m</w:t>
      </w:r>
      <w:r w:rsidR="00204545" w:rsidRPr="008C10CA">
        <w:rPr>
          <w:rFonts w:asciiTheme="minorHAnsi" w:hAnsiTheme="minorHAnsi" w:cstheme="minorHAnsi"/>
          <w:bCs w:val="0"/>
          <w:color w:val="008000"/>
        </w:rPr>
        <w:t>.</w:t>
      </w:r>
      <w:proofErr w:type="gramEnd"/>
    </w:p>
    <w:p w:rsidR="005B4377" w:rsidRPr="008C10CA" w:rsidRDefault="00BC1CC7" w:rsidP="007F1626">
      <w:pPr>
        <w:pStyle w:val="Title"/>
        <w:numPr>
          <w:ilvl w:val="0"/>
          <w:numId w:val="37"/>
        </w:numPr>
        <w:tabs>
          <w:tab w:val="clear" w:pos="810"/>
          <w:tab w:val="num" w:pos="720"/>
          <w:tab w:val="left" w:pos="7920"/>
        </w:tabs>
        <w:spacing w:before="120" w:after="120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Call to Order</w:t>
      </w:r>
    </w:p>
    <w:p w:rsidR="005B4377" w:rsidRPr="008C10CA" w:rsidRDefault="00BC1CC7" w:rsidP="00204545">
      <w:pPr>
        <w:pStyle w:val="Title"/>
        <w:numPr>
          <w:ilvl w:val="0"/>
          <w:numId w:val="4"/>
        </w:numPr>
        <w:tabs>
          <w:tab w:val="clear" w:pos="101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Moment of Reflection</w:t>
      </w:r>
    </w:p>
    <w:p w:rsidR="005B4377" w:rsidRPr="008C10CA" w:rsidRDefault="00BC1CC7" w:rsidP="00204545">
      <w:pPr>
        <w:pStyle w:val="Title"/>
        <w:numPr>
          <w:ilvl w:val="0"/>
          <w:numId w:val="4"/>
        </w:numPr>
        <w:tabs>
          <w:tab w:val="clear" w:pos="101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Pledge of Allegiance</w:t>
      </w:r>
    </w:p>
    <w:p w:rsidR="00204545" w:rsidRPr="008C10CA" w:rsidRDefault="00BC1CC7" w:rsidP="00204545">
      <w:pPr>
        <w:pStyle w:val="Title"/>
        <w:numPr>
          <w:ilvl w:val="0"/>
          <w:numId w:val="4"/>
        </w:numPr>
        <w:tabs>
          <w:tab w:val="clear" w:pos="101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Roll Call</w:t>
      </w:r>
    </w:p>
    <w:p w:rsidR="005B4377" w:rsidRPr="008C10CA" w:rsidRDefault="00BC1CC7" w:rsidP="00204545">
      <w:pPr>
        <w:pStyle w:val="Title"/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Foyle, Ogden, Heath, Bucksbee, Gainer, Rogala, DiPlacido, Rodgers, Ring, Gourley, Duda</w:t>
      </w:r>
    </w:p>
    <w:p w:rsidR="005B4377" w:rsidRPr="008C10CA" w:rsidRDefault="004B110C" w:rsidP="00826A80">
      <w:pPr>
        <w:pStyle w:val="Title"/>
        <w:numPr>
          <w:ilvl w:val="0"/>
          <w:numId w:val="37"/>
        </w:numPr>
        <w:tabs>
          <w:tab w:val="clear" w:pos="810"/>
          <w:tab w:val="num" w:pos="720"/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Meeting Minutes</w:t>
      </w:r>
    </w:p>
    <w:p w:rsidR="005B4377" w:rsidRPr="00EA0CBC" w:rsidRDefault="009B6692" w:rsidP="007B01AA">
      <w:pPr>
        <w:pStyle w:val="Title"/>
        <w:numPr>
          <w:ilvl w:val="0"/>
          <w:numId w:val="29"/>
        </w:numPr>
        <w:tabs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BC1CC7" w:rsidRPr="00EA0CB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Motion to accept the minutes of the </w:t>
        </w:r>
        <w:r w:rsidR="004B110C" w:rsidRPr="00EA0CB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September 27</w:t>
        </w:r>
        <w:r w:rsidR="00BC1CC7" w:rsidRPr="00EA0CB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, 2012 meeting as presented</w:t>
        </w:r>
      </w:hyperlink>
    </w:p>
    <w:p w:rsidR="005B4377" w:rsidRPr="008C10CA" w:rsidRDefault="00BC1CC7" w:rsidP="00826A80">
      <w:pPr>
        <w:pStyle w:val="Title"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Guests and Public Comment</w:t>
      </w:r>
    </w:p>
    <w:p w:rsidR="005B4377" w:rsidRPr="008C10CA" w:rsidRDefault="00BC1CC7" w:rsidP="00826A80">
      <w:pPr>
        <w:pStyle w:val="Title"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Correspondence</w:t>
      </w:r>
    </w:p>
    <w:p w:rsidR="004B110C" w:rsidRPr="0023634F" w:rsidRDefault="004B110C" w:rsidP="004B110C">
      <w:pPr>
        <w:pStyle w:val="Title"/>
        <w:numPr>
          <w:ilvl w:val="0"/>
          <w:numId w:val="38"/>
        </w:numPr>
        <w:tabs>
          <w:tab w:val="clear" w:pos="1010"/>
          <w:tab w:val="num" w:pos="1080"/>
          <w:tab w:val="left" w:pos="7920"/>
        </w:tabs>
        <w:spacing w:line="360" w:lineRule="auto"/>
        <w:ind w:left="1080"/>
        <w:jc w:val="left"/>
        <w:rPr>
          <w:rStyle w:val="Hyperlink"/>
          <w:b w:val="0"/>
          <w:color w:val="auto"/>
          <w:u w:val="none"/>
        </w:rPr>
      </w:pPr>
      <w:r w:rsidRPr="007737B5">
        <w:rPr>
          <w:rFonts w:asciiTheme="minorHAnsi" w:hAnsiTheme="minorHAnsi"/>
          <w:b w:val="0"/>
        </w:rPr>
        <w:t>Steve Sceiford</w:t>
      </w:r>
      <w:r w:rsidR="008C10CA" w:rsidRPr="007737B5">
        <w:rPr>
          <w:rFonts w:asciiTheme="minorHAnsi" w:hAnsiTheme="minorHAnsi" w:cstheme="minorHAnsi"/>
          <w:b w:val="0"/>
          <w:bCs w:val="0"/>
        </w:rPr>
        <w:t xml:space="preserve"> — </w:t>
      </w:r>
      <w:hyperlink r:id="rId10" w:history="1">
        <w:r w:rsidR="000B4366" w:rsidRPr="007737B5">
          <w:rPr>
            <w:rStyle w:val="Hyperlink"/>
            <w:rFonts w:asciiTheme="minorHAnsi" w:hAnsiTheme="minorHAnsi"/>
            <w:b w:val="0"/>
            <w:u w:val="none"/>
          </w:rPr>
          <w:t>Retirement Notice</w:t>
        </w:r>
      </w:hyperlink>
    </w:p>
    <w:p w:rsidR="00D50373" w:rsidRPr="0023634F" w:rsidRDefault="00D50373" w:rsidP="004B110C">
      <w:pPr>
        <w:pStyle w:val="Title"/>
        <w:numPr>
          <w:ilvl w:val="0"/>
          <w:numId w:val="38"/>
        </w:numPr>
        <w:tabs>
          <w:tab w:val="clear" w:pos="1010"/>
          <w:tab w:val="num" w:pos="1080"/>
          <w:tab w:val="left" w:pos="7920"/>
        </w:tabs>
        <w:spacing w:line="360" w:lineRule="auto"/>
        <w:ind w:left="1080"/>
        <w:jc w:val="left"/>
        <w:rPr>
          <w:rStyle w:val="Hyperlink"/>
          <w:color w:val="auto"/>
          <w:u w:val="none"/>
        </w:rPr>
      </w:pPr>
      <w:r w:rsidRPr="007737B5">
        <w:rPr>
          <w:b w:val="0"/>
        </w:rPr>
        <w:t>Dave Yanosko—</w:t>
      </w:r>
      <w:hyperlink r:id="rId11" w:history="1">
        <w:r w:rsidRPr="007737B5">
          <w:rPr>
            <w:rStyle w:val="Hyperlink"/>
            <w:b w:val="0"/>
            <w:u w:val="none"/>
          </w:rPr>
          <w:t>Family Medical</w:t>
        </w:r>
        <w:r w:rsidR="00B24B18" w:rsidRPr="007737B5">
          <w:rPr>
            <w:rStyle w:val="Hyperlink"/>
            <w:b w:val="0"/>
            <w:u w:val="none"/>
          </w:rPr>
          <w:t xml:space="preserve"> Leave</w:t>
        </w:r>
      </w:hyperlink>
    </w:p>
    <w:p w:rsidR="005B4377" w:rsidRPr="008C10CA" w:rsidRDefault="00BC1CC7" w:rsidP="00826A80">
      <w:pPr>
        <w:pStyle w:val="Title"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Business</w:t>
      </w:r>
    </w:p>
    <w:p w:rsidR="005B4377" w:rsidRPr="008C10CA" w:rsidRDefault="009B6692" w:rsidP="007B01AA">
      <w:pPr>
        <w:pStyle w:val="Title"/>
        <w:numPr>
          <w:ilvl w:val="0"/>
          <w:numId w:val="30"/>
        </w:numPr>
        <w:tabs>
          <w:tab w:val="clear" w:pos="101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12" w:history="1">
        <w:r w:rsidR="00B63306" w:rsidRPr="002118C3">
          <w:rPr>
            <w:rStyle w:val="Hyperlink"/>
            <w:b w:val="0"/>
            <w:u w:val="none"/>
          </w:rPr>
          <w:t xml:space="preserve">Business Manager </w:t>
        </w:r>
        <w:r w:rsidR="00BC1CC7" w:rsidRPr="002118C3">
          <w:rPr>
            <w:rStyle w:val="Hyperlink"/>
            <w:b w:val="0"/>
            <w:u w:val="none"/>
          </w:rPr>
          <w:t>Report</w:t>
        </w:r>
      </w:hyperlink>
      <w:r w:rsidR="00BC1CC7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3269FB" w:rsidRPr="008C10CA">
        <w:rPr>
          <w:rFonts w:asciiTheme="minorHAnsi" w:hAnsiTheme="minorHAnsi" w:cstheme="minorHAnsi"/>
          <w:b w:val="0"/>
          <w:bCs w:val="0"/>
        </w:rPr>
        <w:t xml:space="preserve">— </w:t>
      </w:r>
      <w:r w:rsidR="004B110C" w:rsidRPr="008C10CA">
        <w:rPr>
          <w:rFonts w:asciiTheme="minorHAnsi" w:hAnsiTheme="minorHAnsi" w:cstheme="minorHAnsi"/>
          <w:b w:val="0"/>
          <w:bCs w:val="0"/>
        </w:rPr>
        <w:t>Marcia Jones</w:t>
      </w:r>
    </w:p>
    <w:p w:rsidR="005B4377" w:rsidRPr="008C10CA" w:rsidRDefault="00BC1CC7" w:rsidP="007B01AA">
      <w:pPr>
        <w:pStyle w:val="Title"/>
        <w:numPr>
          <w:ilvl w:val="0"/>
          <w:numId w:val="30"/>
        </w:numPr>
        <w:tabs>
          <w:tab w:val="clear" w:pos="101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Motion to approve the following reports, payments and invoices, as presented</w:t>
      </w:r>
      <w:r w:rsidRPr="008C10CA">
        <w:rPr>
          <w:rFonts w:asciiTheme="minorHAnsi" w:hAnsiTheme="minorHAnsi" w:cstheme="minorHAnsi"/>
          <w:bCs w:val="0"/>
        </w:rPr>
        <w:t>:</w:t>
      </w:r>
    </w:p>
    <w:p w:rsidR="005B4377" w:rsidRPr="008C10CA" w:rsidRDefault="00BC1CC7" w:rsidP="007B01AA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Cs w:val="0"/>
        </w:rPr>
      </w:pPr>
      <w:r w:rsidRPr="008C10CA">
        <w:rPr>
          <w:rFonts w:asciiTheme="minorHAnsi" w:hAnsiTheme="minorHAnsi" w:cstheme="minorHAnsi"/>
          <w:b w:val="0"/>
        </w:rPr>
        <w:t>Revenue and Expenditure Reports</w:t>
      </w:r>
      <w:r w:rsidR="00B949C0" w:rsidRPr="008C10CA">
        <w:rPr>
          <w:rFonts w:asciiTheme="minorHAnsi" w:hAnsiTheme="minorHAnsi" w:cstheme="minorHAnsi"/>
          <w:b w:val="0"/>
        </w:rPr>
        <w:t xml:space="preserve">:  </w:t>
      </w:r>
      <w:r w:rsidR="00BA2AE6">
        <w:rPr>
          <w:rFonts w:asciiTheme="minorHAnsi" w:hAnsiTheme="minorHAnsi" w:cstheme="minorHAnsi"/>
          <w:b w:val="0"/>
          <w:bCs w:val="0"/>
        </w:rPr>
        <w:t>September 30</w:t>
      </w:r>
      <w:r w:rsidRPr="008C10CA">
        <w:rPr>
          <w:rFonts w:asciiTheme="minorHAnsi" w:hAnsiTheme="minorHAnsi" w:cstheme="minorHAnsi"/>
          <w:b w:val="0"/>
          <w:bCs w:val="0"/>
        </w:rPr>
        <w:t>, 2012</w:t>
      </w:r>
    </w:p>
    <w:p w:rsidR="005B4377" w:rsidRPr="002118C3" w:rsidRDefault="009B6692" w:rsidP="00D306CA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hyperlink r:id="rId13" w:history="1">
        <w:r w:rsidR="00BC1CC7" w:rsidRPr="002118C3">
          <w:rPr>
            <w:rStyle w:val="Hyperlink"/>
            <w:rFonts w:asciiTheme="minorHAnsi" w:hAnsiTheme="minorHAnsi" w:cstheme="minorHAnsi"/>
            <w:b w:val="0"/>
            <w:u w:val="none"/>
          </w:rPr>
          <w:t>General Fund</w:t>
        </w:r>
      </w:hyperlink>
    </w:p>
    <w:p w:rsidR="005B4377" w:rsidRPr="008F4DFF" w:rsidRDefault="009B6692" w:rsidP="00D306CA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hyperlink r:id="rId14" w:history="1">
        <w:r w:rsidR="00A178CD" w:rsidRPr="008F4DFF">
          <w:rPr>
            <w:rStyle w:val="Hyperlink"/>
            <w:rFonts w:asciiTheme="minorHAnsi" w:hAnsiTheme="minorHAnsi" w:cstheme="minorHAnsi"/>
            <w:b w:val="0"/>
            <w:u w:val="none"/>
          </w:rPr>
          <w:t>Food Service Fund</w:t>
        </w:r>
      </w:hyperlink>
    </w:p>
    <w:p w:rsidR="005B4377" w:rsidRPr="008F4DFF" w:rsidRDefault="009B6692" w:rsidP="00D306CA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hyperlink r:id="rId15" w:history="1">
        <w:r w:rsidR="00E52F79" w:rsidRPr="008F4DFF">
          <w:rPr>
            <w:rStyle w:val="Hyperlink"/>
            <w:rFonts w:asciiTheme="minorHAnsi" w:hAnsiTheme="minorHAnsi" w:cstheme="minorHAnsi"/>
            <w:b w:val="0"/>
            <w:u w:val="none"/>
          </w:rPr>
          <w:t>Capital Projects</w:t>
        </w:r>
        <w:r w:rsidR="00A178CD" w:rsidRPr="008F4DFF">
          <w:rPr>
            <w:rStyle w:val="Hyperlink"/>
            <w:rFonts w:asciiTheme="minorHAnsi" w:hAnsiTheme="minorHAnsi" w:cstheme="minorHAnsi"/>
            <w:b w:val="0"/>
            <w:u w:val="none"/>
          </w:rPr>
          <w:t xml:space="preserve"> Fund</w:t>
        </w:r>
      </w:hyperlink>
    </w:p>
    <w:p w:rsidR="005B4377" w:rsidRPr="008F4DFF" w:rsidRDefault="009B6692" w:rsidP="00D306CA">
      <w:pPr>
        <w:pStyle w:val="Title"/>
        <w:numPr>
          <w:ilvl w:val="0"/>
          <w:numId w:val="16"/>
        </w:numPr>
        <w:tabs>
          <w:tab w:val="clear" w:pos="2340"/>
        </w:tabs>
        <w:spacing w:line="360" w:lineRule="auto"/>
        <w:ind w:left="1800"/>
        <w:jc w:val="left"/>
        <w:rPr>
          <w:rFonts w:asciiTheme="minorHAnsi" w:hAnsiTheme="minorHAnsi" w:cstheme="minorHAnsi"/>
          <w:b w:val="0"/>
        </w:rPr>
      </w:pPr>
      <w:hyperlink r:id="rId16" w:history="1">
        <w:r w:rsidR="00BC1CC7" w:rsidRPr="008F4DFF">
          <w:rPr>
            <w:rStyle w:val="Hyperlink"/>
            <w:rFonts w:asciiTheme="minorHAnsi" w:hAnsiTheme="minorHAnsi" w:cstheme="minorHAnsi"/>
            <w:b w:val="0"/>
            <w:u w:val="none"/>
          </w:rPr>
          <w:t>Student Activities Report</w:t>
        </w:r>
      </w:hyperlink>
    </w:p>
    <w:p w:rsidR="005B4377" w:rsidRPr="00E31610" w:rsidRDefault="00161EF6" w:rsidP="007B01AA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E31610">
        <w:rPr>
          <w:rFonts w:asciiTheme="minorHAnsi" w:hAnsiTheme="minorHAnsi" w:cstheme="minorHAnsi"/>
          <w:b w:val="0"/>
        </w:rPr>
        <w:t>Chec</w:t>
      </w:r>
      <w:r w:rsidR="00E31610" w:rsidRPr="00E31610">
        <w:rPr>
          <w:rFonts w:asciiTheme="minorHAnsi" w:hAnsiTheme="minorHAnsi" w:cstheme="minorHAnsi"/>
          <w:b w:val="0"/>
        </w:rPr>
        <w:t>ks and Invoices</w:t>
      </w:r>
    </w:p>
    <w:p w:rsidR="005B4377" w:rsidRPr="00F539E7" w:rsidRDefault="00BC1CC7" w:rsidP="0030071E">
      <w:pPr>
        <w:pStyle w:val="Title"/>
        <w:numPr>
          <w:ilvl w:val="0"/>
          <w:numId w:val="18"/>
        </w:numPr>
        <w:tabs>
          <w:tab w:val="clear" w:pos="2340"/>
        </w:tabs>
        <w:ind w:left="1800"/>
        <w:jc w:val="left"/>
        <w:rPr>
          <w:rFonts w:asciiTheme="minorHAnsi" w:hAnsiTheme="minorHAnsi"/>
          <w:b w:val="0"/>
        </w:rPr>
      </w:pPr>
      <w:r w:rsidRPr="00F539E7">
        <w:rPr>
          <w:rFonts w:asciiTheme="minorHAnsi" w:hAnsiTheme="minorHAnsi" w:cstheme="minorHAnsi"/>
          <w:b w:val="0"/>
        </w:rPr>
        <w:t>General Fund Checks, Wire Tra</w:t>
      </w:r>
      <w:r w:rsidR="00F01854" w:rsidRPr="00F539E7">
        <w:rPr>
          <w:rFonts w:asciiTheme="minorHAnsi" w:hAnsiTheme="minorHAnsi" w:cstheme="minorHAnsi"/>
          <w:b w:val="0"/>
        </w:rPr>
        <w:t>nsfers and Invoices</w:t>
      </w:r>
      <w:r w:rsidR="00F539E7" w:rsidRPr="00F539E7">
        <w:rPr>
          <w:b w:val="0"/>
        </w:rPr>
        <w:t xml:space="preserve">:  </w:t>
      </w:r>
      <w:hyperlink r:id="rId17" w:history="1">
        <w:r w:rsidR="00F539E7" w:rsidRPr="00F539E7">
          <w:rPr>
            <w:rStyle w:val="Hyperlink"/>
            <w:b w:val="0"/>
            <w:u w:val="none"/>
          </w:rPr>
          <w:t>$263,177.06</w:t>
        </w:r>
      </w:hyperlink>
    </w:p>
    <w:p w:rsidR="005B4377" w:rsidRPr="004E64A4" w:rsidRDefault="00BC1CC7" w:rsidP="00D306CA">
      <w:pPr>
        <w:pStyle w:val="Title"/>
        <w:numPr>
          <w:ilvl w:val="0"/>
          <w:numId w:val="18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  <w:b w:val="0"/>
        </w:rPr>
      </w:pPr>
      <w:r w:rsidRPr="00F539E7">
        <w:rPr>
          <w:rFonts w:asciiTheme="minorHAnsi" w:hAnsiTheme="minorHAnsi" w:cstheme="minorHAnsi"/>
          <w:b w:val="0"/>
        </w:rPr>
        <w:t>Food Service Fund</w:t>
      </w:r>
      <w:r w:rsidR="00F01854" w:rsidRPr="00F539E7">
        <w:rPr>
          <w:rFonts w:asciiTheme="minorHAnsi" w:hAnsiTheme="minorHAnsi" w:cstheme="minorHAnsi"/>
          <w:b w:val="0"/>
        </w:rPr>
        <w:t xml:space="preserve"> Checks and Invoices</w:t>
      </w:r>
      <w:r w:rsidR="00F539E7">
        <w:rPr>
          <w:rFonts w:asciiTheme="minorHAnsi" w:hAnsiTheme="minorHAnsi" w:cstheme="minorHAnsi"/>
          <w:b w:val="0"/>
        </w:rPr>
        <w:t xml:space="preserve">:  </w:t>
      </w:r>
      <w:hyperlink r:id="rId18" w:history="1">
        <w:r w:rsidR="00F539E7" w:rsidRPr="00F539E7">
          <w:rPr>
            <w:rStyle w:val="Hyperlink"/>
            <w:rFonts w:asciiTheme="minorHAnsi" w:hAnsiTheme="minorHAnsi" w:cstheme="minorHAnsi"/>
            <w:b w:val="0"/>
            <w:u w:val="none"/>
          </w:rPr>
          <w:t>$3,855.14</w:t>
        </w:r>
      </w:hyperlink>
    </w:p>
    <w:p w:rsidR="005B4377" w:rsidRPr="004E64A4" w:rsidRDefault="00BC1CC7" w:rsidP="00584D69">
      <w:pPr>
        <w:pStyle w:val="Title"/>
        <w:numPr>
          <w:ilvl w:val="0"/>
          <w:numId w:val="18"/>
        </w:numPr>
        <w:tabs>
          <w:tab w:val="clear" w:pos="2340"/>
        </w:tabs>
        <w:ind w:left="1800"/>
        <w:jc w:val="left"/>
        <w:rPr>
          <w:rFonts w:asciiTheme="minorHAnsi" w:hAnsiTheme="minorHAnsi"/>
        </w:rPr>
      </w:pPr>
      <w:r w:rsidRPr="00F539E7">
        <w:rPr>
          <w:rFonts w:asciiTheme="minorHAnsi" w:hAnsiTheme="minorHAnsi" w:cstheme="minorHAnsi"/>
          <w:b w:val="0"/>
        </w:rPr>
        <w:t xml:space="preserve">Capital Projects Fund </w:t>
      </w:r>
      <w:r w:rsidR="00F01854" w:rsidRPr="00F539E7">
        <w:rPr>
          <w:rFonts w:asciiTheme="minorHAnsi" w:hAnsiTheme="minorHAnsi" w:cstheme="minorHAnsi"/>
          <w:b w:val="0"/>
        </w:rPr>
        <w:t>Checks and Invoices</w:t>
      </w:r>
      <w:r w:rsidR="00F539E7">
        <w:rPr>
          <w:rFonts w:asciiTheme="minorHAnsi" w:hAnsiTheme="minorHAnsi" w:cstheme="minorHAnsi"/>
          <w:b w:val="0"/>
        </w:rPr>
        <w:t xml:space="preserve">:  </w:t>
      </w:r>
      <w:hyperlink r:id="rId19" w:history="1">
        <w:r w:rsidR="00F539E7" w:rsidRPr="00F539E7">
          <w:rPr>
            <w:rStyle w:val="Hyperlink"/>
            <w:rFonts w:asciiTheme="minorHAnsi" w:hAnsiTheme="minorHAnsi" w:cstheme="minorHAnsi"/>
            <w:b w:val="0"/>
            <w:u w:val="none"/>
          </w:rPr>
          <w:t>$18,471.00</w:t>
        </w:r>
      </w:hyperlink>
    </w:p>
    <w:p w:rsidR="005B4377" w:rsidRPr="008C10CA" w:rsidRDefault="00BC1CC7" w:rsidP="00552EE8">
      <w:pPr>
        <w:pStyle w:val="Title"/>
        <w:numPr>
          <w:ilvl w:val="0"/>
          <w:numId w:val="18"/>
        </w:numPr>
        <w:tabs>
          <w:tab w:val="clear" w:pos="2340"/>
        </w:tabs>
        <w:spacing w:line="360" w:lineRule="auto"/>
        <w:ind w:left="1800"/>
        <w:jc w:val="left"/>
        <w:rPr>
          <w:rFonts w:asciiTheme="minorHAnsi" w:hAnsiTheme="minorHAnsi" w:cstheme="minorHAnsi"/>
          <w:b w:val="0"/>
        </w:rPr>
      </w:pPr>
      <w:r w:rsidRPr="008C10CA">
        <w:rPr>
          <w:rFonts w:asciiTheme="minorHAnsi" w:hAnsiTheme="minorHAnsi" w:cstheme="minorHAnsi"/>
          <w:b w:val="0"/>
        </w:rPr>
        <w:t>Student Activity F</w:t>
      </w:r>
      <w:r w:rsidR="004E64A4">
        <w:rPr>
          <w:rFonts w:asciiTheme="minorHAnsi" w:hAnsiTheme="minorHAnsi" w:cstheme="minorHAnsi"/>
          <w:b w:val="0"/>
        </w:rPr>
        <w:t>und Checks and invoices</w:t>
      </w:r>
      <w:r w:rsidR="004E64A4" w:rsidRPr="008C10CA">
        <w:rPr>
          <w:rFonts w:asciiTheme="minorHAnsi" w:hAnsiTheme="minorHAnsi" w:cstheme="minorHAnsi"/>
          <w:b w:val="0"/>
          <w:bCs w:val="0"/>
        </w:rPr>
        <w:t xml:space="preserve"> — none</w:t>
      </w:r>
    </w:p>
    <w:p w:rsidR="005B4377" w:rsidRPr="009245DF" w:rsidRDefault="007442BF" w:rsidP="007B01AA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8C10CA">
        <w:rPr>
          <w:rFonts w:asciiTheme="minorHAnsi" w:hAnsiTheme="minorHAnsi" w:cstheme="minorHAnsi"/>
          <w:b w:val="0"/>
        </w:rPr>
        <w:t>VISA Procurement Card P</w:t>
      </w:r>
      <w:r w:rsidR="00BC1CC7" w:rsidRPr="008C10CA">
        <w:rPr>
          <w:rFonts w:asciiTheme="minorHAnsi" w:hAnsiTheme="minorHAnsi" w:cstheme="minorHAnsi"/>
          <w:b w:val="0"/>
        </w:rPr>
        <w:t xml:space="preserve">ayment: </w:t>
      </w:r>
      <w:r w:rsidRPr="008C10CA">
        <w:rPr>
          <w:rFonts w:asciiTheme="minorHAnsi" w:hAnsiTheme="minorHAnsi" w:cstheme="minorHAnsi"/>
          <w:b w:val="0"/>
        </w:rPr>
        <w:t xml:space="preserve"> </w:t>
      </w:r>
      <w:hyperlink r:id="rId20" w:history="1">
        <w:r w:rsidR="00BC1CC7" w:rsidRPr="009245DF">
          <w:rPr>
            <w:rStyle w:val="Hyperlink"/>
            <w:rFonts w:asciiTheme="minorHAnsi" w:hAnsiTheme="minorHAnsi" w:cstheme="minorHAnsi"/>
            <w:b w:val="0"/>
            <w:u w:val="none"/>
          </w:rPr>
          <w:t>$</w:t>
        </w:r>
        <w:r w:rsidR="003C07F2" w:rsidRPr="009245DF">
          <w:rPr>
            <w:rStyle w:val="Hyperlink"/>
            <w:rFonts w:asciiTheme="minorHAnsi" w:hAnsiTheme="minorHAnsi" w:cstheme="minorHAnsi"/>
            <w:b w:val="0"/>
            <w:u w:val="none"/>
          </w:rPr>
          <w:t>58,998.25</w:t>
        </w:r>
      </w:hyperlink>
    </w:p>
    <w:p w:rsidR="004B110C" w:rsidRPr="006A3699" w:rsidRDefault="00BC1CC7" w:rsidP="00BA2AE6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6A3699">
        <w:rPr>
          <w:rFonts w:asciiTheme="minorHAnsi" w:hAnsiTheme="minorHAnsi" w:cstheme="minorHAnsi"/>
          <w:b w:val="0"/>
        </w:rPr>
        <w:t>Treasurer’s Report</w:t>
      </w:r>
    </w:p>
    <w:p w:rsidR="005B4377" w:rsidRPr="00552EE8" w:rsidRDefault="009B6692" w:rsidP="00552EE8">
      <w:pPr>
        <w:pStyle w:val="Title"/>
        <w:numPr>
          <w:ilvl w:val="0"/>
          <w:numId w:val="43"/>
        </w:numPr>
        <w:tabs>
          <w:tab w:val="clear" w:pos="2340"/>
        </w:tabs>
        <w:ind w:left="1800"/>
        <w:jc w:val="left"/>
        <w:rPr>
          <w:rFonts w:asciiTheme="minorHAnsi" w:hAnsiTheme="minorHAnsi" w:cstheme="minorHAnsi"/>
        </w:rPr>
      </w:pPr>
      <w:hyperlink r:id="rId21" w:history="1">
        <w:r w:rsidR="00F01854" w:rsidRPr="00552EE8">
          <w:rPr>
            <w:rStyle w:val="Hyperlink"/>
            <w:rFonts w:asciiTheme="minorHAnsi" w:hAnsiTheme="minorHAnsi" w:cstheme="minorHAnsi"/>
            <w:b w:val="0"/>
            <w:u w:val="none"/>
          </w:rPr>
          <w:t>August</w:t>
        </w:r>
        <w:r w:rsidR="00BC1CC7" w:rsidRPr="00552EE8">
          <w:rPr>
            <w:rStyle w:val="Hyperlink"/>
            <w:rFonts w:asciiTheme="minorHAnsi" w:hAnsiTheme="minorHAnsi" w:cstheme="minorHAnsi"/>
            <w:b w:val="0"/>
            <w:u w:val="none"/>
          </w:rPr>
          <w:t xml:space="preserve"> 2012</w:t>
        </w:r>
      </w:hyperlink>
    </w:p>
    <w:p w:rsidR="00552EE8" w:rsidRPr="00552EE8" w:rsidRDefault="009B6692" w:rsidP="00552EE8">
      <w:pPr>
        <w:pStyle w:val="Title"/>
        <w:numPr>
          <w:ilvl w:val="0"/>
          <w:numId w:val="43"/>
        </w:numPr>
        <w:tabs>
          <w:tab w:val="clear" w:pos="2340"/>
        </w:tabs>
        <w:spacing w:line="360" w:lineRule="auto"/>
        <w:ind w:left="1800"/>
        <w:jc w:val="left"/>
        <w:rPr>
          <w:rFonts w:asciiTheme="minorHAnsi" w:hAnsiTheme="minorHAnsi" w:cstheme="minorHAnsi"/>
          <w:b w:val="0"/>
        </w:rPr>
      </w:pPr>
      <w:hyperlink r:id="rId22" w:history="1">
        <w:r w:rsidR="004B110C" w:rsidRPr="00552EE8">
          <w:rPr>
            <w:rStyle w:val="Hyperlink"/>
            <w:b w:val="0"/>
            <w:u w:val="none"/>
          </w:rPr>
          <w:t>September 2012</w:t>
        </w:r>
      </w:hyperlink>
    </w:p>
    <w:p w:rsidR="005B4377" w:rsidRPr="008C10CA" w:rsidRDefault="00BC1CC7" w:rsidP="007B01AA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8C10CA">
        <w:rPr>
          <w:rFonts w:asciiTheme="minorHAnsi" w:hAnsiTheme="minorHAnsi" w:cstheme="minorHAnsi"/>
          <w:b w:val="0"/>
        </w:rPr>
        <w:t>Budget Transfers</w:t>
      </w:r>
      <w:r w:rsidR="004E64A4" w:rsidRPr="008C10CA">
        <w:rPr>
          <w:rFonts w:asciiTheme="minorHAnsi" w:hAnsiTheme="minorHAnsi" w:cstheme="minorHAnsi"/>
          <w:b w:val="0"/>
          <w:bCs w:val="0"/>
        </w:rPr>
        <w:t xml:space="preserve"> — none</w:t>
      </w:r>
    </w:p>
    <w:p w:rsidR="005B4377" w:rsidRPr="008C10CA" w:rsidRDefault="00BC1CC7" w:rsidP="00826A80">
      <w:pPr>
        <w:pStyle w:val="Title"/>
        <w:keepNext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lastRenderedPageBreak/>
        <w:t>Human and Quality Resources</w:t>
      </w:r>
    </w:p>
    <w:p w:rsidR="005B4377" w:rsidRPr="008C10CA" w:rsidRDefault="009B6692" w:rsidP="0011777A">
      <w:pPr>
        <w:pStyle w:val="Title"/>
        <w:numPr>
          <w:ilvl w:val="0"/>
          <w:numId w:val="31"/>
        </w:numPr>
        <w:tabs>
          <w:tab w:val="left" w:pos="7920"/>
        </w:tabs>
        <w:spacing w:after="120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23" w:history="1">
        <w:r w:rsidR="00BC1CC7" w:rsidRPr="00BA2AE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Coordinator of Human and Quality Resources</w:t>
        </w:r>
        <w:r w:rsidR="00B8659E" w:rsidRPr="00BA2AE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Report</w:t>
        </w:r>
      </w:hyperlink>
      <w:r w:rsidR="008C10CA" w:rsidRPr="00BA2AE6">
        <w:rPr>
          <w:rFonts w:asciiTheme="minorHAnsi" w:hAnsiTheme="minorHAnsi" w:cstheme="minorHAnsi"/>
          <w:b w:val="0"/>
          <w:bCs w:val="0"/>
        </w:rPr>
        <w:t xml:space="preserve"> </w:t>
      </w:r>
      <w:r w:rsidR="00B8659E" w:rsidRPr="008C10CA">
        <w:rPr>
          <w:rFonts w:asciiTheme="minorHAnsi" w:hAnsiTheme="minorHAnsi" w:cstheme="minorHAnsi"/>
          <w:b w:val="0"/>
          <w:bCs w:val="0"/>
        </w:rPr>
        <w:t xml:space="preserve">— </w:t>
      </w:r>
      <w:r w:rsidR="00BC1CC7" w:rsidRPr="008C10CA">
        <w:rPr>
          <w:rFonts w:asciiTheme="minorHAnsi" w:hAnsiTheme="minorHAnsi" w:cstheme="minorHAnsi"/>
          <w:b w:val="0"/>
          <w:bCs w:val="0"/>
        </w:rPr>
        <w:t>Natalie Fatica</w:t>
      </w:r>
    </w:p>
    <w:p w:rsidR="00F713C7" w:rsidRPr="00F713C7" w:rsidRDefault="009B6692" w:rsidP="00CE5350">
      <w:pPr>
        <w:pStyle w:val="Title"/>
        <w:numPr>
          <w:ilvl w:val="0"/>
          <w:numId w:val="24"/>
        </w:numPr>
        <w:tabs>
          <w:tab w:val="clear" w:pos="1440"/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24" w:history="1">
        <w:r w:rsidR="00F713C7" w:rsidRPr="00F713C7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approve the addition of Janet Coyne to the substitute list at Erie County Technical School</w:t>
        </w:r>
      </w:hyperlink>
    </w:p>
    <w:p w:rsidR="005B4377" w:rsidRPr="00984E7D" w:rsidRDefault="009B6692" w:rsidP="005D239C">
      <w:pPr>
        <w:pStyle w:val="Title"/>
        <w:numPr>
          <w:ilvl w:val="0"/>
          <w:numId w:val="24"/>
        </w:numPr>
        <w:tabs>
          <w:tab w:val="clear" w:pos="1440"/>
          <w:tab w:val="left" w:pos="7920"/>
        </w:tabs>
        <w:spacing w:after="120"/>
        <w:jc w:val="left"/>
        <w:rPr>
          <w:b w:val="0"/>
        </w:rPr>
      </w:pPr>
      <w:hyperlink r:id="rId25" w:history="1">
        <w:r w:rsidR="00984E7D" w:rsidRPr="00984E7D">
          <w:rPr>
            <w:rStyle w:val="Hyperlink"/>
            <w:b w:val="0"/>
            <w:u w:val="none"/>
          </w:rPr>
          <w:t>Request to employ Chris Boyd, Janet Coyne, Amanda Wrotney, and Dennis Kasper as additional RCTC Instructors</w:t>
        </w:r>
      </w:hyperlink>
    </w:p>
    <w:p w:rsidR="005D239C" w:rsidRPr="005D239C" w:rsidRDefault="009B6692" w:rsidP="005D239C">
      <w:pPr>
        <w:pStyle w:val="Title"/>
        <w:numPr>
          <w:ilvl w:val="0"/>
          <w:numId w:val="24"/>
        </w:numPr>
        <w:tabs>
          <w:tab w:val="clear" w:pos="1440"/>
          <w:tab w:val="left" w:pos="7920"/>
        </w:tabs>
        <w:spacing w:after="120"/>
        <w:jc w:val="left"/>
        <w:rPr>
          <w:b w:val="0"/>
        </w:rPr>
      </w:pPr>
      <w:hyperlink r:id="rId26" w:history="1">
        <w:r w:rsidR="005D239C" w:rsidRPr="00984E7D">
          <w:rPr>
            <w:rStyle w:val="Hyperlink"/>
            <w:b w:val="0"/>
            <w:u w:val="none"/>
          </w:rPr>
          <w:t>Motion to hire Sharon Coleman as a substitute custodian at the rate of $8.00 per hour beginning on or after October 26, 201</w:t>
        </w:r>
        <w:r w:rsidR="005D239C" w:rsidRPr="005D239C">
          <w:rPr>
            <w:rStyle w:val="Hyperlink"/>
            <w:b w:val="0"/>
            <w:u w:val="none"/>
          </w:rPr>
          <w:t>2</w:t>
        </w:r>
      </w:hyperlink>
    </w:p>
    <w:p w:rsidR="005B4377" w:rsidRPr="005D239C" w:rsidRDefault="00BC1CC7" w:rsidP="005D239C">
      <w:pPr>
        <w:pStyle w:val="Title"/>
        <w:keepNext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5D239C">
        <w:rPr>
          <w:rFonts w:asciiTheme="minorHAnsi" w:hAnsiTheme="minorHAnsi" w:cstheme="minorHAnsi"/>
          <w:bCs w:val="0"/>
          <w:color w:val="008000"/>
        </w:rPr>
        <w:t>Operations</w:t>
      </w:r>
    </w:p>
    <w:p w:rsidR="005B4377" w:rsidRPr="008C10CA" w:rsidRDefault="00BC1CC7" w:rsidP="00F01854">
      <w:pPr>
        <w:pStyle w:val="Title"/>
        <w:numPr>
          <w:ilvl w:val="0"/>
          <w:numId w:val="32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Administrative Reports</w:t>
      </w:r>
    </w:p>
    <w:p w:rsidR="005B4377" w:rsidRPr="008C10CA" w:rsidRDefault="00BC1CC7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8C10CA">
        <w:rPr>
          <w:rFonts w:asciiTheme="minorHAnsi" w:hAnsiTheme="minorHAnsi" w:cstheme="minorHAnsi"/>
          <w:b w:val="0"/>
          <w:bCs w:val="0"/>
        </w:rPr>
        <w:t>Superintendent Report</w:t>
      </w:r>
      <w:r w:rsidR="00A178CD" w:rsidRPr="008C10CA">
        <w:rPr>
          <w:rFonts w:asciiTheme="minorHAnsi" w:hAnsiTheme="minorHAnsi" w:cstheme="minorHAnsi"/>
          <w:b w:val="0"/>
          <w:bCs w:val="0"/>
        </w:rPr>
        <w:t xml:space="preserve"> — </w:t>
      </w:r>
      <w:r w:rsidRPr="008C10CA">
        <w:rPr>
          <w:rFonts w:asciiTheme="minorHAnsi" w:hAnsiTheme="minorHAnsi" w:cstheme="minorHAnsi"/>
          <w:b w:val="0"/>
          <w:bCs w:val="0"/>
        </w:rPr>
        <w:t>James Tracy, Girard School District</w:t>
      </w:r>
    </w:p>
    <w:p w:rsidR="005B4377" w:rsidRPr="008C10CA" w:rsidRDefault="009B6692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27" w:history="1">
        <w:r w:rsidR="00393FE5" w:rsidRPr="00D76CD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Director Report</w:t>
        </w:r>
      </w:hyperlink>
      <w:r w:rsidR="00393FE5">
        <w:rPr>
          <w:rFonts w:asciiTheme="minorHAnsi" w:hAnsiTheme="minorHAnsi" w:cstheme="minorHAnsi"/>
          <w:b w:val="0"/>
          <w:bCs w:val="0"/>
        </w:rPr>
        <w:t xml:space="preserve"> — Aldo Jackson</w:t>
      </w:r>
    </w:p>
    <w:p w:rsidR="005B4377" w:rsidRPr="008C10CA" w:rsidRDefault="00BC1CC7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Solicitor Report — Timothy Sennett</w:t>
      </w:r>
    </w:p>
    <w:p w:rsidR="005B4377" w:rsidRPr="008C10CA" w:rsidRDefault="009B6692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8" w:history="1">
        <w:r w:rsidR="00BC1CC7" w:rsidRPr="00D76CD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Pr</w:t>
        </w:r>
        <w:r w:rsidR="00393FE5" w:rsidRPr="00D76CD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incipal Report</w:t>
        </w:r>
      </w:hyperlink>
      <w:r w:rsidR="00393FE5" w:rsidRPr="00D76CDC">
        <w:rPr>
          <w:rFonts w:asciiTheme="minorHAnsi" w:hAnsiTheme="minorHAnsi" w:cstheme="minorHAnsi"/>
          <w:b w:val="0"/>
          <w:bCs w:val="0"/>
        </w:rPr>
        <w:t xml:space="preserve"> </w:t>
      </w:r>
      <w:r w:rsidR="00393FE5">
        <w:rPr>
          <w:rFonts w:asciiTheme="minorHAnsi" w:hAnsiTheme="minorHAnsi" w:cstheme="minorHAnsi"/>
          <w:b w:val="0"/>
          <w:bCs w:val="0"/>
        </w:rPr>
        <w:t>— Joe Tarasovitch</w:t>
      </w:r>
    </w:p>
    <w:p w:rsidR="005B4377" w:rsidRPr="008C10CA" w:rsidRDefault="009B6692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29" w:history="1">
        <w:r w:rsidR="00BC1CC7" w:rsidRPr="00BA2AE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Facilities Report</w:t>
        </w:r>
      </w:hyperlink>
      <w:r w:rsidR="00BC1CC7" w:rsidRPr="00BA2AE6">
        <w:rPr>
          <w:rFonts w:asciiTheme="minorHAnsi" w:hAnsiTheme="minorHAnsi" w:cstheme="minorHAnsi"/>
          <w:b w:val="0"/>
          <w:bCs w:val="0"/>
        </w:rPr>
        <w:t xml:space="preserve"> </w:t>
      </w:r>
      <w:r w:rsidR="00393FE5">
        <w:rPr>
          <w:rFonts w:asciiTheme="minorHAnsi" w:hAnsiTheme="minorHAnsi" w:cstheme="minorHAnsi"/>
          <w:b w:val="0"/>
          <w:bCs w:val="0"/>
        </w:rPr>
        <w:t>— Steve Sceiford</w:t>
      </w:r>
    </w:p>
    <w:p w:rsidR="005B4377" w:rsidRPr="008C10CA" w:rsidRDefault="009B6692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hyperlink r:id="rId30" w:history="1">
        <w:r w:rsidR="00393FE5" w:rsidRPr="008F4DF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Technology Report</w:t>
        </w:r>
      </w:hyperlink>
      <w:r w:rsidR="00393FE5" w:rsidRPr="008F4DFF">
        <w:rPr>
          <w:rFonts w:asciiTheme="minorHAnsi" w:hAnsiTheme="minorHAnsi" w:cstheme="minorHAnsi"/>
          <w:b w:val="0"/>
          <w:bCs w:val="0"/>
        </w:rPr>
        <w:t xml:space="preserve"> </w:t>
      </w:r>
      <w:r w:rsidR="00393FE5">
        <w:rPr>
          <w:rFonts w:asciiTheme="minorHAnsi" w:hAnsiTheme="minorHAnsi" w:cstheme="minorHAnsi"/>
          <w:b w:val="0"/>
          <w:bCs w:val="0"/>
        </w:rPr>
        <w:t>— Jeff Smith</w:t>
      </w:r>
    </w:p>
    <w:p w:rsidR="005B4377" w:rsidRPr="008C10CA" w:rsidRDefault="009B6692" w:rsidP="00A178CD">
      <w:pPr>
        <w:pStyle w:val="Title"/>
        <w:numPr>
          <w:ilvl w:val="0"/>
          <w:numId w:val="36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31" w:history="1">
        <w:r w:rsidR="00BC1CC7" w:rsidRPr="00F0721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Instructional Support Services Report</w:t>
        </w:r>
      </w:hyperlink>
      <w:r w:rsidR="00BC1CC7" w:rsidRPr="00F07216">
        <w:rPr>
          <w:rFonts w:asciiTheme="minorHAnsi" w:hAnsiTheme="minorHAnsi" w:cstheme="minorHAnsi"/>
          <w:b w:val="0"/>
          <w:bCs w:val="0"/>
        </w:rPr>
        <w:t xml:space="preserve"> </w:t>
      </w:r>
      <w:r w:rsidR="00A178CD" w:rsidRPr="008C10CA">
        <w:rPr>
          <w:rFonts w:asciiTheme="minorHAnsi" w:hAnsiTheme="minorHAnsi" w:cstheme="minorHAnsi"/>
          <w:b w:val="0"/>
          <w:bCs w:val="0"/>
        </w:rPr>
        <w:t xml:space="preserve">— </w:t>
      </w:r>
      <w:r w:rsidR="00BC1CC7" w:rsidRPr="008C10CA">
        <w:rPr>
          <w:rFonts w:asciiTheme="minorHAnsi" w:hAnsiTheme="minorHAnsi" w:cstheme="minorHAnsi"/>
          <w:b w:val="0"/>
          <w:bCs w:val="0"/>
        </w:rPr>
        <w:t>Jan Kennerknecht and Pat Holland</w:t>
      </w:r>
    </w:p>
    <w:p w:rsidR="005B4377" w:rsidRPr="008C10CA" w:rsidRDefault="00BC1CC7" w:rsidP="007B01AA">
      <w:pPr>
        <w:pStyle w:val="Title"/>
        <w:numPr>
          <w:ilvl w:val="0"/>
          <w:numId w:val="32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Staff Travel &gt;</w:t>
      </w:r>
      <w:r w:rsidR="00796A27" w:rsidRPr="008C10CA">
        <w:rPr>
          <w:rFonts w:asciiTheme="minorHAnsi" w:hAnsiTheme="minorHAnsi" w:cstheme="minorHAnsi"/>
          <w:b w:val="0"/>
          <w:bCs w:val="0"/>
        </w:rPr>
        <w:t>400 miles (Polices</w:t>
      </w:r>
      <w:r w:rsidR="00091CA5" w:rsidRPr="008C10CA">
        <w:rPr>
          <w:rFonts w:asciiTheme="minorHAnsi" w:hAnsiTheme="minorHAnsi" w:cstheme="minorHAnsi"/>
          <w:b w:val="0"/>
          <w:bCs w:val="0"/>
        </w:rPr>
        <w:t xml:space="preserve"> 331,</w:t>
      </w:r>
      <w:r w:rsidR="00796A27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091CA5" w:rsidRPr="008C10CA">
        <w:rPr>
          <w:rFonts w:asciiTheme="minorHAnsi" w:hAnsiTheme="minorHAnsi" w:cstheme="minorHAnsi"/>
          <w:b w:val="0"/>
          <w:bCs w:val="0"/>
        </w:rPr>
        <w:t>431,</w:t>
      </w:r>
      <w:r w:rsidR="00796A27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091CA5" w:rsidRPr="008C10CA">
        <w:rPr>
          <w:rFonts w:asciiTheme="minorHAnsi" w:hAnsiTheme="minorHAnsi" w:cstheme="minorHAnsi"/>
          <w:b w:val="0"/>
          <w:bCs w:val="0"/>
        </w:rPr>
        <w:t>531</w:t>
      </w:r>
      <w:r w:rsidR="00796A27" w:rsidRPr="008C10CA">
        <w:rPr>
          <w:rFonts w:asciiTheme="minorHAnsi" w:hAnsiTheme="minorHAnsi" w:cstheme="minorHAnsi"/>
          <w:b w:val="0"/>
          <w:bCs w:val="0"/>
        </w:rPr>
        <w:t>)</w:t>
      </w:r>
      <w:r w:rsidR="008C10CA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796A27" w:rsidRPr="008C10CA">
        <w:rPr>
          <w:rFonts w:asciiTheme="minorHAnsi" w:hAnsiTheme="minorHAnsi" w:cstheme="minorHAnsi"/>
          <w:b w:val="0"/>
          <w:bCs w:val="0"/>
        </w:rPr>
        <w:t>—</w:t>
      </w:r>
      <w:r w:rsidR="008C10CA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091CA5" w:rsidRPr="008C10CA">
        <w:rPr>
          <w:rFonts w:asciiTheme="minorHAnsi" w:hAnsiTheme="minorHAnsi" w:cstheme="minorHAnsi"/>
          <w:b w:val="0"/>
          <w:bCs w:val="0"/>
        </w:rPr>
        <w:t>none</w:t>
      </w:r>
    </w:p>
    <w:p w:rsidR="00C638EF" w:rsidRDefault="00BC1CC7" w:rsidP="00BA2AE6">
      <w:pPr>
        <w:pStyle w:val="Title"/>
        <w:numPr>
          <w:ilvl w:val="0"/>
          <w:numId w:val="32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Field Trips, Fundraising, Community Activitie</w:t>
      </w:r>
      <w:r w:rsidR="00796A27" w:rsidRPr="008C10CA">
        <w:rPr>
          <w:rFonts w:asciiTheme="minorHAnsi" w:hAnsiTheme="minorHAnsi" w:cstheme="minorHAnsi"/>
          <w:b w:val="0"/>
          <w:bCs w:val="0"/>
        </w:rPr>
        <w:t>s (Policies</w:t>
      </w:r>
      <w:r w:rsidR="004A27F5">
        <w:rPr>
          <w:rFonts w:asciiTheme="minorHAnsi" w:hAnsiTheme="minorHAnsi" w:cstheme="minorHAnsi"/>
          <w:b w:val="0"/>
          <w:bCs w:val="0"/>
        </w:rPr>
        <w:t xml:space="preserve"> 121, 229, 230, 910)</w:t>
      </w:r>
    </w:p>
    <w:p w:rsidR="004A27F5" w:rsidRPr="00035097" w:rsidRDefault="009B6692" w:rsidP="004A27F5">
      <w:pPr>
        <w:pStyle w:val="Title"/>
        <w:numPr>
          <w:ilvl w:val="0"/>
          <w:numId w:val="42"/>
        </w:numPr>
        <w:tabs>
          <w:tab w:val="left" w:pos="7920"/>
        </w:tabs>
        <w:spacing w:after="120"/>
        <w:jc w:val="left"/>
        <w:rPr>
          <w:b w:val="0"/>
        </w:rPr>
      </w:pPr>
      <w:hyperlink r:id="rId32" w:history="1">
        <w:r w:rsidR="004A27F5" w:rsidRPr="004A27F5">
          <w:rPr>
            <w:rStyle w:val="Hyperlink"/>
            <w:b w:val="0"/>
            <w:u w:val="none"/>
          </w:rPr>
          <w:t>Electrical Engineering, Electronics &amp; Facilities Maintenance; Urick Foundry; date to be determined</w:t>
        </w:r>
      </w:hyperlink>
    </w:p>
    <w:p w:rsidR="00035097" w:rsidRPr="00035097" w:rsidRDefault="009B6692" w:rsidP="004A27F5">
      <w:pPr>
        <w:pStyle w:val="Title"/>
        <w:numPr>
          <w:ilvl w:val="0"/>
          <w:numId w:val="42"/>
        </w:numPr>
        <w:tabs>
          <w:tab w:val="left" w:pos="7920"/>
        </w:tabs>
        <w:spacing w:after="120"/>
        <w:jc w:val="left"/>
        <w:rPr>
          <w:b w:val="0"/>
        </w:rPr>
      </w:pPr>
      <w:hyperlink r:id="rId33" w:history="1">
        <w:r w:rsidR="00035097" w:rsidRPr="00035097">
          <w:rPr>
            <w:rStyle w:val="Hyperlink"/>
            <w:b w:val="0"/>
            <w:u w:val="none"/>
          </w:rPr>
          <w:t>Transition Center; Splash Lagoon, Lazer Tag &amp; adjacent hotels; November 12, 2012</w:t>
        </w:r>
      </w:hyperlink>
    </w:p>
    <w:p w:rsidR="00796A27" w:rsidRPr="008C10CA" w:rsidRDefault="00BC1CC7" w:rsidP="00796A27">
      <w:pPr>
        <w:pStyle w:val="Title"/>
        <w:numPr>
          <w:ilvl w:val="0"/>
          <w:numId w:val="32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 xml:space="preserve">Facility Use Requests </w:t>
      </w:r>
      <w:r w:rsidR="00A178CD" w:rsidRPr="008C10CA">
        <w:rPr>
          <w:rFonts w:asciiTheme="minorHAnsi" w:hAnsiTheme="minorHAnsi" w:cstheme="minorHAnsi"/>
          <w:b w:val="0"/>
          <w:bCs w:val="0"/>
        </w:rPr>
        <w:t xml:space="preserve">— </w:t>
      </w:r>
      <w:r w:rsidRPr="008C10CA">
        <w:rPr>
          <w:rFonts w:asciiTheme="minorHAnsi" w:hAnsiTheme="minorHAnsi" w:cstheme="minorHAnsi"/>
          <w:b w:val="0"/>
          <w:bCs w:val="0"/>
        </w:rPr>
        <w:t>Profit Making Organizations (Policy 707</w:t>
      </w:r>
      <w:r w:rsidR="00796A27" w:rsidRPr="008C10CA">
        <w:rPr>
          <w:rFonts w:asciiTheme="minorHAnsi" w:hAnsiTheme="minorHAnsi" w:cstheme="minorHAnsi"/>
          <w:b w:val="0"/>
          <w:bCs w:val="0"/>
        </w:rPr>
        <w:t>)</w:t>
      </w:r>
      <w:r w:rsidR="008C10CA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796A27" w:rsidRPr="008C10CA">
        <w:rPr>
          <w:rFonts w:asciiTheme="minorHAnsi" w:hAnsiTheme="minorHAnsi" w:cstheme="minorHAnsi"/>
          <w:b w:val="0"/>
          <w:bCs w:val="0"/>
        </w:rPr>
        <w:t>—</w:t>
      </w:r>
      <w:r w:rsidR="008C10CA" w:rsidRPr="008C10CA">
        <w:rPr>
          <w:rFonts w:asciiTheme="minorHAnsi" w:hAnsiTheme="minorHAnsi" w:cstheme="minorHAnsi"/>
          <w:b w:val="0"/>
          <w:bCs w:val="0"/>
        </w:rPr>
        <w:t xml:space="preserve"> </w:t>
      </w:r>
      <w:r w:rsidR="00796A27" w:rsidRPr="008C10CA">
        <w:rPr>
          <w:rFonts w:asciiTheme="minorHAnsi" w:hAnsiTheme="minorHAnsi" w:cstheme="minorHAnsi"/>
          <w:b w:val="0"/>
          <w:bCs w:val="0"/>
        </w:rPr>
        <w:t>none</w:t>
      </w:r>
    </w:p>
    <w:p w:rsidR="005B4377" w:rsidRDefault="00BC1CC7" w:rsidP="00F01854">
      <w:pPr>
        <w:pStyle w:val="Title"/>
        <w:numPr>
          <w:ilvl w:val="0"/>
          <w:numId w:val="32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8C10CA">
        <w:rPr>
          <w:rFonts w:asciiTheme="minorHAnsi" w:hAnsiTheme="minorHAnsi" w:cstheme="minorHAnsi"/>
          <w:b w:val="0"/>
          <w:bCs w:val="0"/>
        </w:rPr>
        <w:t>Other Operations</w:t>
      </w:r>
    </w:p>
    <w:p w:rsidR="00035097" w:rsidRPr="005E6E3B" w:rsidRDefault="009B6692" w:rsidP="00035097">
      <w:pPr>
        <w:pStyle w:val="Title"/>
        <w:numPr>
          <w:ilvl w:val="1"/>
          <w:numId w:val="32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34" w:history="1">
        <w:r w:rsidR="00035097" w:rsidRPr="005E6E3B">
          <w:rPr>
            <w:rStyle w:val="Hyperlink"/>
            <w:b w:val="0"/>
            <w:u w:val="none"/>
          </w:rPr>
          <w:t>Motion to accept the donation of computer hardware from the Millcreek Township Department of Information Technology</w:t>
        </w:r>
      </w:hyperlink>
    </w:p>
    <w:p w:rsidR="00035097" w:rsidRDefault="009B6692" w:rsidP="00291CD9">
      <w:pPr>
        <w:pStyle w:val="Title"/>
        <w:numPr>
          <w:ilvl w:val="1"/>
          <w:numId w:val="32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35" w:history="1">
        <w:r w:rsidR="00291CD9" w:rsidRPr="00291CD9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accept the donation of hand tools from Tractor Supply</w:t>
        </w:r>
      </w:hyperlink>
    </w:p>
    <w:p w:rsidR="00291CD9" w:rsidRPr="00EA4C45" w:rsidRDefault="009B6692" w:rsidP="00EA4C45">
      <w:pPr>
        <w:pStyle w:val="Title"/>
        <w:numPr>
          <w:ilvl w:val="1"/>
          <w:numId w:val="32"/>
        </w:numPr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hyperlink r:id="rId36" w:history="1">
        <w:r w:rsidR="00EA4C45" w:rsidRPr="00EA4C4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accept HVAC units from the Erie Housing Authority on a temporary basis as donated materials</w:t>
        </w:r>
      </w:hyperlink>
    </w:p>
    <w:p w:rsidR="005B4377" w:rsidRPr="008C10CA" w:rsidRDefault="00BC1CC7" w:rsidP="00826A80">
      <w:pPr>
        <w:pStyle w:val="Title"/>
        <w:keepNext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Other Business</w:t>
      </w:r>
    </w:p>
    <w:p w:rsidR="005B4377" w:rsidRPr="00177619" w:rsidRDefault="009B6692" w:rsidP="007B01AA">
      <w:pPr>
        <w:pStyle w:val="Title"/>
        <w:numPr>
          <w:ilvl w:val="0"/>
          <w:numId w:val="34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37" w:history="1">
        <w:r w:rsidR="00BC1CC7" w:rsidRPr="00177619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Board Action Items</w:t>
        </w:r>
      </w:hyperlink>
    </w:p>
    <w:p w:rsidR="005B4377" w:rsidRPr="008C10CA" w:rsidRDefault="00BC1CC7" w:rsidP="00826A80">
      <w:pPr>
        <w:pStyle w:val="Title"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lastRenderedPageBreak/>
        <w:t xml:space="preserve">Supplemental </w:t>
      </w:r>
      <w:r w:rsidR="001867FA">
        <w:rPr>
          <w:rFonts w:asciiTheme="minorHAnsi" w:hAnsiTheme="minorHAnsi" w:cstheme="minorHAnsi"/>
          <w:bCs w:val="0"/>
          <w:color w:val="008000"/>
        </w:rPr>
        <w:t xml:space="preserve">Reports &amp; </w:t>
      </w:r>
      <w:r w:rsidRPr="008C10CA">
        <w:rPr>
          <w:rFonts w:asciiTheme="minorHAnsi" w:hAnsiTheme="minorHAnsi" w:cstheme="minorHAnsi"/>
          <w:bCs w:val="0"/>
          <w:color w:val="008000"/>
        </w:rPr>
        <w:t>Information</w:t>
      </w:r>
    </w:p>
    <w:p w:rsidR="005B4377" w:rsidRPr="00066C9D" w:rsidRDefault="009B6692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38" w:history="1">
        <w:r w:rsidR="00BC1CC7" w:rsidRPr="00066C9D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JOC Member Attendance Repor</w:t>
        </w:r>
        <w:r w:rsidR="00C638EF" w:rsidRPr="00066C9D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t</w:t>
        </w:r>
      </w:hyperlink>
    </w:p>
    <w:p w:rsidR="005B4377" w:rsidRPr="00E62E4F" w:rsidRDefault="009B6692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39" w:history="1">
        <w:r w:rsidR="00BC1CC7" w:rsidRPr="00E62E4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Seco</w:t>
        </w:r>
        <w:r w:rsidR="00702930" w:rsidRPr="00E62E4F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ndary Program Enrollment Report</w:t>
        </w:r>
      </w:hyperlink>
    </w:p>
    <w:p w:rsidR="00C638EF" w:rsidRPr="008D641E" w:rsidRDefault="009B6692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40" w:history="1">
        <w:r w:rsidR="00C638EF" w:rsidRPr="008D641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Transition Center </w:t>
        </w:r>
        <w:r w:rsidR="006458BB" w:rsidRPr="008D641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&amp; Career Alternative Education </w:t>
        </w:r>
        <w:r w:rsidR="00C638EF" w:rsidRPr="008D641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Enrollment Report</w:t>
        </w:r>
      </w:hyperlink>
    </w:p>
    <w:p w:rsidR="00230BF8" w:rsidRPr="00F0696A" w:rsidRDefault="009B6692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41" w:history="1">
        <w:r w:rsidR="00BC1CC7" w:rsidRPr="00F0696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Disabled Population by District</w:t>
        </w:r>
      </w:hyperlink>
    </w:p>
    <w:p w:rsidR="005B4377" w:rsidRPr="00F0696A" w:rsidRDefault="009B6692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42" w:history="1">
        <w:r w:rsidR="00230BF8" w:rsidRPr="00F0696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Disabled Population </w:t>
        </w:r>
        <w:r w:rsidR="00BC1CC7" w:rsidRPr="00F0696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by Program</w:t>
        </w:r>
      </w:hyperlink>
    </w:p>
    <w:p w:rsidR="00C50D84" w:rsidRPr="00A5352B" w:rsidRDefault="009B6692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43" w:history="1">
        <w:r w:rsidR="00C50D84" w:rsidRPr="00A5352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Business Contacts Report</w:t>
        </w:r>
      </w:hyperlink>
    </w:p>
    <w:bookmarkStart w:id="0" w:name="_GoBack"/>
    <w:p w:rsidR="00C50D84" w:rsidRPr="00A5352B" w:rsidRDefault="009B6692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A5352B">
        <w:rPr>
          <w:rFonts w:asciiTheme="minorHAnsi" w:hAnsiTheme="minorHAnsi" w:cstheme="minorHAnsi"/>
          <w:b w:val="0"/>
          <w:bCs w:val="0"/>
        </w:rPr>
        <w:fldChar w:fldCharType="begin"/>
      </w:r>
      <w:r w:rsidR="00A5352B" w:rsidRPr="00A5352B">
        <w:rPr>
          <w:rFonts w:asciiTheme="minorHAnsi" w:hAnsiTheme="minorHAnsi" w:cstheme="minorHAnsi"/>
          <w:b w:val="0"/>
          <w:bCs w:val="0"/>
        </w:rPr>
        <w:instrText xml:space="preserve"> HYPERLINK "Report--Work%20Experience%20October%202012.pdf" </w:instrText>
      </w:r>
      <w:r w:rsidRPr="00A5352B">
        <w:rPr>
          <w:rFonts w:asciiTheme="minorHAnsi" w:hAnsiTheme="minorHAnsi" w:cstheme="minorHAnsi"/>
          <w:b w:val="0"/>
          <w:bCs w:val="0"/>
        </w:rPr>
        <w:fldChar w:fldCharType="separate"/>
      </w:r>
      <w:r w:rsidR="00C50D84" w:rsidRPr="00A5352B">
        <w:rPr>
          <w:rStyle w:val="Hyperlink"/>
          <w:rFonts w:asciiTheme="minorHAnsi" w:hAnsiTheme="minorHAnsi" w:cstheme="minorHAnsi"/>
          <w:b w:val="0"/>
          <w:bCs w:val="0"/>
          <w:u w:val="none"/>
        </w:rPr>
        <w:t>Work Experience Report</w:t>
      </w:r>
      <w:r w:rsidRPr="00A5352B">
        <w:rPr>
          <w:rFonts w:asciiTheme="minorHAnsi" w:hAnsiTheme="minorHAnsi" w:cstheme="minorHAnsi"/>
          <w:b w:val="0"/>
          <w:bCs w:val="0"/>
        </w:rPr>
        <w:fldChar w:fldCharType="end"/>
      </w:r>
    </w:p>
    <w:p w:rsidR="007C2E7A" w:rsidRPr="00122295" w:rsidRDefault="009B6692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44" w:history="1">
        <w:r w:rsidR="007C2E7A" w:rsidRPr="00BA2AE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Admissions Coordinator Report</w:t>
        </w:r>
      </w:hyperlink>
    </w:p>
    <w:p w:rsidR="00122295" w:rsidRPr="00122295" w:rsidRDefault="00122295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122295">
        <w:rPr>
          <w:b w:val="0"/>
        </w:rPr>
        <w:t>9</w:t>
      </w:r>
      <w:r w:rsidRPr="00122295">
        <w:rPr>
          <w:b w:val="0"/>
          <w:vertAlign w:val="superscript"/>
        </w:rPr>
        <w:t>th</w:t>
      </w:r>
      <w:r w:rsidRPr="00122295">
        <w:rPr>
          <w:b w:val="0"/>
        </w:rPr>
        <w:t xml:space="preserve"> Grade ECTS Packet</w:t>
      </w:r>
    </w:p>
    <w:p w:rsidR="00122295" w:rsidRPr="00122295" w:rsidRDefault="009B6692" w:rsidP="00122295">
      <w:pPr>
        <w:pStyle w:val="Title"/>
        <w:numPr>
          <w:ilvl w:val="1"/>
          <w:numId w:val="35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45" w:history="1">
        <w:r w:rsidR="00122295" w:rsidRPr="00122295">
          <w:rPr>
            <w:rStyle w:val="Hyperlink"/>
            <w:b w:val="0"/>
            <w:u w:val="none"/>
          </w:rPr>
          <w:t>Envelope</w:t>
        </w:r>
      </w:hyperlink>
    </w:p>
    <w:p w:rsidR="00122295" w:rsidRPr="00122295" w:rsidRDefault="009B6692" w:rsidP="00122295">
      <w:pPr>
        <w:pStyle w:val="Title"/>
        <w:numPr>
          <w:ilvl w:val="1"/>
          <w:numId w:val="35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46" w:history="1">
        <w:r w:rsidR="00122295" w:rsidRPr="00122295">
          <w:rPr>
            <w:rStyle w:val="Hyperlink"/>
            <w:b w:val="0"/>
            <w:u w:val="none"/>
          </w:rPr>
          <w:t>Letter</w:t>
        </w:r>
      </w:hyperlink>
    </w:p>
    <w:p w:rsidR="00122295" w:rsidRPr="009E0C4D" w:rsidRDefault="009B6692" w:rsidP="00122295">
      <w:pPr>
        <w:pStyle w:val="Title"/>
        <w:numPr>
          <w:ilvl w:val="1"/>
          <w:numId w:val="35"/>
        </w:numPr>
        <w:tabs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47" w:history="1">
        <w:r w:rsidR="00122295" w:rsidRPr="009E0C4D">
          <w:rPr>
            <w:rStyle w:val="Hyperlink"/>
            <w:b w:val="0"/>
            <w:u w:val="none"/>
          </w:rPr>
          <w:t>Brochure</w:t>
        </w:r>
      </w:hyperlink>
    </w:p>
    <w:p w:rsidR="00122295" w:rsidRPr="00122295" w:rsidRDefault="009B6692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48" w:history="1">
        <w:r w:rsidR="00122295" w:rsidRPr="0012229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2013-2014 </w:t>
        </w:r>
        <w:r w:rsidR="009E0C4D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ECTS Student </w:t>
        </w:r>
        <w:r w:rsidR="00122295" w:rsidRPr="00122295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Application</w:t>
        </w:r>
      </w:hyperlink>
    </w:p>
    <w:p w:rsidR="004824FC" w:rsidRPr="004824FC" w:rsidRDefault="009B6692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49" w:history="1">
        <w:r w:rsidR="004824FC" w:rsidRPr="004824F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Students of the Month—October</w:t>
        </w:r>
      </w:hyperlink>
    </w:p>
    <w:p w:rsidR="004824FC" w:rsidRPr="004824FC" w:rsidRDefault="009B6692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 w:val="0"/>
          <w:bCs w:val="0"/>
        </w:rPr>
      </w:pPr>
      <w:hyperlink r:id="rId50" w:history="1">
        <w:r w:rsidR="004824FC" w:rsidRPr="004824FC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Advanced Training Day Participants</w:t>
        </w:r>
      </w:hyperlink>
    </w:p>
    <w:p w:rsidR="00AF4779" w:rsidRPr="008C10CA" w:rsidRDefault="00AF4779" w:rsidP="00F01854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Cs w:val="0"/>
          <w:color w:val="C00000"/>
        </w:rPr>
      </w:pPr>
      <w:r w:rsidRPr="008C10CA">
        <w:rPr>
          <w:rFonts w:asciiTheme="minorHAnsi" w:hAnsiTheme="minorHAnsi" w:cstheme="minorHAnsi"/>
          <w:bCs w:val="0"/>
          <w:color w:val="C00000"/>
        </w:rPr>
        <w:t>November Meeting</w:t>
      </w:r>
      <w:r w:rsidR="008C10CA" w:rsidRPr="008C10CA">
        <w:rPr>
          <w:rFonts w:asciiTheme="minorHAnsi" w:hAnsiTheme="minorHAnsi" w:cstheme="minorHAnsi"/>
          <w:b w:val="0"/>
          <w:bCs w:val="0"/>
          <w:color w:val="C00000"/>
        </w:rPr>
        <w:t xml:space="preserve"> — </w:t>
      </w:r>
      <w:r w:rsidRPr="008C10CA">
        <w:rPr>
          <w:rFonts w:asciiTheme="minorHAnsi" w:hAnsiTheme="minorHAnsi" w:cstheme="minorHAnsi"/>
          <w:bCs w:val="0"/>
          <w:color w:val="C00000"/>
        </w:rPr>
        <w:t>None</w:t>
      </w:r>
    </w:p>
    <w:bookmarkEnd w:id="0"/>
    <w:p w:rsidR="005B4377" w:rsidRPr="008C10CA" w:rsidRDefault="00BC1CC7" w:rsidP="007B01AA">
      <w:pPr>
        <w:pStyle w:val="Title"/>
        <w:numPr>
          <w:ilvl w:val="0"/>
          <w:numId w:val="35"/>
        </w:numPr>
        <w:tabs>
          <w:tab w:val="clear" w:pos="1260"/>
          <w:tab w:val="left" w:pos="7920"/>
        </w:tabs>
        <w:spacing w:line="360" w:lineRule="auto"/>
        <w:ind w:left="1080"/>
        <w:jc w:val="left"/>
        <w:rPr>
          <w:rFonts w:asciiTheme="minorHAnsi" w:hAnsiTheme="minorHAnsi" w:cstheme="minorHAnsi"/>
          <w:bCs w:val="0"/>
          <w:color w:val="C00000"/>
        </w:rPr>
      </w:pPr>
      <w:r w:rsidRPr="008C10CA">
        <w:rPr>
          <w:rFonts w:asciiTheme="minorHAnsi" w:hAnsiTheme="minorHAnsi" w:cstheme="minorHAnsi"/>
          <w:bCs w:val="0"/>
          <w:color w:val="C00000"/>
        </w:rPr>
        <w:t xml:space="preserve">Next meeting: </w:t>
      </w:r>
      <w:r w:rsidR="00C638EF" w:rsidRPr="008C10CA">
        <w:rPr>
          <w:rFonts w:asciiTheme="minorHAnsi" w:hAnsiTheme="minorHAnsi" w:cstheme="minorHAnsi"/>
          <w:bCs w:val="0"/>
          <w:color w:val="C00000"/>
        </w:rPr>
        <w:t xml:space="preserve"> </w:t>
      </w:r>
      <w:r w:rsidR="00AF4779" w:rsidRPr="008C10CA">
        <w:rPr>
          <w:rFonts w:asciiTheme="minorHAnsi" w:hAnsiTheme="minorHAnsi" w:cstheme="minorHAnsi"/>
          <w:bCs w:val="0"/>
          <w:color w:val="C00000"/>
        </w:rPr>
        <w:t>Tue</w:t>
      </w:r>
      <w:r w:rsidRPr="008C10CA">
        <w:rPr>
          <w:rFonts w:asciiTheme="minorHAnsi" w:hAnsiTheme="minorHAnsi" w:cstheme="minorHAnsi"/>
          <w:bCs w:val="0"/>
          <w:color w:val="C00000"/>
        </w:rPr>
        <w:t xml:space="preserve">sday, </w:t>
      </w:r>
      <w:r w:rsidR="00AF4779" w:rsidRPr="008C10CA">
        <w:rPr>
          <w:rFonts w:asciiTheme="minorHAnsi" w:hAnsiTheme="minorHAnsi" w:cstheme="minorHAnsi"/>
          <w:bCs w:val="0"/>
          <w:color w:val="C00000"/>
        </w:rPr>
        <w:t>December 18</w:t>
      </w:r>
      <w:r w:rsidRPr="008C10CA">
        <w:rPr>
          <w:rFonts w:asciiTheme="minorHAnsi" w:hAnsiTheme="minorHAnsi" w:cstheme="minorHAnsi"/>
          <w:bCs w:val="0"/>
          <w:color w:val="C00000"/>
        </w:rPr>
        <w:t>, 2012</w:t>
      </w:r>
    </w:p>
    <w:p w:rsidR="005B4377" w:rsidRPr="008C10CA" w:rsidRDefault="00BC1CC7" w:rsidP="00826A80">
      <w:pPr>
        <w:pStyle w:val="Title"/>
        <w:numPr>
          <w:ilvl w:val="0"/>
          <w:numId w:val="37"/>
        </w:numPr>
        <w:tabs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8C10CA">
        <w:rPr>
          <w:rFonts w:asciiTheme="minorHAnsi" w:hAnsiTheme="minorHAnsi" w:cstheme="minorHAnsi"/>
          <w:bCs w:val="0"/>
          <w:color w:val="008000"/>
        </w:rPr>
        <w:t>  Adjournment</w:t>
      </w:r>
    </w:p>
    <w:p w:rsidR="005B4377" w:rsidRPr="008C10CA" w:rsidRDefault="005B4377">
      <w:pPr>
        <w:rPr>
          <w:rFonts w:asciiTheme="minorHAnsi" w:hAnsiTheme="minorHAnsi" w:cstheme="minorHAnsi"/>
          <w:b/>
          <w:color w:val="008000"/>
        </w:rPr>
      </w:pPr>
    </w:p>
    <w:sectPr w:rsidR="005B4377" w:rsidRPr="008C10CA" w:rsidSect="000F5B74">
      <w:headerReference w:type="default" r:id="rId51"/>
      <w:footerReference w:type="default" r:id="rId52"/>
      <w:footerReference w:type="first" r:id="rId53"/>
      <w:pgSz w:w="12240" w:h="15840" w:code="1"/>
      <w:pgMar w:top="720" w:right="108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2A1" w:rsidRDefault="003722A1">
      <w:r>
        <w:separator/>
      </w:r>
    </w:p>
  </w:endnote>
  <w:endnote w:type="continuationSeparator" w:id="0">
    <w:p w:rsidR="003722A1" w:rsidRDefault="003722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A1" w:rsidRPr="007B01AA" w:rsidRDefault="003722A1" w:rsidP="008C10CA">
    <w:pPr>
      <w:pStyle w:val="Footer"/>
      <w:tabs>
        <w:tab w:val="clear" w:pos="8640"/>
        <w:tab w:val="right" w:pos="9720"/>
      </w:tabs>
    </w:pP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10/25/2012</w:t>
    </w:r>
    <w:r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1:30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A1" w:rsidRDefault="003722A1" w:rsidP="008C10CA">
    <w:pPr>
      <w:pStyle w:val="Footer"/>
      <w:tabs>
        <w:tab w:val="clear" w:pos="8640"/>
        <w:tab w:val="right" w:pos="9720"/>
      </w:tabs>
    </w:pP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10/25/2012</w:t>
    </w:r>
    <w:r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1:30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2A1" w:rsidRDefault="003722A1">
      <w:r>
        <w:separator/>
      </w:r>
    </w:p>
  </w:footnote>
  <w:footnote w:type="continuationSeparator" w:id="0">
    <w:p w:rsidR="003722A1" w:rsidRDefault="003722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A1" w:rsidRDefault="003722A1" w:rsidP="000F5B74">
    <w:pPr>
      <w:pStyle w:val="Header"/>
      <w:tabs>
        <w:tab w:val="clear" w:pos="8640"/>
        <w:tab w:val="right" w:pos="9720"/>
      </w:tabs>
      <w:ind w:right="36"/>
      <w:rPr>
        <w:rFonts w:asciiTheme="minorHAnsi" w:hAnsiTheme="minorHAnsi" w:cstheme="minorHAnsi"/>
        <w:b/>
        <w:color w:val="008000"/>
      </w:rPr>
    </w:pPr>
    <w:r>
      <w:rPr>
        <w:rFonts w:asciiTheme="minorHAnsi" w:hAnsiTheme="minorHAnsi" w:cstheme="minorHAnsi"/>
        <w:b/>
        <w:color w:val="008000"/>
      </w:rPr>
      <w:t>Joint Operating Committee</w:t>
    </w:r>
  </w:p>
  <w:p w:rsidR="003722A1" w:rsidRPr="000F5B74" w:rsidRDefault="003722A1" w:rsidP="000F5B74">
    <w:pPr>
      <w:pStyle w:val="Header"/>
      <w:tabs>
        <w:tab w:val="clear" w:pos="8640"/>
        <w:tab w:val="right" w:pos="9720"/>
      </w:tabs>
      <w:ind w:right="36"/>
      <w:rPr>
        <w:rFonts w:asciiTheme="minorHAnsi" w:hAnsiTheme="minorHAnsi" w:cstheme="minorHAnsi"/>
        <w:b/>
        <w:color w:val="008000"/>
      </w:rPr>
    </w:pPr>
    <w:r w:rsidRPr="000F5B74">
      <w:rPr>
        <w:rFonts w:asciiTheme="minorHAnsi" w:hAnsiTheme="minorHAnsi" w:cstheme="minorHAnsi"/>
        <w:b/>
        <w:color w:val="008000"/>
      </w:rPr>
      <w:t>Meeting Agenda</w:t>
    </w:r>
  </w:p>
  <w:p w:rsidR="003722A1" w:rsidRPr="000F5B74" w:rsidRDefault="003722A1" w:rsidP="009245DF">
    <w:pPr>
      <w:pStyle w:val="Header"/>
      <w:pBdr>
        <w:bottom w:val="single" w:sz="4" w:space="1" w:color="auto"/>
      </w:pBdr>
      <w:tabs>
        <w:tab w:val="clear" w:pos="8640"/>
        <w:tab w:val="right" w:pos="9630"/>
      </w:tabs>
      <w:ind w:right="36"/>
      <w:rPr>
        <w:rStyle w:val="PageNumber"/>
        <w:rFonts w:asciiTheme="minorHAnsi" w:hAnsiTheme="minorHAnsi" w:cstheme="minorHAnsi"/>
        <w:b/>
        <w:color w:val="008000"/>
      </w:rPr>
    </w:pPr>
    <w:r w:rsidRPr="000F5B74">
      <w:rPr>
        <w:rFonts w:asciiTheme="minorHAnsi" w:hAnsiTheme="minorHAnsi" w:cstheme="minorHAnsi"/>
        <w:b/>
        <w:color w:val="008000"/>
      </w:rPr>
      <w:t>October 25, 2012</w:t>
    </w:r>
    <w:r w:rsidRPr="000F5B74">
      <w:rPr>
        <w:rFonts w:asciiTheme="minorHAnsi" w:hAnsiTheme="minorHAnsi"/>
        <w:b/>
        <w:color w:val="008000"/>
      </w:rPr>
      <w:tab/>
    </w:r>
    <w:r w:rsidRPr="000F5B74">
      <w:rPr>
        <w:rFonts w:asciiTheme="minorHAnsi" w:hAnsiTheme="minorHAnsi"/>
        <w:b/>
        <w:color w:val="008000"/>
      </w:rPr>
      <w:tab/>
      <w:t xml:space="preserve">Page </w:t>
    </w:r>
    <w:r w:rsidRPr="000F5B74">
      <w:rPr>
        <w:rStyle w:val="PageNumber"/>
        <w:rFonts w:asciiTheme="minorHAnsi" w:hAnsiTheme="minorHAnsi"/>
        <w:b/>
        <w:color w:val="008000"/>
      </w:rPr>
      <w:fldChar w:fldCharType="begin"/>
    </w:r>
    <w:r w:rsidRPr="000F5B74">
      <w:rPr>
        <w:rStyle w:val="PageNumber"/>
        <w:rFonts w:asciiTheme="minorHAnsi" w:hAnsiTheme="minorHAnsi"/>
        <w:b/>
        <w:color w:val="008000"/>
      </w:rPr>
      <w:instrText xml:space="preserve"> PAGE </w:instrText>
    </w:r>
    <w:r w:rsidRPr="000F5B74">
      <w:rPr>
        <w:rStyle w:val="PageNumber"/>
        <w:rFonts w:asciiTheme="minorHAnsi" w:hAnsiTheme="minorHAnsi"/>
        <w:b/>
        <w:color w:val="008000"/>
      </w:rPr>
      <w:fldChar w:fldCharType="separate"/>
    </w:r>
    <w:r w:rsidR="004369F0">
      <w:rPr>
        <w:rStyle w:val="PageNumber"/>
        <w:rFonts w:asciiTheme="minorHAnsi" w:hAnsiTheme="minorHAnsi"/>
        <w:b/>
        <w:noProof/>
        <w:color w:val="008000"/>
      </w:rPr>
      <w:t>3</w:t>
    </w:r>
    <w:r w:rsidRPr="000F5B74">
      <w:rPr>
        <w:rStyle w:val="PageNumber"/>
        <w:rFonts w:asciiTheme="minorHAnsi" w:hAnsiTheme="minorHAnsi"/>
        <w:b/>
        <w:color w:val="008000"/>
      </w:rPr>
      <w:fldChar w:fldCharType="end"/>
    </w:r>
  </w:p>
  <w:p w:rsidR="003722A1" w:rsidRPr="000F5B74" w:rsidRDefault="003722A1" w:rsidP="007B01A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E506EC"/>
    <w:multiLevelType w:val="hybridMultilevel"/>
    <w:tmpl w:val="8FFE7E00"/>
    <w:lvl w:ilvl="0" w:tplc="CCEE55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9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E80D28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5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4B4813"/>
    <w:multiLevelType w:val="hybridMultilevel"/>
    <w:tmpl w:val="85AA4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0559F6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9C29FD"/>
    <w:multiLevelType w:val="hybridMultilevel"/>
    <w:tmpl w:val="09D20362"/>
    <w:lvl w:ilvl="0" w:tplc="167A898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69787B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CE7DF5"/>
    <w:multiLevelType w:val="hybridMultilevel"/>
    <w:tmpl w:val="27FEB0DA"/>
    <w:lvl w:ilvl="0" w:tplc="4C5A88EC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5E044D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3983EB1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2E95A42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D5C2DCE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600"/>
        </w:tabs>
        <w:ind w:left="16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20"/>
        </w:tabs>
        <w:ind w:left="23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60"/>
        </w:tabs>
        <w:ind w:left="37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80"/>
        </w:tabs>
        <w:ind w:left="44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20"/>
        </w:tabs>
        <w:ind w:left="59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40"/>
        </w:tabs>
        <w:ind w:left="6640" w:hanging="360"/>
      </w:pPr>
    </w:lvl>
  </w:abstractNum>
  <w:abstractNum w:abstractNumId="26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D515A29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28"/>
  </w:num>
  <w:num w:numId="2">
    <w:abstractNumId w:val="2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23"/>
  </w:num>
  <w:num w:numId="31">
    <w:abstractNumId w:val="24"/>
  </w:num>
  <w:num w:numId="32">
    <w:abstractNumId w:val="13"/>
  </w:num>
  <w:num w:numId="33">
    <w:abstractNumId w:val="2"/>
  </w:num>
  <w:num w:numId="34">
    <w:abstractNumId w:val="14"/>
  </w:num>
  <w:num w:numId="35">
    <w:abstractNumId w:val="12"/>
  </w:num>
  <w:num w:numId="36">
    <w:abstractNumId w:val="11"/>
  </w:num>
  <w:num w:numId="37">
    <w:abstractNumId w:val="4"/>
  </w:num>
  <w:num w:numId="38">
    <w:abstractNumId w:val="19"/>
  </w:num>
  <w:num w:numId="39">
    <w:abstractNumId w:val="7"/>
  </w:num>
  <w:num w:numId="40">
    <w:abstractNumId w:val="10"/>
  </w:num>
  <w:num w:numId="41">
    <w:abstractNumId w:val="6"/>
  </w:num>
  <w:num w:numId="42">
    <w:abstractNumId w:val="21"/>
  </w:num>
  <w:num w:numId="43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385025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35097"/>
    <w:rsid w:val="00066C9D"/>
    <w:rsid w:val="000734AA"/>
    <w:rsid w:val="000809BC"/>
    <w:rsid w:val="00091CA5"/>
    <w:rsid w:val="00092C9E"/>
    <w:rsid w:val="000B4366"/>
    <w:rsid w:val="000E1886"/>
    <w:rsid w:val="000E3669"/>
    <w:rsid w:val="000F5472"/>
    <w:rsid w:val="000F5B74"/>
    <w:rsid w:val="00100330"/>
    <w:rsid w:val="0011777A"/>
    <w:rsid w:val="001211E5"/>
    <w:rsid w:val="00122295"/>
    <w:rsid w:val="00152606"/>
    <w:rsid w:val="00161EF6"/>
    <w:rsid w:val="0016508E"/>
    <w:rsid w:val="0017317D"/>
    <w:rsid w:val="00177619"/>
    <w:rsid w:val="001867FA"/>
    <w:rsid w:val="001915DC"/>
    <w:rsid w:val="001A05EE"/>
    <w:rsid w:val="001A7243"/>
    <w:rsid w:val="001A73ED"/>
    <w:rsid w:val="001C406E"/>
    <w:rsid w:val="001C4877"/>
    <w:rsid w:val="001F25DF"/>
    <w:rsid w:val="00204545"/>
    <w:rsid w:val="00210AD5"/>
    <w:rsid w:val="002118C3"/>
    <w:rsid w:val="002173F5"/>
    <w:rsid w:val="00230BF8"/>
    <w:rsid w:val="00233144"/>
    <w:rsid w:val="0023634F"/>
    <w:rsid w:val="0024534F"/>
    <w:rsid w:val="00252AD4"/>
    <w:rsid w:val="00254255"/>
    <w:rsid w:val="00267EBC"/>
    <w:rsid w:val="00270177"/>
    <w:rsid w:val="00276B5B"/>
    <w:rsid w:val="00291CD9"/>
    <w:rsid w:val="002A1CB7"/>
    <w:rsid w:val="002A6547"/>
    <w:rsid w:val="002E32E0"/>
    <w:rsid w:val="002F7368"/>
    <w:rsid w:val="0030071E"/>
    <w:rsid w:val="00310DA9"/>
    <w:rsid w:val="003269FB"/>
    <w:rsid w:val="00357E84"/>
    <w:rsid w:val="003722A1"/>
    <w:rsid w:val="0038101B"/>
    <w:rsid w:val="00393FE5"/>
    <w:rsid w:val="003949EC"/>
    <w:rsid w:val="003C07F2"/>
    <w:rsid w:val="003C4630"/>
    <w:rsid w:val="004335A0"/>
    <w:rsid w:val="004369F0"/>
    <w:rsid w:val="004706C1"/>
    <w:rsid w:val="004824FC"/>
    <w:rsid w:val="004908C0"/>
    <w:rsid w:val="0049630A"/>
    <w:rsid w:val="004A0396"/>
    <w:rsid w:val="004A27F5"/>
    <w:rsid w:val="004B110C"/>
    <w:rsid w:val="004D6BE6"/>
    <w:rsid w:val="004E332A"/>
    <w:rsid w:val="004E4AEE"/>
    <w:rsid w:val="004E64A4"/>
    <w:rsid w:val="004F6B76"/>
    <w:rsid w:val="00507F12"/>
    <w:rsid w:val="005119E7"/>
    <w:rsid w:val="00516877"/>
    <w:rsid w:val="00552EE8"/>
    <w:rsid w:val="00555ECD"/>
    <w:rsid w:val="005625E1"/>
    <w:rsid w:val="00576414"/>
    <w:rsid w:val="005773CE"/>
    <w:rsid w:val="00583C46"/>
    <w:rsid w:val="00584D69"/>
    <w:rsid w:val="00587865"/>
    <w:rsid w:val="005A27DC"/>
    <w:rsid w:val="005A5C1D"/>
    <w:rsid w:val="005A7935"/>
    <w:rsid w:val="005B4377"/>
    <w:rsid w:val="005B5470"/>
    <w:rsid w:val="005C32C0"/>
    <w:rsid w:val="005D239C"/>
    <w:rsid w:val="005E6E3B"/>
    <w:rsid w:val="00605975"/>
    <w:rsid w:val="006125D7"/>
    <w:rsid w:val="006458BB"/>
    <w:rsid w:val="00652E23"/>
    <w:rsid w:val="0068163D"/>
    <w:rsid w:val="00681E22"/>
    <w:rsid w:val="00683EBD"/>
    <w:rsid w:val="00692257"/>
    <w:rsid w:val="00692C03"/>
    <w:rsid w:val="006A3699"/>
    <w:rsid w:val="006B1FE5"/>
    <w:rsid w:val="006C1E03"/>
    <w:rsid w:val="006D0846"/>
    <w:rsid w:val="00701FD3"/>
    <w:rsid w:val="00702930"/>
    <w:rsid w:val="007442BF"/>
    <w:rsid w:val="00762593"/>
    <w:rsid w:val="00763203"/>
    <w:rsid w:val="007672DF"/>
    <w:rsid w:val="007737B5"/>
    <w:rsid w:val="00784A0C"/>
    <w:rsid w:val="007926D7"/>
    <w:rsid w:val="00796A27"/>
    <w:rsid w:val="007B01AA"/>
    <w:rsid w:val="007C2E7A"/>
    <w:rsid w:val="007D5F9B"/>
    <w:rsid w:val="007F1626"/>
    <w:rsid w:val="008137AA"/>
    <w:rsid w:val="00815E01"/>
    <w:rsid w:val="00816C65"/>
    <w:rsid w:val="00826A80"/>
    <w:rsid w:val="0083293F"/>
    <w:rsid w:val="008602DF"/>
    <w:rsid w:val="00885B03"/>
    <w:rsid w:val="008903F4"/>
    <w:rsid w:val="008A6272"/>
    <w:rsid w:val="008C10CA"/>
    <w:rsid w:val="008D0791"/>
    <w:rsid w:val="008D4686"/>
    <w:rsid w:val="008D641E"/>
    <w:rsid w:val="008E29ED"/>
    <w:rsid w:val="008F4DFF"/>
    <w:rsid w:val="009245DF"/>
    <w:rsid w:val="00942BFE"/>
    <w:rsid w:val="009432EC"/>
    <w:rsid w:val="00976ABF"/>
    <w:rsid w:val="00984E7D"/>
    <w:rsid w:val="00990026"/>
    <w:rsid w:val="009B6692"/>
    <w:rsid w:val="009E0C4D"/>
    <w:rsid w:val="009F17E9"/>
    <w:rsid w:val="009F6D98"/>
    <w:rsid w:val="00A02247"/>
    <w:rsid w:val="00A178CD"/>
    <w:rsid w:val="00A5352B"/>
    <w:rsid w:val="00A65EB5"/>
    <w:rsid w:val="00A66AB4"/>
    <w:rsid w:val="00A74ABB"/>
    <w:rsid w:val="00A84A6F"/>
    <w:rsid w:val="00AA2FAA"/>
    <w:rsid w:val="00AB2E38"/>
    <w:rsid w:val="00AB3718"/>
    <w:rsid w:val="00AB3ED2"/>
    <w:rsid w:val="00AC46F8"/>
    <w:rsid w:val="00AE7A34"/>
    <w:rsid w:val="00AF4779"/>
    <w:rsid w:val="00B235CF"/>
    <w:rsid w:val="00B24B18"/>
    <w:rsid w:val="00B50534"/>
    <w:rsid w:val="00B551FF"/>
    <w:rsid w:val="00B60ABC"/>
    <w:rsid w:val="00B63306"/>
    <w:rsid w:val="00B653E0"/>
    <w:rsid w:val="00B8659E"/>
    <w:rsid w:val="00B91077"/>
    <w:rsid w:val="00B949C0"/>
    <w:rsid w:val="00BA2AE6"/>
    <w:rsid w:val="00BB20DE"/>
    <w:rsid w:val="00BB3459"/>
    <w:rsid w:val="00BC1CC7"/>
    <w:rsid w:val="00BC5C4B"/>
    <w:rsid w:val="00BD053B"/>
    <w:rsid w:val="00C063B5"/>
    <w:rsid w:val="00C156B8"/>
    <w:rsid w:val="00C15AF1"/>
    <w:rsid w:val="00C17D46"/>
    <w:rsid w:val="00C47B84"/>
    <w:rsid w:val="00C50D84"/>
    <w:rsid w:val="00C638EF"/>
    <w:rsid w:val="00C81964"/>
    <w:rsid w:val="00C865D3"/>
    <w:rsid w:val="00CC01F2"/>
    <w:rsid w:val="00CC14DA"/>
    <w:rsid w:val="00CD07AF"/>
    <w:rsid w:val="00CE0C72"/>
    <w:rsid w:val="00CE5350"/>
    <w:rsid w:val="00D1711B"/>
    <w:rsid w:val="00D306CA"/>
    <w:rsid w:val="00D50373"/>
    <w:rsid w:val="00D76CDC"/>
    <w:rsid w:val="00D92620"/>
    <w:rsid w:val="00D95676"/>
    <w:rsid w:val="00DB6855"/>
    <w:rsid w:val="00DC1111"/>
    <w:rsid w:val="00DD3162"/>
    <w:rsid w:val="00DE2353"/>
    <w:rsid w:val="00E31610"/>
    <w:rsid w:val="00E40D34"/>
    <w:rsid w:val="00E42FD0"/>
    <w:rsid w:val="00E52F79"/>
    <w:rsid w:val="00E6254B"/>
    <w:rsid w:val="00E62E4F"/>
    <w:rsid w:val="00E7429E"/>
    <w:rsid w:val="00EA0CBC"/>
    <w:rsid w:val="00EA16C4"/>
    <w:rsid w:val="00EA4C45"/>
    <w:rsid w:val="00F01854"/>
    <w:rsid w:val="00F0696A"/>
    <w:rsid w:val="00F07216"/>
    <w:rsid w:val="00F27574"/>
    <w:rsid w:val="00F44E85"/>
    <w:rsid w:val="00F539E7"/>
    <w:rsid w:val="00F713C7"/>
    <w:rsid w:val="00F75410"/>
    <w:rsid w:val="00F84D37"/>
    <w:rsid w:val="00F8603E"/>
    <w:rsid w:val="00F8743A"/>
    <w:rsid w:val="00F93813"/>
    <w:rsid w:val="00FC09E3"/>
    <w:rsid w:val="00FD44D6"/>
    <w:rsid w:val="00FD6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5025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4377"/>
  </w:style>
  <w:style w:type="paragraph" w:styleId="Heading1">
    <w:name w:val="heading 1"/>
    <w:basedOn w:val="Normal"/>
    <w:next w:val="Normal"/>
    <w:link w:val="Heading1Char"/>
    <w:qFormat/>
    <w:rsid w:val="005B4377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5B4377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5B4377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5B4377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5B4377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5B4377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B437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5B4377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5B437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B4377"/>
    <w:rPr>
      <w:color w:val="0000FF"/>
      <w:u w:val="single"/>
    </w:rPr>
  </w:style>
  <w:style w:type="character" w:styleId="FollowedHyperlink">
    <w:name w:val="FollowedHyperlink"/>
    <w:basedOn w:val="DefaultParagraphFont"/>
    <w:rsid w:val="005B4377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5B4377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5B4377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5B4377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5B4377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5B4377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5B4377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5B4377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5B4377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5B4377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5B4377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4377"/>
    <w:rPr>
      <w:sz w:val="24"/>
      <w:szCs w:val="24"/>
    </w:rPr>
  </w:style>
  <w:style w:type="paragraph" w:styleId="Footer">
    <w:name w:val="footer"/>
    <w:basedOn w:val="Normal"/>
    <w:link w:val="FooterChar"/>
    <w:rsid w:val="005B43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5B4377"/>
    <w:rPr>
      <w:sz w:val="24"/>
      <w:szCs w:val="24"/>
    </w:rPr>
  </w:style>
  <w:style w:type="paragraph" w:styleId="Title">
    <w:name w:val="Title"/>
    <w:basedOn w:val="Normal"/>
    <w:link w:val="TitleChar"/>
    <w:qFormat/>
    <w:rsid w:val="005B437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5B4377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5B4377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5B4377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5B4377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5B4377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5B437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5B4377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5B4377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5B4377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5B4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5B4377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5B4377"/>
    <w:pPr>
      <w:ind w:left="720"/>
    </w:pPr>
  </w:style>
  <w:style w:type="character" w:customStyle="1" w:styleId="EmailStyle44">
    <w:name w:val="EmailStyle44"/>
    <w:basedOn w:val="DefaultParagraphFont"/>
    <w:semiHidden/>
    <w:rsid w:val="005B437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B43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5B43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Business%20Reports/General%20Fund%20Rev-Exp-Sept%2012.pdf" TargetMode="External"/><Relationship Id="rId18" Type="http://schemas.openxmlformats.org/officeDocument/2006/relationships/hyperlink" Target="Business%20Reports/FSF-CHECKS,%20INV,%20WT.pdf" TargetMode="External"/><Relationship Id="rId26" Type="http://schemas.openxmlformats.org/officeDocument/2006/relationships/hyperlink" Target="Motion--Substitute%20Custodian.pdf" TargetMode="External"/><Relationship Id="rId39" Type="http://schemas.openxmlformats.org/officeDocument/2006/relationships/hyperlink" Target="Supplemental--HS%20Enrollment%20Report.pdf" TargetMode="External"/><Relationship Id="rId21" Type="http://schemas.openxmlformats.org/officeDocument/2006/relationships/hyperlink" Target="Business%20Reports/Treasurer%20Report-%20ECTS%20October%20JOC-Aug%202012.pdf" TargetMode="External"/><Relationship Id="rId34" Type="http://schemas.openxmlformats.org/officeDocument/2006/relationships/hyperlink" Target="Motion--Donation%20Millcreek%20Township%20Computers.pdf" TargetMode="External"/><Relationship Id="rId42" Type="http://schemas.openxmlformats.org/officeDocument/2006/relationships/hyperlink" Target="Supplemental--Program%20Disabilities%20October.pdf" TargetMode="External"/><Relationship Id="rId47" Type="http://schemas.openxmlformats.org/officeDocument/2006/relationships/hyperlink" Target="Supplemental--ECTS%20Brochure.pdf" TargetMode="External"/><Relationship Id="rId50" Type="http://schemas.openxmlformats.org/officeDocument/2006/relationships/hyperlink" Target="Supplemental--ATD%20Participants%20October%202012.pdf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Business%20Reports/Report--Business%20Manager%20Oct%202012.pdf" TargetMode="External"/><Relationship Id="rId17" Type="http://schemas.openxmlformats.org/officeDocument/2006/relationships/hyperlink" Target="Business%20Reports/GF-INV,%20CHECKS,%20WT.pdf" TargetMode="External"/><Relationship Id="rId25" Type="http://schemas.openxmlformats.org/officeDocument/2006/relationships/hyperlink" Target="Motion--RCTC%20Instructors.pdf" TargetMode="External"/><Relationship Id="rId33" Type="http://schemas.openxmlformats.org/officeDocument/2006/relationships/hyperlink" Target="Motion--Field%20Trip%20TRC.pdf" TargetMode="External"/><Relationship Id="rId38" Type="http://schemas.openxmlformats.org/officeDocument/2006/relationships/hyperlink" Target="Report--Board%20Attendance%20October%202012.pdf" TargetMode="External"/><Relationship Id="rId46" Type="http://schemas.openxmlformats.org/officeDocument/2006/relationships/hyperlink" Target="Supplemental--ECTS%20Letter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Business%20Reports/Student%20Act%20Fund%20Rev-Exp-Sept%2012.pdf" TargetMode="External"/><Relationship Id="rId20" Type="http://schemas.openxmlformats.org/officeDocument/2006/relationships/hyperlink" Target="Business%20Reports/VISA%20Statement%20September.pdf" TargetMode="External"/><Relationship Id="rId29" Type="http://schemas.openxmlformats.org/officeDocument/2006/relationships/hyperlink" Target="Report--Facilities%20Manager%20October%202012.pdf" TargetMode="External"/><Relationship Id="rId41" Type="http://schemas.openxmlformats.org/officeDocument/2006/relationships/hyperlink" Target="Supplemental--District%20Disabilities%20October.pdf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rrespondence--Yanosko%20Family%20Sick.pdf" TargetMode="External"/><Relationship Id="rId24" Type="http://schemas.openxmlformats.org/officeDocument/2006/relationships/hyperlink" Target="Motion--Substitute.pdf" TargetMode="External"/><Relationship Id="rId32" Type="http://schemas.openxmlformats.org/officeDocument/2006/relationships/hyperlink" Target="Motion--Field%20Trip%20EET%20ELC%20FMT.pdf" TargetMode="External"/><Relationship Id="rId37" Type="http://schemas.openxmlformats.org/officeDocument/2006/relationships/hyperlink" Target="JOC%20Action%20Items%20Log.pdf" TargetMode="External"/><Relationship Id="rId40" Type="http://schemas.openxmlformats.org/officeDocument/2006/relationships/hyperlink" Target="Supplemental--CAEP%20TRC%20Enrollment.pdf" TargetMode="External"/><Relationship Id="rId45" Type="http://schemas.openxmlformats.org/officeDocument/2006/relationships/hyperlink" Target="Supplemental--ECTS%209x12%20Envelope.pdf" TargetMode="External"/><Relationship Id="rId53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Business%20Reports/Capital%20Fund%20Rev-Exp-Sept%2012.pdf" TargetMode="External"/><Relationship Id="rId23" Type="http://schemas.openxmlformats.org/officeDocument/2006/relationships/hyperlink" Target="Report--CHQR%20October%202012.pdf" TargetMode="External"/><Relationship Id="rId28" Type="http://schemas.openxmlformats.org/officeDocument/2006/relationships/hyperlink" Target="Report--Principal%20October%202012.pdf" TargetMode="External"/><Relationship Id="rId36" Type="http://schemas.openxmlformats.org/officeDocument/2006/relationships/hyperlink" Target="Motion--Donation%20Erie%20Housing%20Authority.pdf" TargetMode="External"/><Relationship Id="rId49" Type="http://schemas.openxmlformats.org/officeDocument/2006/relationships/hyperlink" Target="Supplemental--Student%20of%20the%20Month%20October%202012.pdf" TargetMode="External"/><Relationship Id="rId10" Type="http://schemas.openxmlformats.org/officeDocument/2006/relationships/hyperlink" Target="Correspondence--Sceiford%20Retirement.pdf" TargetMode="External"/><Relationship Id="rId19" Type="http://schemas.openxmlformats.org/officeDocument/2006/relationships/hyperlink" Target="Business%20Reports/CPF-INV,%20CHECKS,%20WT.pdf" TargetMode="External"/><Relationship Id="rId31" Type="http://schemas.openxmlformats.org/officeDocument/2006/relationships/hyperlink" Target="Report--Supervisors%20Instructional%20Support%20October%202012.pdf" TargetMode="External"/><Relationship Id="rId44" Type="http://schemas.openxmlformats.org/officeDocument/2006/relationships/hyperlink" Target="Report--Admissions%20October%202012.pdf" TargetMode="External"/><Relationship Id="rId52" Type="http://schemas.openxmlformats.org/officeDocument/2006/relationships/footer" Target="footer1.xml"/><Relationship Id="rId65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../September%202012/Meeting-Minutes-%20DRAFT-JOC-%20September%202012.pdf" TargetMode="External"/><Relationship Id="rId14" Type="http://schemas.openxmlformats.org/officeDocument/2006/relationships/hyperlink" Target="Business%20Reports/Food%20Svc%20Fund%20Rev-Exp-Sept%2012.pdf" TargetMode="External"/><Relationship Id="rId22" Type="http://schemas.openxmlformats.org/officeDocument/2006/relationships/hyperlink" Target="Business%20Reports/Treasurer%20Report-%20ECTS%20October%20JOC-Sept%202012.pdf" TargetMode="External"/><Relationship Id="rId27" Type="http://schemas.openxmlformats.org/officeDocument/2006/relationships/hyperlink" Target="Report--Director%20October%202012.pdf" TargetMode="External"/><Relationship Id="rId30" Type="http://schemas.openxmlformats.org/officeDocument/2006/relationships/hyperlink" Target="Report--Technology%20October%202012.pdf" TargetMode="External"/><Relationship Id="rId35" Type="http://schemas.openxmlformats.org/officeDocument/2006/relationships/hyperlink" Target="Motion--Donation%20Tractor%20Supply%20Hand%20Tools.pdf" TargetMode="External"/><Relationship Id="rId43" Type="http://schemas.openxmlformats.org/officeDocument/2006/relationships/hyperlink" Target="Report--Business%20Contacts%20October%202012.pdf" TargetMode="External"/><Relationship Id="rId48" Type="http://schemas.openxmlformats.org/officeDocument/2006/relationships/hyperlink" Target="Supplemental--ECTS%20Application.pdf" TargetMode="External"/><Relationship Id="rId8" Type="http://schemas.openxmlformats.org/officeDocument/2006/relationships/image" Target="media/image1.png"/><Relationship Id="rId51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E35FB-8325-4AAF-BDD9-5CB670181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3</Pages>
  <Words>501</Words>
  <Characters>5278</Characters>
  <Application>Microsoft Office Word</Application>
  <DocSecurity>0</DocSecurity>
  <Lines>43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Aldo Jackson</cp:lastModifiedBy>
  <cp:revision>81</cp:revision>
  <cp:lastPrinted>2012-10-25T17:30:00Z</cp:lastPrinted>
  <dcterms:created xsi:type="dcterms:W3CDTF">2012-10-18T13:01:00Z</dcterms:created>
  <dcterms:modified xsi:type="dcterms:W3CDTF">2012-10-25T17:45:00Z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