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7C2E7D" w:rsidRDefault="00EA227B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Thursday, </w:t>
      </w:r>
      <w:r w:rsidR="005F62DF">
        <w:rPr>
          <w:rFonts w:asciiTheme="minorHAnsi" w:hAnsiTheme="minorHAnsi" w:cstheme="minorHAnsi"/>
        </w:rPr>
        <w:t>May 24</w:t>
      </w:r>
      <w:r>
        <w:rPr>
          <w:rFonts w:asciiTheme="minorHAnsi" w:hAnsiTheme="minorHAnsi" w:cstheme="minorHAnsi"/>
        </w:rPr>
        <w:t>, 2013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Worksession-6:00pm</w:t>
      </w:r>
    </w:p>
    <w:p w:rsidR="005F62DF" w:rsidRDefault="005F62DF" w:rsidP="002D7E9D">
      <w:pPr>
        <w:pStyle w:val="Title"/>
        <w:spacing w:after="60"/>
        <w:rPr>
          <w:rFonts w:asciiTheme="minorHAnsi" w:hAnsiTheme="minorHAnsi" w:cstheme="minorHAnsi"/>
        </w:rPr>
      </w:pPr>
    </w:p>
    <w:p w:rsidR="005F62DF" w:rsidRDefault="001C41D4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Mr. Lewis</w:t>
      </w:r>
      <w:r w:rsidR="005F62DF" w:rsidRPr="005F62DF">
        <w:rPr>
          <w:rFonts w:asciiTheme="minorHAnsi" w:hAnsiTheme="minorHAnsi" w:cstheme="minorHAnsi"/>
          <w:b w:val="0"/>
        </w:rPr>
        <w:t xml:space="preserve"> Dove presented on his historic book project</w:t>
      </w:r>
    </w:p>
    <w:p w:rsidR="005F62DF" w:rsidRDefault="005F62DF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Dr. Jackson and Mr. Tarasovitch provided an overview of the professional assessment process</w:t>
      </w:r>
    </w:p>
    <w:p w:rsidR="005F62DF" w:rsidRDefault="005F62DF" w:rsidP="005F62DF">
      <w:pPr>
        <w:pStyle w:val="Title"/>
        <w:numPr>
          <w:ilvl w:val="0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Dr. Jackson reviewed the 2007-2012 Strategic Plan </w:t>
      </w:r>
    </w:p>
    <w:p w:rsidR="005F62DF" w:rsidRPr="005F62DF" w:rsidRDefault="005F62DF" w:rsidP="005F62DF">
      <w:pPr>
        <w:pStyle w:val="Title"/>
        <w:numPr>
          <w:ilvl w:val="1"/>
          <w:numId w:val="47"/>
        </w:numPr>
        <w:spacing w:after="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Dr. Jackson was asked to provide updated goals following the Administrative Retreat to the JOC in August</w:t>
      </w:r>
    </w:p>
    <w:p w:rsidR="00F42B31" w:rsidRPr="00F42B31" w:rsidRDefault="00F42B31" w:rsidP="00F42B31">
      <w:pPr>
        <w:pStyle w:val="Title"/>
        <w:tabs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F42B3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 xml:space="preserve">Chairperson, called the regular meeting to </w:t>
      </w:r>
      <w:r w:rsidR="005E1CDC">
        <w:rPr>
          <w:rFonts w:asciiTheme="minorHAnsi" w:hAnsiTheme="minorHAnsi" w:cstheme="minorHAnsi"/>
          <w:b w:val="0"/>
          <w:bCs w:val="0"/>
        </w:rPr>
        <w:t xml:space="preserve">order at </w:t>
      </w:r>
      <w:r w:rsidR="005F62DF">
        <w:rPr>
          <w:rFonts w:asciiTheme="minorHAnsi" w:hAnsiTheme="minorHAnsi" w:cstheme="minorHAnsi"/>
          <w:b w:val="0"/>
          <w:bCs w:val="0"/>
        </w:rPr>
        <w:t>7:06</w:t>
      </w:r>
      <w:r w:rsidR="005E1CDC" w:rsidRPr="00917FAA">
        <w:rPr>
          <w:rFonts w:asciiTheme="minorHAnsi" w:hAnsiTheme="minorHAnsi" w:cstheme="minorHAnsi"/>
          <w:b w:val="0"/>
          <w:bCs w:val="0"/>
        </w:rPr>
        <w:t>pm</w:t>
      </w:r>
      <w:r w:rsidR="005E1CDC"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7C2E7D" w:rsidRPr="00E82203" w:rsidRDefault="005E1CDC" w:rsidP="00E82203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7C2E7D" w:rsidRPr="00877078" w:rsidRDefault="007C2E7D" w:rsidP="00337AD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9F3E86" w:rsidRDefault="002D7E9D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="00B544A4" w:rsidRPr="00917FAA">
        <w:rPr>
          <w:rFonts w:asciiTheme="minorHAnsi" w:hAnsiTheme="minorHAnsi" w:cstheme="minorHAnsi"/>
          <w:b w:val="0"/>
          <w:bCs w:val="0"/>
        </w:rPr>
        <w:t>,</w:t>
      </w:r>
      <w:r w:rsidR="00B544A4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D75876" w:rsidRPr="00917FAA" w:rsidRDefault="00D7587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E82203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2D7E9D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F42B31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704E3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5F62DF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F62DF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Gornall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B56C8F">
        <w:trPr>
          <w:trHeight w:val="558"/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 Jones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337AD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</w:t>
            </w:r>
          </w:p>
          <w:p w:rsidR="00BF5D00" w:rsidRPr="00917FAA" w:rsidRDefault="00B56C8F" w:rsidP="00B56C8F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E82203">
              <w:rPr>
                <w:rFonts w:asciiTheme="minorHAnsi" w:hAnsiTheme="minorHAnsi" w:cstheme="minorHAnsi"/>
                <w:b w:val="0"/>
                <w:bCs w:val="0"/>
              </w:rPr>
              <w:t xml:space="preserve">             </w:t>
            </w:r>
          </w:p>
        </w:tc>
        <w:tc>
          <w:tcPr>
            <w:tcW w:w="1200" w:type="dxa"/>
          </w:tcPr>
          <w:p w:rsidR="00E82203" w:rsidRDefault="009704E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  <w:p w:rsidR="005E1CDC" w:rsidRPr="00917FAA" w:rsidRDefault="00E82203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337ADD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lastRenderedPageBreak/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9704E3">
              <w:rPr>
                <w:rFonts w:asciiTheme="minorHAnsi" w:hAnsiTheme="minorHAnsi" w:cstheme="minorHAnsi"/>
                <w:b w:val="0"/>
                <w:bCs w:val="0"/>
              </w:rPr>
              <w:t xml:space="preserve">            </w:t>
            </w:r>
          </w:p>
        </w:tc>
        <w:tc>
          <w:tcPr>
            <w:tcW w:w="1200" w:type="dxa"/>
          </w:tcPr>
          <w:p w:rsidR="005E1CDC" w:rsidRPr="00917FAA" w:rsidRDefault="00B93A90" w:rsidP="009704E3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2D7E9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r w:rsidR="00B93A9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  <w:tc>
          <w:tcPr>
            <w:tcW w:w="1200" w:type="dxa"/>
          </w:tcPr>
          <w:p w:rsidR="005E1CDC" w:rsidRPr="00917FAA" w:rsidRDefault="00B93A90" w:rsidP="00B93A90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F62D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FB696B" w:rsidRDefault="00FB696B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5F62DF">
        <w:rPr>
          <w:rFonts w:asciiTheme="minorHAnsi" w:hAnsiTheme="minorHAnsi" w:cstheme="minorHAnsi"/>
          <w:bCs w:val="0"/>
        </w:rPr>
        <w:t>April 25</w:t>
      </w:r>
      <w:r w:rsidR="002C5A06">
        <w:rPr>
          <w:rFonts w:asciiTheme="minorHAnsi" w:hAnsiTheme="minorHAnsi" w:cstheme="minorHAnsi"/>
          <w:bCs w:val="0"/>
        </w:rPr>
        <w:t>, 201</w:t>
      </w:r>
      <w:r w:rsidR="00337ADD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>Motion to accept the minutes of the</w:t>
      </w:r>
      <w:r w:rsidR="00B93A90">
        <w:rPr>
          <w:rFonts w:asciiTheme="minorHAnsi" w:hAnsiTheme="minorHAnsi" w:cstheme="minorHAnsi"/>
          <w:b w:val="0"/>
          <w:bCs w:val="0"/>
        </w:rPr>
        <w:t xml:space="preserve"> </w:t>
      </w:r>
      <w:r w:rsidR="005F62DF">
        <w:rPr>
          <w:rFonts w:asciiTheme="minorHAnsi" w:hAnsiTheme="minorHAnsi" w:cstheme="minorHAnsi"/>
          <w:b w:val="0"/>
          <w:bCs w:val="0"/>
        </w:rPr>
        <w:t>April 25</w:t>
      </w:r>
      <w:r w:rsidR="00337ADD">
        <w:rPr>
          <w:rFonts w:asciiTheme="minorHAnsi" w:hAnsiTheme="minorHAnsi" w:cstheme="minorHAnsi"/>
          <w:b w:val="0"/>
          <w:bCs w:val="0"/>
        </w:rPr>
        <w:t>, 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5F62DF">
        <w:rPr>
          <w:rFonts w:asciiTheme="minorHAnsi" w:hAnsiTheme="minorHAnsi" w:cstheme="minorHAnsi"/>
          <w:b w:val="0"/>
        </w:rPr>
        <w:t>Duda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9704E3">
        <w:rPr>
          <w:rFonts w:asciiTheme="minorHAnsi" w:hAnsiTheme="minorHAnsi" w:cstheme="minorHAnsi"/>
          <w:b w:val="0"/>
        </w:rPr>
        <w:t xml:space="preserve"> </w:t>
      </w:r>
      <w:r w:rsidR="005F62DF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4F39D4" w:rsidRDefault="004F39D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 xml:space="preserve">Elaine Shaffer, </w:t>
      </w:r>
      <w:r w:rsidR="002D7E9D">
        <w:rPr>
          <w:rFonts w:asciiTheme="minorHAnsi" w:hAnsiTheme="minorHAnsi" w:cstheme="minorHAnsi"/>
          <w:b w:val="0"/>
          <w:bCs w:val="0"/>
        </w:rPr>
        <w:t>Sherry States</w:t>
      </w:r>
      <w:r w:rsidR="00280DF7">
        <w:rPr>
          <w:rFonts w:asciiTheme="minorHAnsi" w:hAnsiTheme="minorHAnsi" w:cstheme="minorHAnsi"/>
          <w:b w:val="0"/>
          <w:bCs w:val="0"/>
        </w:rPr>
        <w:t xml:space="preserve">, </w:t>
      </w:r>
      <w:r w:rsidR="002D7E9D">
        <w:rPr>
          <w:rFonts w:asciiTheme="minorHAnsi" w:hAnsiTheme="minorHAnsi" w:cstheme="minorHAnsi"/>
          <w:b w:val="0"/>
          <w:bCs w:val="0"/>
        </w:rPr>
        <w:t>Bob Craft</w:t>
      </w:r>
      <w:r w:rsidR="00280DF7">
        <w:rPr>
          <w:rFonts w:asciiTheme="minorHAnsi" w:hAnsiTheme="minorHAnsi" w:cstheme="minorHAnsi"/>
          <w:b w:val="0"/>
          <w:bCs w:val="0"/>
        </w:rPr>
        <w:t>,</w:t>
      </w:r>
      <w:r w:rsidR="00BF5D00">
        <w:rPr>
          <w:rFonts w:asciiTheme="minorHAnsi" w:hAnsiTheme="minorHAnsi" w:cstheme="minorHAnsi"/>
          <w:b w:val="0"/>
          <w:bCs w:val="0"/>
        </w:rPr>
        <w:t xml:space="preserve"> </w:t>
      </w:r>
      <w:r w:rsidR="009704E3">
        <w:rPr>
          <w:rFonts w:asciiTheme="minorHAnsi" w:hAnsiTheme="minorHAnsi" w:cstheme="minorHAnsi"/>
          <w:b w:val="0"/>
          <w:bCs w:val="0"/>
        </w:rPr>
        <w:t>Mariea Sargent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5F62DF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5F62DF">
        <w:rPr>
          <w:rFonts w:asciiTheme="minorHAnsi" w:hAnsiTheme="minorHAnsi" w:cstheme="minorHAnsi"/>
          <w:b w:val="0"/>
          <w:bCs w:val="0"/>
        </w:rPr>
        <w:t>-no comments</w:t>
      </w:r>
    </w:p>
    <w:p w:rsidR="007C2E7D" w:rsidRPr="009704E3" w:rsidRDefault="00B93A90" w:rsidP="002D7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  <w:r w:rsidR="00BF5D00" w:rsidRPr="009704E3">
        <w:rPr>
          <w:rFonts w:asciiTheme="minorHAnsi" w:hAnsiTheme="minorHAnsi" w:cstheme="minorHAnsi"/>
          <w:b w:val="0"/>
          <w:bCs w:val="0"/>
        </w:rPr>
        <w:tab/>
      </w: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704E3">
        <w:rPr>
          <w:rFonts w:asciiTheme="minorHAnsi" w:hAnsiTheme="minorHAnsi" w:cstheme="minorHAnsi"/>
          <w:bCs w:val="0"/>
          <w:u w:val="single"/>
        </w:rPr>
        <w:t>C</w:t>
      </w:r>
      <w:r w:rsidRPr="009F101D">
        <w:rPr>
          <w:rFonts w:asciiTheme="minorHAnsi" w:hAnsiTheme="minorHAnsi" w:cstheme="minorHAnsi"/>
          <w:bCs w:val="0"/>
          <w:u w:val="single"/>
        </w:rPr>
        <w:t>orrespondence</w:t>
      </w:r>
      <w:r w:rsidR="005F62DF">
        <w:rPr>
          <w:rFonts w:asciiTheme="minorHAnsi" w:hAnsiTheme="minorHAnsi" w:cstheme="minorHAnsi"/>
          <w:bCs w:val="0"/>
          <w:u w:val="single"/>
        </w:rPr>
        <w:t>-none</w:t>
      </w:r>
    </w:p>
    <w:p w:rsidR="00337ADD" w:rsidRPr="00280DF7" w:rsidRDefault="00337ADD" w:rsidP="00337AD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>Marcia Jones</w:t>
      </w: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</w:p>
    <w:p w:rsidR="0036349B" w:rsidRDefault="00615ABC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</w:t>
      </w:r>
      <w:r w:rsidR="00670AB6">
        <w:rPr>
          <w:rFonts w:asciiTheme="minorHAnsi" w:hAnsiTheme="minorHAnsi" w:cstheme="minorHAnsi"/>
          <w:bCs w:val="0"/>
        </w:rPr>
        <w:t xml:space="preserve"> Transfers,</w:t>
      </w:r>
      <w:r w:rsidRPr="00BC610A">
        <w:rPr>
          <w:rFonts w:asciiTheme="minorHAnsi" w:hAnsiTheme="minorHAnsi" w:cstheme="minorHAnsi"/>
          <w:bCs w:val="0"/>
        </w:rPr>
        <w:t xml:space="preserve">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5F62DF">
        <w:rPr>
          <w:rFonts w:asciiTheme="minorHAnsi" w:hAnsiTheme="minorHAnsi" w:cstheme="minorHAnsi"/>
          <w:b w:val="0"/>
        </w:rPr>
        <w:t>April</w:t>
      </w:r>
      <w:r w:rsidR="009D01A2">
        <w:rPr>
          <w:rFonts w:asciiTheme="minorHAnsi" w:hAnsiTheme="minorHAnsi" w:cstheme="minorHAnsi"/>
          <w:b w:val="0"/>
        </w:rPr>
        <w:t xml:space="preserve"> 2013</w:t>
      </w:r>
      <w:r w:rsidR="00FE41DB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5F62DF">
        <w:rPr>
          <w:rFonts w:asciiTheme="minorHAnsi" w:hAnsiTheme="minorHAnsi" w:cstheme="minorHAnsi"/>
          <w:b w:val="0"/>
        </w:rPr>
        <w:t>354,360.63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5F62DF">
        <w:rPr>
          <w:rFonts w:asciiTheme="minorHAnsi" w:hAnsiTheme="minorHAnsi" w:cstheme="minorHAnsi"/>
          <w:b w:val="0"/>
        </w:rPr>
        <w:t>92,524.01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79730D">
        <w:rPr>
          <w:rFonts w:asciiTheme="minorHAnsi" w:hAnsiTheme="minorHAnsi" w:cstheme="minorHAnsi"/>
          <w:b w:val="0"/>
        </w:rPr>
        <w:t xml:space="preserve">: </w:t>
      </w:r>
      <w:r w:rsidR="000F103D">
        <w:rPr>
          <w:rFonts w:asciiTheme="minorHAnsi" w:hAnsiTheme="minorHAnsi" w:cstheme="minorHAnsi"/>
          <w:b w:val="0"/>
        </w:rPr>
        <w:t>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5F62DF">
        <w:rPr>
          <w:rFonts w:asciiTheme="minorHAnsi" w:hAnsiTheme="minorHAnsi" w:cstheme="minorHAnsi"/>
          <w:b w:val="0"/>
        </w:rPr>
        <w:t>11,582.64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280DF7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5F62DF">
        <w:rPr>
          <w:rFonts w:asciiTheme="minorHAnsi" w:hAnsiTheme="minorHAnsi" w:cstheme="minorHAnsi"/>
          <w:b w:val="0"/>
        </w:rPr>
        <w:t>25.00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FE41DB" w:rsidRPr="0036349B" w:rsidRDefault="005F62DF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April</w:t>
      </w:r>
      <w:r w:rsidR="00FE41DB">
        <w:rPr>
          <w:rFonts w:asciiTheme="minorHAnsi" w:hAnsiTheme="minorHAnsi" w:cstheme="minorHAnsi"/>
          <w:b w:val="0"/>
        </w:rPr>
        <w:t>: $</w:t>
      </w:r>
      <w:r w:rsidR="00BD6A59">
        <w:rPr>
          <w:rFonts w:asciiTheme="minorHAnsi" w:hAnsiTheme="minorHAnsi" w:cstheme="minorHAnsi"/>
          <w:b w:val="0"/>
        </w:rPr>
        <w:t>42,313</w:t>
      </w:r>
      <w:r>
        <w:rPr>
          <w:rFonts w:asciiTheme="minorHAnsi" w:hAnsiTheme="minorHAnsi" w:cstheme="minorHAnsi"/>
          <w:b w:val="0"/>
        </w:rPr>
        <w:t>.10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Treasurer’s Report:  </w:t>
      </w:r>
      <w:r w:rsidR="005F62DF">
        <w:rPr>
          <w:rFonts w:asciiTheme="minorHAnsi" w:hAnsiTheme="minorHAnsi" w:cstheme="minorHAnsi"/>
          <w:b w:val="0"/>
        </w:rPr>
        <w:t>April</w:t>
      </w:r>
      <w:r w:rsidR="009D01A2">
        <w:rPr>
          <w:rFonts w:asciiTheme="minorHAnsi" w:hAnsiTheme="minorHAnsi" w:cstheme="minorHAnsi"/>
          <w:b w:val="0"/>
        </w:rPr>
        <w:t xml:space="preserve"> 2013</w:t>
      </w:r>
    </w:p>
    <w:p w:rsidR="00AA3478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General Fund – Budget Transfers </w:t>
      </w:r>
    </w:p>
    <w:tbl>
      <w:tblPr>
        <w:tblW w:w="7008" w:type="dxa"/>
        <w:tblInd w:w="1470" w:type="dxa"/>
        <w:tblLook w:val="04A0"/>
      </w:tblPr>
      <w:tblGrid>
        <w:gridCol w:w="2058"/>
        <w:gridCol w:w="3600"/>
        <w:gridCol w:w="1350"/>
      </w:tblGrid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C00E8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Transfers To: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10-2310-525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E&amp;O And Bonding Insurance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$7,133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10-2834-240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Non Inst Staff Tuition Reimb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$1,300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10-2830-610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HR/Quality-Supplies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$1,200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10-4200-430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Site Improvements-Repairs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$17,000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C00E8">
              <w:rPr>
                <w:rFonts w:asciiTheme="minorHAnsi" w:hAnsiTheme="minorHAnsi" w:cstheme="minorHAnsi"/>
                <w:b/>
                <w:bCs/>
                <w:color w:val="000000"/>
              </w:rPr>
              <w:t>Transfers From: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10-2350-330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Legal Services-Legal Fees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-$6,000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10-2271-810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Inst Staff Dev-Staff Dues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-$2,633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10-2271-330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 xml:space="preserve">Inst Staff Dev-Certified Prof Fees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-$1,000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10-2600-271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Operation &amp; Maint-Medical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-$5,000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10-2600-621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Operation &amp; Maint-Natural Gas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-$10,000</w:t>
            </w:r>
          </w:p>
        </w:tc>
      </w:tr>
      <w:tr w:rsidR="005F62DF" w:rsidRPr="007C00E8" w:rsidTr="005F62DF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10-2600-621-801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Operation &amp; Maint-Natural Gas-SC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62DF" w:rsidRPr="007C00E8" w:rsidRDefault="005F62DF" w:rsidP="005F62DF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7C00E8">
              <w:rPr>
                <w:rFonts w:asciiTheme="minorHAnsi" w:hAnsiTheme="minorHAnsi" w:cstheme="minorHAnsi"/>
                <w:color w:val="000000"/>
              </w:rPr>
              <w:t>-$2,000</w:t>
            </w:r>
          </w:p>
        </w:tc>
      </w:tr>
    </w:tbl>
    <w:p w:rsidR="005F62DF" w:rsidRPr="005F62DF" w:rsidRDefault="005F62DF" w:rsidP="005F62D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>tems moved for approval by</w:t>
      </w:r>
      <w:r w:rsidR="000F103D">
        <w:rPr>
          <w:rFonts w:asciiTheme="minorHAnsi" w:hAnsiTheme="minorHAnsi" w:cstheme="minorHAnsi"/>
          <w:b w:val="0"/>
        </w:rPr>
        <w:t xml:space="preserve"> </w:t>
      </w:r>
      <w:r w:rsidR="00CB6E54">
        <w:rPr>
          <w:rFonts w:asciiTheme="minorHAnsi" w:hAnsiTheme="minorHAnsi" w:cstheme="minorHAnsi"/>
          <w:b w:val="0"/>
        </w:rPr>
        <w:t>Foyle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CB6E54">
        <w:rPr>
          <w:rFonts w:asciiTheme="minorHAnsi" w:hAnsiTheme="minorHAnsi" w:cstheme="minorHAnsi"/>
          <w:b w:val="0"/>
        </w:rPr>
        <w:t>Rodgers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Depositories of school funds for 2013-2014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approve PNC Bank, PSDLAF/PNC, and PLGIT as depositories of school funds for 2013-2014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for approval by Duda, with a second by Rogala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Newspaper of general circulation for 2012-2013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designate Erie Times News as the newspaper of general circulation for 2013-2014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for approval by Foyle, with a second by Ogden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Default="00CB6E54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Officials’ Bonds for school year 2013-2014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purchase public official bonds for the Secretary and Treasurer for the school year 2013-2014 in the amount of $50,000 each</w:t>
      </w:r>
    </w:p>
    <w:p w:rsidR="0036349B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for approval by Diplacido, with a second by Ring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Treasurer-Ogden-2013-2014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nominate and then elect John Ogden as Treas</w:t>
      </w:r>
      <w:r w:rsidR="00A55FE1">
        <w:rPr>
          <w:rFonts w:asciiTheme="minorHAnsi" w:hAnsiTheme="minorHAnsi" w:cstheme="minorHAnsi"/>
          <w:b w:val="0"/>
        </w:rPr>
        <w:t>urer for a one year ter</w:t>
      </w:r>
      <w:r>
        <w:rPr>
          <w:rFonts w:asciiTheme="minorHAnsi" w:hAnsiTheme="minorHAnsi" w:cstheme="minorHAnsi"/>
          <w:b w:val="0"/>
        </w:rPr>
        <w:t>m beginning July 1, 2013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Rodgers, with a second by Foyle</w:t>
      </w:r>
    </w:p>
    <w:p w:rsid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CB6E54" w:rsidRPr="00CB6E54" w:rsidRDefault="00CB6E54" w:rsidP="00CB6E5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CB6E54">
        <w:rPr>
          <w:rFonts w:asciiTheme="minorHAnsi" w:hAnsiTheme="minorHAnsi" w:cstheme="minorHAnsi"/>
          <w:b w:val="0"/>
        </w:rPr>
        <w:t xml:space="preserve"> (absent)</w:t>
      </w:r>
    </w:p>
    <w:p w:rsidR="00B07983" w:rsidRDefault="009D096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</w:t>
      </w:r>
      <w:r w:rsidR="0036349B"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615ABC" w:rsidRDefault="00615ABC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70AB6" w:rsidRDefault="00670AB6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07983" w:rsidRDefault="00615ABC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Retirement</w:t>
      </w:r>
      <w:r w:rsidR="00280DF7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P</w:t>
      </w:r>
      <w:r w:rsidR="002501F9">
        <w:rPr>
          <w:rFonts w:asciiTheme="minorHAnsi" w:hAnsiTheme="minorHAnsi" w:cstheme="minorHAnsi"/>
          <w:bCs w:val="0"/>
        </w:rPr>
        <w:t>erry</w:t>
      </w:r>
    </w:p>
    <w:p w:rsidR="00615ABC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>Motion to</w:t>
      </w:r>
      <w:r w:rsidR="00615ABC">
        <w:rPr>
          <w:rFonts w:asciiTheme="minorHAnsi" w:hAnsiTheme="minorHAnsi" w:cstheme="minorHAnsi"/>
          <w:b w:val="0"/>
          <w:bCs w:val="0"/>
        </w:rPr>
        <w:t xml:space="preserve"> accept th</w:t>
      </w:r>
      <w:r w:rsidR="00245AB2">
        <w:rPr>
          <w:rFonts w:asciiTheme="minorHAnsi" w:hAnsiTheme="minorHAnsi" w:cstheme="minorHAnsi"/>
          <w:b w:val="0"/>
          <w:bCs w:val="0"/>
        </w:rPr>
        <w:t xml:space="preserve">e retirement of </w:t>
      </w:r>
      <w:r w:rsidR="002501F9">
        <w:rPr>
          <w:rFonts w:asciiTheme="minorHAnsi" w:hAnsiTheme="minorHAnsi" w:cstheme="minorHAnsi"/>
          <w:b w:val="0"/>
          <w:bCs w:val="0"/>
        </w:rPr>
        <w:t>Robert Perry</w:t>
      </w:r>
      <w:r w:rsidR="00245AB2">
        <w:rPr>
          <w:rFonts w:asciiTheme="minorHAnsi" w:hAnsiTheme="minorHAnsi" w:cstheme="minorHAnsi"/>
          <w:b w:val="0"/>
          <w:bCs w:val="0"/>
        </w:rPr>
        <w:t xml:space="preserve">, </w:t>
      </w:r>
      <w:r w:rsidR="002501F9">
        <w:rPr>
          <w:rFonts w:asciiTheme="minorHAnsi" w:hAnsiTheme="minorHAnsi" w:cstheme="minorHAnsi"/>
          <w:b w:val="0"/>
          <w:bCs w:val="0"/>
        </w:rPr>
        <w:t>part time custodian</w:t>
      </w:r>
      <w:r w:rsidR="00615ABC">
        <w:rPr>
          <w:rFonts w:asciiTheme="minorHAnsi" w:hAnsiTheme="minorHAnsi" w:cstheme="minorHAnsi"/>
          <w:b w:val="0"/>
          <w:bCs w:val="0"/>
        </w:rPr>
        <w:t>, effective J</w:t>
      </w:r>
      <w:r w:rsidR="002501F9">
        <w:rPr>
          <w:rFonts w:asciiTheme="minorHAnsi" w:hAnsiTheme="minorHAnsi" w:cstheme="minorHAnsi"/>
          <w:b w:val="0"/>
          <w:bCs w:val="0"/>
        </w:rPr>
        <w:t>uly 13, 2013</w:t>
      </w:r>
    </w:p>
    <w:p w:rsidR="00B07983" w:rsidRDefault="00556E5D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2501F9">
        <w:rPr>
          <w:rFonts w:asciiTheme="minorHAnsi" w:hAnsiTheme="minorHAnsi" w:cstheme="minorHAnsi"/>
          <w:b w:val="0"/>
          <w:bCs w:val="0"/>
        </w:rPr>
        <w:t>Ring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2501F9">
        <w:rPr>
          <w:rFonts w:asciiTheme="minorHAnsi" w:hAnsiTheme="minorHAnsi" w:cstheme="minorHAnsi"/>
          <w:b w:val="0"/>
          <w:bCs w:val="0"/>
        </w:rPr>
        <w:t>Duda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D75876" w:rsidRDefault="00D75876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07983" w:rsidRDefault="00FC0B19" w:rsidP="00B0798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RCTC Instructor</w:t>
      </w:r>
      <w:r w:rsidR="00FE41D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Schwenk</w:t>
      </w:r>
    </w:p>
    <w:p w:rsidR="00FC0B19" w:rsidRDefault="00700447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00447">
        <w:rPr>
          <w:rFonts w:asciiTheme="minorHAnsi" w:hAnsiTheme="minorHAnsi" w:cstheme="minorHAnsi"/>
          <w:b w:val="0"/>
          <w:bCs w:val="0"/>
        </w:rPr>
        <w:t xml:space="preserve">Motion to </w:t>
      </w:r>
      <w:r w:rsidR="00FC0B19">
        <w:rPr>
          <w:rFonts w:asciiTheme="minorHAnsi" w:hAnsiTheme="minorHAnsi" w:cstheme="minorHAnsi"/>
          <w:b w:val="0"/>
          <w:bCs w:val="0"/>
        </w:rPr>
        <w:t>employ Matthew Schwenk at the rate of pay of $25.00 per hour as an RCTC instructor</w:t>
      </w:r>
    </w:p>
    <w:p w:rsidR="00B07983" w:rsidRDefault="00B07983" w:rsidP="0070044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 xml:space="preserve">Motion </w:t>
      </w:r>
      <w:r>
        <w:rPr>
          <w:rFonts w:asciiTheme="minorHAnsi" w:hAnsiTheme="minorHAnsi" w:cstheme="minorHAnsi"/>
          <w:b w:val="0"/>
          <w:bCs w:val="0"/>
        </w:rPr>
        <w:t xml:space="preserve">for approval by </w:t>
      </w:r>
      <w:r w:rsidR="00FC0B19">
        <w:rPr>
          <w:rFonts w:asciiTheme="minorHAnsi" w:hAnsiTheme="minorHAnsi" w:cstheme="minorHAnsi"/>
          <w:b w:val="0"/>
          <w:bCs w:val="0"/>
        </w:rPr>
        <w:t>Ring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FC0B19">
        <w:rPr>
          <w:rFonts w:asciiTheme="minorHAnsi" w:hAnsiTheme="minorHAnsi" w:cstheme="minorHAnsi"/>
          <w:b w:val="0"/>
          <w:bCs w:val="0"/>
        </w:rPr>
        <w:t>Duda</w:t>
      </w:r>
    </w:p>
    <w:p w:rsidR="007C2E7D" w:rsidRDefault="00B07983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15ABC" w:rsidRDefault="00615ABC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FC0B19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Uncompensated Leave of Absence</w:t>
      </w:r>
      <w:r w:rsidR="00615ABC" w:rsidRP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Sipes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FC0B19">
        <w:rPr>
          <w:rFonts w:asciiTheme="minorHAnsi" w:hAnsiTheme="minorHAnsi" w:cstheme="minorHAnsi"/>
          <w:b w:val="0"/>
        </w:rPr>
        <w:t>approve the Uncompensated Leave of Absence for Jim Sipes for May, June, July, and August as needed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FC0B19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FC0B19">
        <w:rPr>
          <w:rFonts w:asciiTheme="minorHAnsi" w:hAnsiTheme="minorHAnsi" w:cstheme="minorHAnsi"/>
          <w:b w:val="0"/>
        </w:rPr>
        <w:t>Duda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15ABC" w:rsidRDefault="00FC0B19" w:rsidP="00615AB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Culinary Arts Instructor</w:t>
      </w:r>
      <w:r w:rsidR="00615AB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Sanders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hire </w:t>
      </w:r>
      <w:r w:rsidR="00FC0B19">
        <w:rPr>
          <w:rFonts w:asciiTheme="minorHAnsi" w:hAnsiTheme="minorHAnsi" w:cstheme="minorHAnsi"/>
          <w:b w:val="0"/>
        </w:rPr>
        <w:t>Kelly Sanders as a Culinary Arts Instructor at Column 1, Step 3 at the rate of $40,708 per year effective August 23, 2013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</w:t>
      </w:r>
      <w:r w:rsidR="0094270E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</w:t>
      </w:r>
      <w:r w:rsidR="00FC0B19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FC0B19">
        <w:rPr>
          <w:rFonts w:asciiTheme="minorHAnsi" w:hAnsiTheme="minorHAnsi" w:cstheme="minorHAnsi"/>
          <w:b w:val="0"/>
        </w:rPr>
        <w:t>Ring</w:t>
      </w:r>
    </w:p>
    <w:p w:rsidR="00615ABC" w:rsidRDefault="00615ABC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</w:t>
      </w:r>
      <w:r w:rsidR="0094270E">
        <w:rPr>
          <w:rFonts w:asciiTheme="minorHAnsi" w:hAnsiTheme="minorHAnsi" w:cstheme="minorHAnsi"/>
          <w:b w:val="0"/>
        </w:rPr>
        <w:t xml:space="preserve"> with an all “ayes” voice vote</w:t>
      </w:r>
    </w:p>
    <w:p w:rsidR="0094270E" w:rsidRDefault="0094270E" w:rsidP="00615AB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94270E" w:rsidRDefault="00FC0B19" w:rsidP="0094270E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Career Planning Coordinator</w:t>
      </w:r>
      <w:r w:rsidR="0094270E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Job Description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FC0B19">
        <w:rPr>
          <w:rFonts w:asciiTheme="minorHAnsi" w:hAnsiTheme="minorHAnsi" w:cstheme="minorHAnsi"/>
          <w:b w:val="0"/>
        </w:rPr>
        <w:t>approve the job description for the Career Planning Coordinator, as presented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Foyle, with a second by </w:t>
      </w:r>
      <w:r w:rsidR="00FC0B19">
        <w:rPr>
          <w:rFonts w:asciiTheme="minorHAnsi" w:hAnsiTheme="minorHAnsi" w:cstheme="minorHAnsi"/>
          <w:b w:val="0"/>
        </w:rPr>
        <w:t>Duda</w:t>
      </w:r>
    </w:p>
    <w:p w:rsidR="0094270E" w:rsidRDefault="0094270E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C0B19" w:rsidRDefault="00FC0B19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FC0B19" w:rsidRDefault="00FC0B19" w:rsidP="0094270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C0B19" w:rsidRDefault="009D096B" w:rsidP="00FC0B1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Seasonal H</w:t>
      </w:r>
      <w:r w:rsidR="00FC0B19">
        <w:rPr>
          <w:rFonts w:asciiTheme="minorHAnsi" w:hAnsiTheme="minorHAnsi" w:cstheme="minorHAnsi"/>
        </w:rPr>
        <w:t>elp-Clover, Pace, Harpst, Frawley, Price</w:t>
      </w:r>
    </w:p>
    <w:p w:rsidR="009D096B" w:rsidRDefault="009D096B" w:rsidP="009D096B">
      <w:pPr>
        <w:pStyle w:val="Title"/>
        <w:tabs>
          <w:tab w:val="left" w:pos="7920"/>
        </w:tabs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hire Jonathan Clover, Christopher Pace, Tim Harpst, Tabitha Frawley, and Kyle Price as seasonal help at the rate of pay of $8.00 per hour beginning on or after May 24, 2013</w:t>
      </w:r>
    </w:p>
    <w:p w:rsidR="009D096B" w:rsidRDefault="009D096B" w:rsidP="009D096B">
      <w:pPr>
        <w:pStyle w:val="Title"/>
        <w:tabs>
          <w:tab w:val="left" w:pos="7920"/>
        </w:tabs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Duda, with a second by Rodgers</w:t>
      </w:r>
    </w:p>
    <w:p w:rsidR="009D096B" w:rsidRPr="009D096B" w:rsidRDefault="009D096B" w:rsidP="009D096B">
      <w:pPr>
        <w:pStyle w:val="Title"/>
        <w:tabs>
          <w:tab w:val="left" w:pos="7920"/>
        </w:tabs>
        <w:jc w:val="both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7C2E7D" w:rsidRPr="000020D7" w:rsidRDefault="007C2E7D" w:rsidP="000020D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7C2E7D" w:rsidRPr="007C2E7D" w:rsidRDefault="007C2E7D" w:rsidP="007C2E7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Superintendent Report– James Tracy</w:t>
      </w:r>
      <w:r w:rsidR="004919F2" w:rsidRPr="00814551">
        <w:rPr>
          <w:rFonts w:asciiTheme="minorHAnsi" w:hAnsiTheme="minorHAnsi" w:cstheme="minorHAnsi"/>
          <w:b w:val="0"/>
        </w:rPr>
        <w:t xml:space="preserve"> </w:t>
      </w:r>
      <w:r w:rsidR="009D096B">
        <w:rPr>
          <w:rFonts w:asciiTheme="minorHAnsi" w:hAnsiTheme="minorHAnsi" w:cstheme="minorHAnsi"/>
          <w:b w:val="0"/>
        </w:rPr>
        <w:t>(absent)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 xml:space="preserve">Director Report — Aldo Jackson </w:t>
      </w:r>
    </w:p>
    <w:p w:rsid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Solicitor Report —</w:t>
      </w:r>
      <w:r w:rsidR="009D096B">
        <w:rPr>
          <w:rFonts w:asciiTheme="minorHAnsi" w:hAnsiTheme="minorHAnsi" w:cstheme="minorHAnsi"/>
          <w:b w:val="0"/>
        </w:rPr>
        <w:t>Jennifer Gornall</w:t>
      </w:r>
      <w:r w:rsidR="00814551">
        <w:rPr>
          <w:rFonts w:asciiTheme="minorHAnsi" w:hAnsiTheme="minorHAnsi" w:cstheme="minorHAnsi"/>
          <w:b w:val="0"/>
        </w:rPr>
        <w:t>-</w:t>
      </w:r>
      <w:r w:rsidR="009B7314">
        <w:rPr>
          <w:rFonts w:asciiTheme="minorHAnsi" w:hAnsiTheme="minorHAnsi" w:cstheme="minorHAnsi"/>
          <w:b w:val="0"/>
        </w:rPr>
        <w:t xml:space="preserve">verbally </w:t>
      </w:r>
      <w:r w:rsidR="009D096B">
        <w:rPr>
          <w:rFonts w:asciiTheme="minorHAnsi" w:hAnsiTheme="minorHAnsi" w:cstheme="minorHAnsi"/>
          <w:b w:val="0"/>
        </w:rPr>
        <w:t>reviewed the Sunshine Law and Right to Know Laws in relation to the use of personal email accounts and conducting school business. Under Right to Know, personal email</w:t>
      </w:r>
      <w:r w:rsidR="009B7314">
        <w:rPr>
          <w:rFonts w:asciiTheme="minorHAnsi" w:hAnsiTheme="minorHAnsi" w:cstheme="minorHAnsi"/>
          <w:b w:val="0"/>
        </w:rPr>
        <w:t>s can be subject to disclosure i</w:t>
      </w:r>
      <w:r w:rsidR="009D096B">
        <w:rPr>
          <w:rFonts w:asciiTheme="minorHAnsi" w:hAnsiTheme="minorHAnsi" w:cstheme="minorHAnsi"/>
          <w:b w:val="0"/>
        </w:rPr>
        <w:t xml:space="preserve">f the subject of the email has been ratified, confirmed, or adopted by the entity. Deliberating through email can be considered a violation of </w:t>
      </w:r>
      <w:r w:rsidR="009D096B">
        <w:rPr>
          <w:rFonts w:asciiTheme="minorHAnsi" w:hAnsiTheme="minorHAnsi" w:cstheme="minorHAnsi"/>
          <w:b w:val="0"/>
        </w:rPr>
        <w:lastRenderedPageBreak/>
        <w:t>the Sunshine Law because business of the school must be done in the open.</w:t>
      </w:r>
      <w:r w:rsidR="009B7314">
        <w:rPr>
          <w:rFonts w:asciiTheme="minorHAnsi" w:hAnsiTheme="minorHAnsi" w:cstheme="minorHAnsi"/>
          <w:b w:val="0"/>
        </w:rPr>
        <w:t xml:space="preserve"> Members were cautioned on the use of personal emails and school business.</w:t>
      </w:r>
    </w:p>
    <w:p w:rsidR="00AA3478" w:rsidRPr="00814551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14551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 w:rsidR="00814551">
        <w:rPr>
          <w:rFonts w:asciiTheme="minorHAnsi" w:hAnsiTheme="minorHAnsi" w:cstheme="minorHAnsi"/>
          <w:b w:val="0"/>
        </w:rPr>
        <w:t>Del VonVolkenburg</w:t>
      </w:r>
      <w:r w:rsidRPr="00DA259D">
        <w:rPr>
          <w:rFonts w:asciiTheme="minorHAnsi" w:hAnsiTheme="minorHAnsi" w:cstheme="minorHAnsi"/>
          <w:b w:val="0"/>
        </w:rPr>
        <w:t xml:space="preserve">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="009B7314">
        <w:rPr>
          <w:rFonts w:asciiTheme="minorHAnsi" w:hAnsiTheme="minorHAnsi" w:cstheme="minorHAnsi"/>
          <w:b w:val="0"/>
        </w:rPr>
        <w:t xml:space="preserve"> (absent)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492890" w:rsidRDefault="00492890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D75876" w:rsidRPr="000C6216" w:rsidRDefault="00BC1CC7" w:rsidP="000C6216">
      <w:pPr>
        <w:pStyle w:val="Title"/>
        <w:ind w:left="360"/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0C6216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Pr="00C1274B" w:rsidRDefault="00AA3478" w:rsidP="000C6216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7411A1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9B7314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4919F2" w:rsidRDefault="004919F2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0020D7" w:rsidRDefault="000020D7" w:rsidP="000020D7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0020D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</w:t>
      </w:r>
      <w:r w:rsidRPr="000C6216">
        <w:rPr>
          <w:rFonts w:asciiTheme="minorHAnsi" w:hAnsiTheme="minorHAnsi" w:cstheme="minorHAnsi"/>
          <w:b w:val="0"/>
          <w:bCs w:val="0"/>
          <w:u w:val="single"/>
        </w:rPr>
        <w:t>)</w:t>
      </w:r>
      <w:r w:rsidR="000C6216" w:rsidRPr="000C6216">
        <w:rPr>
          <w:rFonts w:asciiTheme="minorHAnsi" w:hAnsiTheme="minorHAnsi" w:cstheme="minorHAnsi"/>
          <w:b w:val="0"/>
          <w:bCs w:val="0"/>
          <w:u w:val="single"/>
        </w:rPr>
        <w:t>-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0020D7" w:rsidRDefault="000020D7" w:rsidP="000020D7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Default="00BC1CC7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  <w:r w:rsidR="007C2E7D">
        <w:rPr>
          <w:rFonts w:asciiTheme="minorHAnsi" w:hAnsiTheme="minorHAnsi" w:cstheme="minorHAnsi"/>
          <w:b w:val="0"/>
          <w:bCs w:val="0"/>
        </w:rPr>
        <w:t>-</w:t>
      </w:r>
    </w:p>
    <w:p w:rsidR="000C6216" w:rsidRPr="007411A1" w:rsidRDefault="009B7314" w:rsidP="007411A1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CAEP Contract-Sarah A. Reed</w:t>
      </w:r>
      <w:r w:rsidR="007411A1" w:rsidRPr="007411A1">
        <w:rPr>
          <w:rFonts w:asciiTheme="minorHAnsi" w:hAnsiTheme="minorHAnsi" w:cstheme="minorHAnsi"/>
          <w:bCs w:val="0"/>
        </w:rPr>
        <w:t>-2013-</w:t>
      </w:r>
      <w:r w:rsidR="007411A1">
        <w:rPr>
          <w:rFonts w:asciiTheme="minorHAnsi" w:hAnsiTheme="minorHAnsi" w:cstheme="minorHAnsi"/>
          <w:bCs w:val="0"/>
        </w:rPr>
        <w:t>20</w:t>
      </w:r>
      <w:r w:rsidR="007411A1" w:rsidRPr="007411A1">
        <w:rPr>
          <w:rFonts w:asciiTheme="minorHAnsi" w:hAnsiTheme="minorHAnsi" w:cstheme="minorHAnsi"/>
          <w:bCs w:val="0"/>
        </w:rPr>
        <w:t>14</w:t>
      </w:r>
    </w:p>
    <w:p w:rsidR="000C6216" w:rsidRDefault="000C6216" w:rsidP="000C621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</w:t>
      </w:r>
      <w:r w:rsidR="00F71B19">
        <w:rPr>
          <w:rFonts w:asciiTheme="minorHAnsi" w:hAnsiTheme="minorHAnsi" w:cstheme="minorHAnsi"/>
          <w:b w:val="0"/>
          <w:bCs w:val="0"/>
        </w:rPr>
        <w:t xml:space="preserve"> to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9B7314">
        <w:rPr>
          <w:rFonts w:asciiTheme="minorHAnsi" w:hAnsiTheme="minorHAnsi" w:cstheme="minorHAnsi"/>
          <w:b w:val="0"/>
          <w:bCs w:val="0"/>
        </w:rPr>
        <w:t>approve the 2013-2014 service purchase contract with Sarah A Reed Children’s Center for the provision of career alternative education programming, as presented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9B7314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9B7314">
        <w:rPr>
          <w:rFonts w:asciiTheme="minorHAnsi" w:hAnsiTheme="minorHAnsi" w:cstheme="minorHAnsi"/>
          <w:b w:val="0"/>
        </w:rPr>
        <w:t>Ring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9B7314" w:rsidRPr="001F307C" w:rsidRDefault="009B7314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filed with official minutes)</w:t>
      </w:r>
    </w:p>
    <w:p w:rsidR="007411A1" w:rsidRPr="007411A1" w:rsidRDefault="009B7314" w:rsidP="007411A1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Tuition Rates-2013-2014</w:t>
      </w:r>
    </w:p>
    <w:p w:rsidR="0036381F" w:rsidRDefault="000C6216" w:rsidP="000C6216">
      <w:pPr>
        <w:pStyle w:val="Title"/>
        <w:jc w:val="left"/>
        <w:rPr>
          <w:rFonts w:asciiTheme="minorHAnsi" w:hAnsiTheme="minorHAnsi" w:cstheme="minorHAnsi"/>
          <w:b w:val="0"/>
          <w:bCs w:val="0"/>
        </w:rPr>
      </w:pPr>
      <w:r w:rsidRPr="000C6216">
        <w:rPr>
          <w:rFonts w:asciiTheme="minorHAnsi" w:hAnsiTheme="minorHAnsi" w:cstheme="minorHAnsi"/>
          <w:b w:val="0"/>
          <w:bCs w:val="0"/>
        </w:rPr>
        <w:t xml:space="preserve"> </w:t>
      </w:r>
      <w:r w:rsidR="0036381F">
        <w:rPr>
          <w:rFonts w:asciiTheme="minorHAnsi" w:hAnsiTheme="minorHAnsi" w:cstheme="minorHAnsi"/>
          <w:b w:val="0"/>
          <w:bCs w:val="0"/>
        </w:rPr>
        <w:t>Motion to set the tuition rates for the 2013-2014 school year as follows:</w:t>
      </w:r>
    </w:p>
    <w:p w:rsidR="0036381F" w:rsidRDefault="0036381F" w:rsidP="00670AB6">
      <w:pPr>
        <w:pStyle w:val="Title"/>
        <w:numPr>
          <w:ilvl w:val="0"/>
          <w:numId w:val="48"/>
        </w:numPr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Secondary Program: $16.75 per hour</w:t>
      </w:r>
    </w:p>
    <w:p w:rsidR="0036381F" w:rsidRDefault="0036381F" w:rsidP="00670AB6">
      <w:pPr>
        <w:pStyle w:val="Title"/>
        <w:numPr>
          <w:ilvl w:val="0"/>
          <w:numId w:val="48"/>
        </w:numPr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Alternative Education Program: $72.00 per day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65618">
        <w:rPr>
          <w:rFonts w:asciiTheme="minorHAnsi" w:hAnsiTheme="minorHAnsi" w:cstheme="minorHAnsi"/>
          <w:b w:val="0"/>
        </w:rPr>
        <w:t>Ring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765618">
        <w:rPr>
          <w:rFonts w:asciiTheme="minorHAnsi" w:hAnsiTheme="minorHAnsi" w:cstheme="minorHAnsi"/>
          <w:b w:val="0"/>
        </w:rPr>
        <w:t>Duda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7411A1" w:rsidRPr="00B56C8F" w:rsidRDefault="00765618" w:rsidP="00B56C8F">
      <w:pPr>
        <w:pStyle w:val="Title"/>
        <w:tabs>
          <w:tab w:val="left" w:pos="7920"/>
        </w:tabs>
        <w:spacing w:after="12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CDL Training Agreement-Pa PRIDE LLC</w:t>
      </w:r>
    </w:p>
    <w:p w:rsidR="000C6216" w:rsidRDefault="000C6216" w:rsidP="000C6216">
      <w:pPr>
        <w:pStyle w:val="Title"/>
        <w:jc w:val="left"/>
        <w:rPr>
          <w:rFonts w:asciiTheme="minorHAnsi" w:hAnsiTheme="minorHAnsi" w:cstheme="minorHAnsi"/>
          <w:b w:val="0"/>
        </w:rPr>
      </w:pPr>
      <w:r w:rsidRPr="000C6216">
        <w:rPr>
          <w:rFonts w:asciiTheme="minorHAnsi" w:eastAsiaTheme="majorEastAsia" w:hAnsiTheme="minorHAnsi" w:cstheme="minorHAnsi"/>
          <w:b w:val="0"/>
        </w:rPr>
        <w:t xml:space="preserve">Motion to approve the </w:t>
      </w:r>
      <w:r w:rsidR="00765618">
        <w:rPr>
          <w:rFonts w:asciiTheme="minorHAnsi" w:eastAsiaTheme="majorEastAsia" w:hAnsiTheme="minorHAnsi" w:cstheme="minorHAnsi"/>
          <w:b w:val="0"/>
        </w:rPr>
        <w:t>Commercial Driving Cooperative Training Agreement with Pa PRIDE, LLC, as presented</w:t>
      </w:r>
      <w:r w:rsidR="00670AB6">
        <w:rPr>
          <w:rFonts w:asciiTheme="minorHAnsi" w:eastAsiaTheme="majorEastAsia" w:hAnsiTheme="minorHAnsi" w:cstheme="minorHAnsi"/>
          <w:b w:val="0"/>
        </w:rPr>
        <w:t>,</w:t>
      </w:r>
      <w:r w:rsidR="00765618">
        <w:rPr>
          <w:rFonts w:asciiTheme="minorHAnsi" w:eastAsiaTheme="majorEastAsia" w:hAnsiTheme="minorHAnsi" w:cstheme="minorHAnsi"/>
          <w:b w:val="0"/>
        </w:rPr>
        <w:t xml:space="preserve"> contingent upon Pa PRIDE providing vehicles for both training and test taking</w:t>
      </w:r>
    </w:p>
    <w:p w:rsidR="000C6216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765618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, with a second by </w:t>
      </w:r>
      <w:r w:rsidR="00765618">
        <w:rPr>
          <w:rFonts w:asciiTheme="minorHAnsi" w:hAnsiTheme="minorHAnsi" w:cstheme="minorHAnsi"/>
          <w:b w:val="0"/>
        </w:rPr>
        <w:t>Foyle</w:t>
      </w:r>
    </w:p>
    <w:p w:rsidR="000C6216" w:rsidRPr="001F307C" w:rsidRDefault="000C6216" w:rsidP="000C621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0C6216" w:rsidRDefault="000C6216" w:rsidP="000C6216">
      <w:pPr>
        <w:pStyle w:val="Title"/>
        <w:tabs>
          <w:tab w:val="left" w:pos="7920"/>
        </w:tabs>
        <w:spacing w:after="1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C1274B" w:rsidRDefault="00C1274B" w:rsidP="00670AB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1274B" w:rsidRPr="00A4461A" w:rsidRDefault="00C1274B" w:rsidP="00C1274B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C1274B" w:rsidRPr="00AF62FF" w:rsidRDefault="00C1274B" w:rsidP="00C1274B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0C6216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765618" w:rsidRPr="00765618" w:rsidRDefault="00765618" w:rsidP="0076561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Board Action Items-Pursuance of New Program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Action Item #23 to begin the process of pursuing a new program for the 2014-2015 or 2015-2016 school year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Duda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65618" w:rsidRDefault="00765618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65618" w:rsidRDefault="00765618" w:rsidP="0076561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lastRenderedPageBreak/>
        <w:t>Board Action Item-List of CTE, monthly reports</w:t>
      </w:r>
    </w:p>
    <w:p w:rsidR="00765618" w:rsidRDefault="0076561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director to collect and provide a list of CTE programs available in the State and provide a monthly report on the new program development process</w:t>
      </w:r>
    </w:p>
    <w:p w:rsidR="00765618" w:rsidRDefault="007C00E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Duda</w:t>
      </w:r>
    </w:p>
    <w:p w:rsidR="007C00E8" w:rsidRDefault="007C00E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7C00E8" w:rsidRDefault="007C00E8" w:rsidP="0076561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C00E8" w:rsidRDefault="007C00E8" w:rsidP="007C00E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Board Action Item-Recycling Program Options</w:t>
      </w:r>
    </w:p>
    <w:p w:rsid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direct administration to investigate recycling program options</w:t>
      </w:r>
    </w:p>
    <w:p w:rsid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Diplacido, with a second by Ogden</w:t>
      </w:r>
    </w:p>
    <w:p w:rsid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C1274B" w:rsidRDefault="00C1274B" w:rsidP="00C1274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of list and actions filed with official minutes)</w:t>
      </w:r>
    </w:p>
    <w:p w:rsidR="000E6711" w:rsidRDefault="000E6711" w:rsidP="00C1274B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0F730B" w:rsidRDefault="000F730B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 w:rsidR="007C00E8">
        <w:rPr>
          <w:rFonts w:asciiTheme="minorHAnsi" w:hAnsiTheme="minorHAnsi" w:cstheme="minorHAnsi"/>
          <w:b w:val="0"/>
          <w:bCs w:val="0"/>
        </w:rPr>
        <w:t>May</w:t>
      </w:r>
      <w:r w:rsidR="00C006B7">
        <w:rPr>
          <w:rFonts w:asciiTheme="minorHAnsi" w:hAnsiTheme="minorHAnsi" w:cstheme="minorHAnsi"/>
          <w:b w:val="0"/>
          <w:bCs w:val="0"/>
        </w:rPr>
        <w:t xml:space="preserve"> </w:t>
      </w:r>
      <w:r w:rsidR="005D70EC">
        <w:rPr>
          <w:rFonts w:asciiTheme="minorHAnsi" w:hAnsiTheme="minorHAnsi" w:cstheme="minorHAnsi"/>
          <w:b w:val="0"/>
          <w:bCs w:val="0"/>
        </w:rPr>
        <w:t>2013</w:t>
      </w:r>
    </w:p>
    <w:p w:rsidR="00CD66AE" w:rsidRDefault="007C00E8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2013-2014 NTHS Inductees</w:t>
      </w:r>
    </w:p>
    <w:p w:rsidR="007C00E8" w:rsidRDefault="007C00E8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New Program Development Timeline and System</w:t>
      </w:r>
    </w:p>
    <w:p w:rsidR="00A312EB" w:rsidRPr="00CD66AE" w:rsidRDefault="00C1274B" w:rsidP="00C1274B">
      <w:pPr>
        <w:pStyle w:val="Title"/>
        <w:tabs>
          <w:tab w:val="left" w:pos="7920"/>
        </w:tabs>
        <w:ind w:left="36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</w:t>
      </w:r>
      <w:r w:rsidR="003A7609">
        <w:rPr>
          <w:rFonts w:ascii="Calibri" w:hAnsi="Calibri"/>
          <w:b w:val="0"/>
        </w:rPr>
        <w:t xml:space="preserve"> (Copy of each supplemental item is filed with the official minutes)</w:t>
      </w:r>
    </w:p>
    <w:p w:rsidR="00AA3478" w:rsidRPr="000020D7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CD66AE">
        <w:rPr>
          <w:rFonts w:asciiTheme="minorHAnsi" w:hAnsiTheme="minorHAnsi" w:cstheme="minorHAnsi"/>
          <w:b w:val="0"/>
          <w:bCs w:val="0"/>
        </w:rPr>
        <w:t xml:space="preserve">Thursday, </w:t>
      </w:r>
      <w:r w:rsidR="007C00E8">
        <w:rPr>
          <w:rFonts w:asciiTheme="minorHAnsi" w:hAnsiTheme="minorHAnsi" w:cstheme="minorHAnsi"/>
          <w:b w:val="0"/>
          <w:bCs w:val="0"/>
        </w:rPr>
        <w:t>June 27</w:t>
      </w:r>
      <w:r w:rsidR="00CD66AE">
        <w:rPr>
          <w:rFonts w:asciiTheme="minorHAnsi" w:hAnsiTheme="minorHAnsi" w:cstheme="minorHAnsi"/>
          <w:b w:val="0"/>
          <w:bCs w:val="0"/>
        </w:rPr>
        <w:t>, 2013</w:t>
      </w:r>
    </w:p>
    <w:p w:rsidR="000020D7" w:rsidRPr="000E6711" w:rsidRDefault="000020D7" w:rsidP="000020D7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A3478" w:rsidRDefault="007C00E8" w:rsidP="007C00E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Public Comment</w:t>
      </w:r>
    </w:p>
    <w:p w:rsidR="007C00E8" w:rsidRPr="007C00E8" w:rsidRDefault="007C00E8" w:rsidP="007C00E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Mariea Sargent passed out the Drafting &amp; Design Quarterly Newsletter and discussed the accomplishments of her seniors</w:t>
      </w: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7C00E8">
        <w:rPr>
          <w:rFonts w:ascii="Calibri" w:hAnsi="Calibri"/>
          <w:b w:val="0"/>
          <w:bCs w:val="0"/>
        </w:rPr>
        <w:t>Duda, with a second by Ogden</w:t>
      </w:r>
      <w:r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7C00E8">
        <w:rPr>
          <w:rFonts w:ascii="Calibri" w:hAnsi="Calibri"/>
          <w:b w:val="0"/>
          <w:bCs w:val="0"/>
        </w:rPr>
        <w:t>8:52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75876" w:rsidRDefault="00D75876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0F730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Marcia D. Jones,</w:t>
      </w:r>
      <w:r w:rsidR="00A312EB">
        <w:rPr>
          <w:rFonts w:ascii="Calibri" w:hAnsi="Calibri"/>
          <w:b w:val="0"/>
          <w:bCs w:val="0"/>
        </w:rPr>
        <w:t xml:space="preserve"> Secretary</w:t>
      </w:r>
    </w:p>
    <w:p w:rsidR="00AA3478" w:rsidRPr="00670AB6" w:rsidRDefault="00A11CC9" w:rsidP="00670AB6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670AB6" w:rsidSect="00A4461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A59" w:rsidRDefault="00BD6A59">
      <w:r>
        <w:separator/>
      </w:r>
    </w:p>
  </w:endnote>
  <w:endnote w:type="continuationSeparator" w:id="0">
    <w:p w:rsidR="00BD6A59" w:rsidRDefault="00BD6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FD6B75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BD6A59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A55FE1">
      <w:rPr>
        <w:rFonts w:asciiTheme="minorHAnsi" w:hAnsiTheme="minorHAnsi" w:cstheme="minorHAnsi"/>
        <w:noProof/>
        <w:sz w:val="16"/>
        <w:szCs w:val="16"/>
      </w:rPr>
      <w:t>5/29/2013</w:t>
    </w:r>
    <w:r>
      <w:rPr>
        <w:rFonts w:asciiTheme="minorHAnsi" w:hAnsiTheme="minorHAnsi" w:cstheme="minorHAnsi"/>
        <w:sz w:val="16"/>
        <w:szCs w:val="16"/>
      </w:rPr>
      <w:fldChar w:fldCharType="end"/>
    </w:r>
    <w:r w:rsidR="00BD6A59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BD6A59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A55FE1">
      <w:rPr>
        <w:rFonts w:asciiTheme="minorHAnsi" w:hAnsiTheme="minorHAnsi" w:cstheme="minorHAnsi"/>
        <w:noProof/>
        <w:sz w:val="16"/>
        <w:szCs w:val="16"/>
      </w:rPr>
      <w:t>2:04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FD6B75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BD6A59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A55FE1">
      <w:rPr>
        <w:rFonts w:asciiTheme="minorHAnsi" w:hAnsiTheme="minorHAnsi" w:cstheme="minorHAnsi"/>
        <w:noProof/>
        <w:sz w:val="20"/>
        <w:szCs w:val="20"/>
      </w:rPr>
      <w:t>5/29/2013</w:t>
    </w:r>
    <w:r>
      <w:rPr>
        <w:rFonts w:asciiTheme="minorHAnsi" w:hAnsiTheme="minorHAnsi" w:cstheme="minorHAnsi"/>
        <w:sz w:val="20"/>
        <w:szCs w:val="20"/>
      </w:rPr>
      <w:fldChar w:fldCharType="end"/>
    </w:r>
    <w:r w:rsidR="00BD6A59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BD6A59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A55FE1">
      <w:rPr>
        <w:rFonts w:asciiTheme="minorHAnsi" w:hAnsiTheme="minorHAnsi" w:cstheme="minorHAnsi"/>
        <w:noProof/>
        <w:sz w:val="20"/>
        <w:szCs w:val="20"/>
      </w:rPr>
      <w:t>2:04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A59" w:rsidRDefault="00BD6A59">
      <w:r>
        <w:separator/>
      </w:r>
    </w:p>
  </w:footnote>
  <w:footnote w:type="continuationSeparator" w:id="0">
    <w:p w:rsidR="00BD6A59" w:rsidRDefault="00BD6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FD6B7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0942301" o:spid="_x0000_s18434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Pr="00A4461A" w:rsidRDefault="00FD6B75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FD6B75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0942302" o:spid="_x0000_s18435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BD6A59"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BD6A59" w:rsidRPr="00A4461A" w:rsidRDefault="00BD6A59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May 23,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FD6B7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FD6B7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A55FE1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3</w:t>
    </w:r>
    <w:r w:rsidR="00FD6B75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BD6A59" w:rsidRDefault="00BD6A59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A59" w:rsidRDefault="00FD6B75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0942300" o:spid="_x0000_s18433" type="#_x0000_t136" style="position:absolute;margin-left:0;margin-top:0;width:518.45pt;height:207.3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A0654C"/>
    <w:multiLevelType w:val="hybridMultilevel"/>
    <w:tmpl w:val="55646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55B80"/>
    <w:multiLevelType w:val="hybridMultilevel"/>
    <w:tmpl w:val="306C2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CF790B"/>
    <w:multiLevelType w:val="hybridMultilevel"/>
    <w:tmpl w:val="E8AA5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F1D67"/>
    <w:multiLevelType w:val="hybridMultilevel"/>
    <w:tmpl w:val="715C4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CD5ACC"/>
    <w:multiLevelType w:val="hybridMultilevel"/>
    <w:tmpl w:val="2FAC22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6471900"/>
    <w:multiLevelType w:val="hybridMultilevel"/>
    <w:tmpl w:val="51243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84712"/>
    <w:multiLevelType w:val="hybridMultilevel"/>
    <w:tmpl w:val="2780C818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CA2FA5"/>
    <w:multiLevelType w:val="hybridMultilevel"/>
    <w:tmpl w:val="6B26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21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9441B5"/>
    <w:multiLevelType w:val="hybridMultilevel"/>
    <w:tmpl w:val="A66C0DBE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Theme="minorHAnsi" w:eastAsia="Times New Roman" w:hAnsiTheme="minorHAnsi" w:cstheme="minorHAnsi"/>
        <w:b/>
        <w:color w:val="008000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3"/>
  </w:num>
  <w:num w:numId="2">
    <w:abstractNumId w:val="3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2"/>
  </w:num>
  <w:num w:numId="31">
    <w:abstractNumId w:val="23"/>
  </w:num>
  <w:num w:numId="32">
    <w:abstractNumId w:val="30"/>
  </w:num>
  <w:num w:numId="33">
    <w:abstractNumId w:val="14"/>
  </w:num>
  <w:num w:numId="34">
    <w:abstractNumId w:val="13"/>
  </w:num>
  <w:num w:numId="35">
    <w:abstractNumId w:val="8"/>
  </w:num>
  <w:num w:numId="36">
    <w:abstractNumId w:val="24"/>
  </w:num>
  <w:num w:numId="37">
    <w:abstractNumId w:val="6"/>
  </w:num>
  <w:num w:numId="38">
    <w:abstractNumId w:val="20"/>
  </w:num>
  <w:num w:numId="39">
    <w:abstractNumId w:val="17"/>
  </w:num>
  <w:num w:numId="40">
    <w:abstractNumId w:val="12"/>
  </w:num>
  <w:num w:numId="41">
    <w:abstractNumId w:val="29"/>
  </w:num>
  <w:num w:numId="42">
    <w:abstractNumId w:val="28"/>
  </w:num>
  <w:num w:numId="43">
    <w:abstractNumId w:val="15"/>
  </w:num>
  <w:num w:numId="44">
    <w:abstractNumId w:val="2"/>
  </w:num>
  <w:num w:numId="45">
    <w:abstractNumId w:val="7"/>
  </w:num>
  <w:num w:numId="46">
    <w:abstractNumId w:val="16"/>
  </w:num>
  <w:num w:numId="47">
    <w:abstractNumId w:val="9"/>
  </w:num>
  <w:num w:numId="4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18436"/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0D7"/>
    <w:rsid w:val="00002893"/>
    <w:rsid w:val="00036928"/>
    <w:rsid w:val="00056720"/>
    <w:rsid w:val="00066DB4"/>
    <w:rsid w:val="00077991"/>
    <w:rsid w:val="000919FB"/>
    <w:rsid w:val="000A32DE"/>
    <w:rsid w:val="000A41E2"/>
    <w:rsid w:val="000B5EFB"/>
    <w:rsid w:val="000C6216"/>
    <w:rsid w:val="000E6711"/>
    <w:rsid w:val="000F103D"/>
    <w:rsid w:val="000F6455"/>
    <w:rsid w:val="000F730B"/>
    <w:rsid w:val="00100184"/>
    <w:rsid w:val="001013CD"/>
    <w:rsid w:val="00105832"/>
    <w:rsid w:val="0011348F"/>
    <w:rsid w:val="00127E4A"/>
    <w:rsid w:val="00130CB5"/>
    <w:rsid w:val="001549F7"/>
    <w:rsid w:val="001603D1"/>
    <w:rsid w:val="001732F6"/>
    <w:rsid w:val="001801FF"/>
    <w:rsid w:val="001A7BAA"/>
    <w:rsid w:val="001C41D4"/>
    <w:rsid w:val="001F307C"/>
    <w:rsid w:val="001F4922"/>
    <w:rsid w:val="00217572"/>
    <w:rsid w:val="00220422"/>
    <w:rsid w:val="00235266"/>
    <w:rsid w:val="00241832"/>
    <w:rsid w:val="00245AB2"/>
    <w:rsid w:val="002501F9"/>
    <w:rsid w:val="00250787"/>
    <w:rsid w:val="00280DF7"/>
    <w:rsid w:val="002B4834"/>
    <w:rsid w:val="002C4238"/>
    <w:rsid w:val="002C5A06"/>
    <w:rsid w:val="002D7E9D"/>
    <w:rsid w:val="002F1437"/>
    <w:rsid w:val="00337ADD"/>
    <w:rsid w:val="0036123E"/>
    <w:rsid w:val="0036349B"/>
    <w:rsid w:val="0036381F"/>
    <w:rsid w:val="0037314B"/>
    <w:rsid w:val="00392297"/>
    <w:rsid w:val="003A63E6"/>
    <w:rsid w:val="003A7609"/>
    <w:rsid w:val="003B52F7"/>
    <w:rsid w:val="003B7EF1"/>
    <w:rsid w:val="003C54B6"/>
    <w:rsid w:val="0040565D"/>
    <w:rsid w:val="00440089"/>
    <w:rsid w:val="004633B0"/>
    <w:rsid w:val="004919F2"/>
    <w:rsid w:val="00492890"/>
    <w:rsid w:val="004940AB"/>
    <w:rsid w:val="004A195E"/>
    <w:rsid w:val="004C24EB"/>
    <w:rsid w:val="004C3687"/>
    <w:rsid w:val="004C7ED5"/>
    <w:rsid w:val="004D2CAF"/>
    <w:rsid w:val="004F39D4"/>
    <w:rsid w:val="004F7A88"/>
    <w:rsid w:val="005110C0"/>
    <w:rsid w:val="00514E03"/>
    <w:rsid w:val="00517FB9"/>
    <w:rsid w:val="005433D5"/>
    <w:rsid w:val="00556E5D"/>
    <w:rsid w:val="00565F3D"/>
    <w:rsid w:val="00580915"/>
    <w:rsid w:val="005A3C5A"/>
    <w:rsid w:val="005A7C73"/>
    <w:rsid w:val="005D70EC"/>
    <w:rsid w:val="005E1CDC"/>
    <w:rsid w:val="005F0A2B"/>
    <w:rsid w:val="005F62DF"/>
    <w:rsid w:val="00605975"/>
    <w:rsid w:val="00615ABC"/>
    <w:rsid w:val="00647202"/>
    <w:rsid w:val="00667681"/>
    <w:rsid w:val="00670AB6"/>
    <w:rsid w:val="0069493F"/>
    <w:rsid w:val="006C4788"/>
    <w:rsid w:val="006E5038"/>
    <w:rsid w:val="00700447"/>
    <w:rsid w:val="007411A1"/>
    <w:rsid w:val="00764A2E"/>
    <w:rsid w:val="00765618"/>
    <w:rsid w:val="00767717"/>
    <w:rsid w:val="00772606"/>
    <w:rsid w:val="0079493A"/>
    <w:rsid w:val="0079730D"/>
    <w:rsid w:val="007B70F3"/>
    <w:rsid w:val="007C00E8"/>
    <w:rsid w:val="007C2E7D"/>
    <w:rsid w:val="007F034F"/>
    <w:rsid w:val="00814551"/>
    <w:rsid w:val="0083196B"/>
    <w:rsid w:val="0085685F"/>
    <w:rsid w:val="008716AD"/>
    <w:rsid w:val="008872A5"/>
    <w:rsid w:val="00892979"/>
    <w:rsid w:val="008977E0"/>
    <w:rsid w:val="008B23AA"/>
    <w:rsid w:val="008D712B"/>
    <w:rsid w:val="00903D4D"/>
    <w:rsid w:val="0091062D"/>
    <w:rsid w:val="0094270E"/>
    <w:rsid w:val="009432EC"/>
    <w:rsid w:val="00947266"/>
    <w:rsid w:val="009704E3"/>
    <w:rsid w:val="009B52F9"/>
    <w:rsid w:val="009B7314"/>
    <w:rsid w:val="009D01A2"/>
    <w:rsid w:val="009D096B"/>
    <w:rsid w:val="009D2A7E"/>
    <w:rsid w:val="009E28A2"/>
    <w:rsid w:val="009E4318"/>
    <w:rsid w:val="009F101D"/>
    <w:rsid w:val="009F3E86"/>
    <w:rsid w:val="00A11CC9"/>
    <w:rsid w:val="00A312EB"/>
    <w:rsid w:val="00A32767"/>
    <w:rsid w:val="00A4461A"/>
    <w:rsid w:val="00A55FE1"/>
    <w:rsid w:val="00A94335"/>
    <w:rsid w:val="00AA3478"/>
    <w:rsid w:val="00AC5EED"/>
    <w:rsid w:val="00AD00EA"/>
    <w:rsid w:val="00AE287C"/>
    <w:rsid w:val="00AF62FF"/>
    <w:rsid w:val="00B07983"/>
    <w:rsid w:val="00B12E9D"/>
    <w:rsid w:val="00B3617A"/>
    <w:rsid w:val="00B434FD"/>
    <w:rsid w:val="00B51B30"/>
    <w:rsid w:val="00B544A4"/>
    <w:rsid w:val="00B56C8F"/>
    <w:rsid w:val="00B715F9"/>
    <w:rsid w:val="00B93A90"/>
    <w:rsid w:val="00BA19C2"/>
    <w:rsid w:val="00BA79F7"/>
    <w:rsid w:val="00BC1CC7"/>
    <w:rsid w:val="00BD3B41"/>
    <w:rsid w:val="00BD6A59"/>
    <w:rsid w:val="00BE12CC"/>
    <w:rsid w:val="00BF5D00"/>
    <w:rsid w:val="00BF7741"/>
    <w:rsid w:val="00C006B7"/>
    <w:rsid w:val="00C1274B"/>
    <w:rsid w:val="00C17D46"/>
    <w:rsid w:val="00C21B6D"/>
    <w:rsid w:val="00C45128"/>
    <w:rsid w:val="00C57C03"/>
    <w:rsid w:val="00C85364"/>
    <w:rsid w:val="00CB6E54"/>
    <w:rsid w:val="00CC0E42"/>
    <w:rsid w:val="00CD66AE"/>
    <w:rsid w:val="00D00790"/>
    <w:rsid w:val="00D2515D"/>
    <w:rsid w:val="00D554EF"/>
    <w:rsid w:val="00D63D59"/>
    <w:rsid w:val="00D7053D"/>
    <w:rsid w:val="00D75876"/>
    <w:rsid w:val="00D76C8B"/>
    <w:rsid w:val="00D8492D"/>
    <w:rsid w:val="00D867CF"/>
    <w:rsid w:val="00D9612E"/>
    <w:rsid w:val="00DA259D"/>
    <w:rsid w:val="00E630C0"/>
    <w:rsid w:val="00E82203"/>
    <w:rsid w:val="00EA124C"/>
    <w:rsid w:val="00EA227B"/>
    <w:rsid w:val="00EB6009"/>
    <w:rsid w:val="00EC13DE"/>
    <w:rsid w:val="00EE0B1F"/>
    <w:rsid w:val="00EF2B11"/>
    <w:rsid w:val="00F02330"/>
    <w:rsid w:val="00F079CE"/>
    <w:rsid w:val="00F42B31"/>
    <w:rsid w:val="00F447B1"/>
    <w:rsid w:val="00F71B19"/>
    <w:rsid w:val="00FB696B"/>
    <w:rsid w:val="00FC0B19"/>
    <w:rsid w:val="00FC2F9D"/>
    <w:rsid w:val="00FD0F91"/>
    <w:rsid w:val="00FD6B75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2C61B-F484-4E1F-B829-0AF73B07F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1572</Words>
  <Characters>8494</Characters>
  <Application>Microsoft Office Word</Application>
  <DocSecurity>0</DocSecurity>
  <Lines>447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9</cp:revision>
  <cp:lastPrinted>2013-05-24T17:31:00Z</cp:lastPrinted>
  <dcterms:created xsi:type="dcterms:W3CDTF">2013-05-24T15:40:00Z</dcterms:created>
  <dcterms:modified xsi:type="dcterms:W3CDTF">2013-05-29T18:48:00Z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