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EA227B" w:rsidP="00BF5D00">
      <w:pPr>
        <w:pStyle w:val="Title"/>
        <w:spacing w:after="60"/>
        <w:rPr>
          <w:rFonts w:asciiTheme="minorHAnsi" w:hAnsiTheme="minorHAnsi" w:cstheme="minorHAnsi"/>
        </w:rPr>
      </w:pPr>
      <w:r>
        <w:rPr>
          <w:rFonts w:asciiTheme="minorHAnsi" w:hAnsiTheme="minorHAnsi" w:cstheme="minorHAnsi"/>
        </w:rPr>
        <w:t xml:space="preserve">Thursday, </w:t>
      </w:r>
      <w:r w:rsidR="00E82203">
        <w:rPr>
          <w:rFonts w:asciiTheme="minorHAnsi" w:hAnsiTheme="minorHAnsi" w:cstheme="minorHAnsi"/>
        </w:rPr>
        <w:t>March 28</w:t>
      </w:r>
      <w:r>
        <w:rPr>
          <w:rFonts w:asciiTheme="minorHAnsi" w:hAnsiTheme="minorHAnsi" w:cstheme="minorHAnsi"/>
        </w:rPr>
        <w:t>, 2013</w:t>
      </w:r>
    </w:p>
    <w:p w:rsidR="006E5038" w:rsidRDefault="00E82203"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Worksession-6:00</w:t>
      </w:r>
      <w:r w:rsidR="005F0A2B">
        <w:rPr>
          <w:rFonts w:asciiTheme="minorHAnsi" w:hAnsiTheme="minorHAnsi" w:cstheme="minorHAnsi"/>
          <w:bCs w:val="0"/>
        </w:rPr>
        <w:t>pm</w:t>
      </w:r>
    </w:p>
    <w:p w:rsidR="005F0A2B" w:rsidRDefault="005F0A2B" w:rsidP="00A4461A">
      <w:pPr>
        <w:pStyle w:val="Title"/>
        <w:tabs>
          <w:tab w:val="left" w:pos="7920"/>
        </w:tabs>
        <w:rPr>
          <w:rFonts w:asciiTheme="minorHAnsi" w:hAnsiTheme="minorHAnsi" w:cstheme="minorHAnsi"/>
          <w:bCs w:val="0"/>
        </w:rPr>
      </w:pPr>
    </w:p>
    <w:p w:rsidR="007C2E7D" w:rsidRDefault="007C2E7D" w:rsidP="00A4461A">
      <w:pPr>
        <w:pStyle w:val="Title"/>
        <w:tabs>
          <w:tab w:val="left" w:pos="7920"/>
        </w:tabs>
        <w:rPr>
          <w:rFonts w:asciiTheme="minorHAnsi" w:hAnsiTheme="minorHAnsi" w:cstheme="minorHAnsi"/>
          <w:bCs w:val="0"/>
        </w:rPr>
      </w:pPr>
    </w:p>
    <w:p w:rsidR="00E82203" w:rsidRDefault="00E82203" w:rsidP="00337ADD">
      <w:pPr>
        <w:pStyle w:val="Title"/>
        <w:numPr>
          <w:ilvl w:val="0"/>
          <w:numId w:val="40"/>
        </w:numPr>
        <w:tabs>
          <w:tab w:val="left" w:pos="7920"/>
        </w:tabs>
        <w:jc w:val="left"/>
        <w:rPr>
          <w:rFonts w:asciiTheme="minorHAnsi" w:hAnsiTheme="minorHAnsi" w:cstheme="minorHAnsi"/>
          <w:b w:val="0"/>
          <w:bCs w:val="0"/>
        </w:rPr>
      </w:pPr>
      <w:r>
        <w:rPr>
          <w:rFonts w:asciiTheme="minorHAnsi" w:hAnsiTheme="minorHAnsi" w:cstheme="minorHAnsi"/>
          <w:b w:val="0"/>
          <w:bCs w:val="0"/>
        </w:rPr>
        <w:t>Maryann Kunath, Vocational Rehabilitation Specialist, from the Erie VA Medical Center presented on the Compensated Work Therapy Program designed to help transition veterans back into the workforce. Ms. Kunath answered questions about the program and stated that other participants in the area include the YMCA, Vantage, and Gator Automotive.</w:t>
      </w:r>
    </w:p>
    <w:p w:rsidR="00F42B31" w:rsidRDefault="00E82203" w:rsidP="00337ADD">
      <w:pPr>
        <w:pStyle w:val="Title"/>
        <w:numPr>
          <w:ilvl w:val="0"/>
          <w:numId w:val="4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Dr. Jackson presented on the costs per program. He provided expenditures and revenues by program based on the 2011-12 budget, the 2011-12 actuals, and the 2012-13 </w:t>
      </w:r>
      <w:proofErr w:type="gramStart"/>
      <w:r>
        <w:rPr>
          <w:rFonts w:asciiTheme="minorHAnsi" w:hAnsiTheme="minorHAnsi" w:cstheme="minorHAnsi"/>
          <w:b w:val="0"/>
          <w:bCs w:val="0"/>
        </w:rPr>
        <w:t>budget</w:t>
      </w:r>
      <w:proofErr w:type="gramEnd"/>
      <w:r>
        <w:rPr>
          <w:rFonts w:asciiTheme="minorHAnsi" w:hAnsiTheme="minorHAnsi" w:cstheme="minorHAnsi"/>
          <w:b w:val="0"/>
          <w:bCs w:val="0"/>
        </w:rPr>
        <w:t>.</w:t>
      </w:r>
    </w:p>
    <w:p w:rsidR="00F42B31" w:rsidRPr="00F42B31" w:rsidRDefault="00F42B31" w:rsidP="00F42B31">
      <w:pPr>
        <w:pStyle w:val="Title"/>
        <w:tabs>
          <w:tab w:val="left" w:pos="7920"/>
        </w:tabs>
        <w:ind w:left="1440"/>
        <w:jc w:val="left"/>
        <w:rPr>
          <w:rFonts w:asciiTheme="minorHAnsi" w:hAnsiTheme="minorHAnsi" w:cstheme="minorHAns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F42B31"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E82203">
        <w:rPr>
          <w:rFonts w:asciiTheme="minorHAnsi" w:hAnsiTheme="minorHAnsi" w:cstheme="minorHAnsi"/>
          <w:b w:val="0"/>
          <w:bCs w:val="0"/>
        </w:rPr>
        <w:t>7:30</w:t>
      </w:r>
      <w:r w:rsidR="005E1CDC" w:rsidRPr="00917FAA">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7C2E7D" w:rsidRPr="00E82203" w:rsidRDefault="005E1CDC" w:rsidP="00E82203">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7C2E7D" w:rsidRPr="00877078" w:rsidRDefault="007C2E7D" w:rsidP="00337ADD">
      <w:pPr>
        <w:pStyle w:val="Title"/>
        <w:tabs>
          <w:tab w:val="left" w:pos="1188"/>
          <w:tab w:val="left" w:pos="7920"/>
        </w:tabs>
        <w:jc w:val="left"/>
        <w:rPr>
          <w:rFonts w:asciiTheme="minorHAnsi" w:hAnsiTheme="minorHAnsi" w:cstheme="minorHAnsi"/>
          <w:b w:val="0"/>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9F3E86" w:rsidRDefault="00E82203"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Natalie Fatica</w:t>
      </w:r>
      <w:r w:rsidR="00B544A4" w:rsidRPr="00917FAA">
        <w:rPr>
          <w:rFonts w:asciiTheme="minorHAnsi" w:hAnsiTheme="minorHAnsi" w:cstheme="minorHAnsi"/>
          <w:b w:val="0"/>
          <w:bCs w:val="0"/>
        </w:rPr>
        <w:t>,</w:t>
      </w:r>
      <w:r w:rsidR="00B544A4">
        <w:rPr>
          <w:rFonts w:asciiTheme="minorHAnsi" w:hAnsiTheme="minorHAnsi" w:cstheme="minorHAnsi"/>
          <w:b w:val="0"/>
          <w:bCs w:val="0"/>
        </w:rPr>
        <w:t xml:space="preserve"> Assistant</w:t>
      </w:r>
      <w:r>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D75876" w:rsidRPr="00917FAA" w:rsidRDefault="00D7587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337ADD" w:rsidP="005E1CDC">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F42B31"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Barbara Gainer</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E82203"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Brian Rogala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Sam Ring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BF5D00"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F42B31"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5E1CDC" w:rsidP="005E1CDC">
            <w:pPr>
              <w:pStyle w:val="Title"/>
              <w:rPr>
                <w:rFonts w:asciiTheme="minorHAnsi" w:hAnsiTheme="minorHAnsi" w:cstheme="minorHAnsi"/>
                <w:b w:val="0"/>
                <w:bCs w:val="0"/>
                <w:sz w:val="20"/>
                <w:szCs w:val="20"/>
              </w:rPr>
            </w:pPr>
          </w:p>
        </w:tc>
        <w:tc>
          <w:tcPr>
            <w:tcW w:w="1200" w:type="dxa"/>
          </w:tcPr>
          <w:p w:rsidR="005E1CDC" w:rsidRPr="00917FAA" w:rsidRDefault="00E82203"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9F3E86" w:rsidRPr="00917FAA" w:rsidTr="005E1CDC">
        <w:trPr>
          <w:tblHeader/>
          <w:jc w:val="center"/>
        </w:trPr>
        <w:tc>
          <w:tcPr>
            <w:tcW w:w="2920" w:type="dxa"/>
          </w:tcPr>
          <w:p w:rsidR="009F3E86" w:rsidRDefault="009F3E86"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James Tracy</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9704E3"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337ADD"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proofErr w:type="gramStart"/>
            <w:r w:rsidRPr="00917FAA">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E82203">
        <w:trPr>
          <w:trHeight w:val="630"/>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BF5D00">
            <w:pPr>
              <w:rPr>
                <w:rFonts w:asciiTheme="minorHAnsi" w:hAnsiTheme="minorHAnsi" w:cstheme="minorHAnsi"/>
              </w:rPr>
            </w:pPr>
            <w:r w:rsidRPr="00BF5D00">
              <w:rPr>
                <w:rFonts w:asciiTheme="minorHAnsi" w:hAnsiTheme="minorHAnsi" w:cstheme="minorHAnsi"/>
              </w:rPr>
              <w:t>Marcia Jones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r w:rsidR="009704E3">
              <w:rPr>
                <w:rFonts w:asciiTheme="minorHAnsi" w:hAnsiTheme="minorHAnsi" w:cstheme="minorHAnsi"/>
                <w:b w:val="0"/>
                <w:bCs w:val="0"/>
              </w:rPr>
              <w:t xml:space="preserve">                                </w:t>
            </w:r>
          </w:p>
          <w:p w:rsidR="00BF5D00" w:rsidRPr="00917FAA" w:rsidRDefault="00E82203" w:rsidP="005E1CDC">
            <w:pPr>
              <w:pStyle w:val="Title"/>
              <w:rPr>
                <w:rFonts w:asciiTheme="minorHAnsi" w:hAnsiTheme="minorHAnsi" w:cstheme="minorHAnsi"/>
                <w:b w:val="0"/>
                <w:bCs w:val="0"/>
              </w:rPr>
            </w:pPr>
            <w:r>
              <w:rPr>
                <w:rFonts w:asciiTheme="minorHAnsi" w:hAnsiTheme="minorHAnsi" w:cstheme="minorHAnsi"/>
                <w:b w:val="0"/>
                <w:bCs w:val="0"/>
              </w:rPr>
              <w:t xml:space="preserve">             </w:t>
            </w:r>
          </w:p>
        </w:tc>
        <w:tc>
          <w:tcPr>
            <w:tcW w:w="1200" w:type="dxa"/>
          </w:tcPr>
          <w:p w:rsidR="00E82203" w:rsidRDefault="009704E3"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w:t>
            </w:r>
          </w:p>
          <w:p w:rsidR="00E82203" w:rsidRDefault="00E82203"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w:t>
            </w:r>
            <w:r w:rsidR="009704E3">
              <w:rPr>
                <w:rFonts w:asciiTheme="minorHAnsi" w:hAnsiTheme="minorHAnsi" w:cstheme="minorHAnsi"/>
                <w:b w:val="0"/>
                <w:bCs w:val="0"/>
              </w:rPr>
              <w:t xml:space="preserve">  </w:t>
            </w:r>
            <w:proofErr w:type="gramStart"/>
            <w:r>
              <w:rPr>
                <w:rFonts w:asciiTheme="minorHAnsi" w:hAnsiTheme="minorHAnsi" w:cstheme="minorHAnsi"/>
                <w:b w:val="0"/>
                <w:bCs w:val="0"/>
              </w:rPr>
              <w:t>x</w:t>
            </w:r>
            <w:proofErr w:type="gramEnd"/>
          </w:p>
          <w:p w:rsidR="005E1CDC" w:rsidRPr="00917FAA" w:rsidRDefault="009704E3"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lastRenderedPageBreak/>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5E1CDC"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337ADD" w:rsidP="005E1CDC">
            <w:pPr>
              <w:pStyle w:val="Title"/>
              <w:jc w:val="left"/>
              <w:rPr>
                <w:rFonts w:asciiTheme="minorHAnsi" w:hAnsiTheme="minorHAnsi" w:cstheme="minorHAnsi"/>
                <w:b w:val="0"/>
                <w:bCs w:val="0"/>
              </w:rPr>
            </w:pPr>
            <w:r>
              <w:rPr>
                <w:rFonts w:asciiTheme="minorHAnsi" w:hAnsiTheme="minorHAnsi" w:cstheme="minorHAnsi"/>
                <w:b w:val="0"/>
                <w:bCs w:val="0"/>
              </w:rPr>
              <w:t>Del VonVolkenburg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9704E3" w:rsidP="005E1CDC">
            <w:pPr>
              <w:pStyle w:val="Title"/>
              <w:rPr>
                <w:rFonts w:asciiTheme="minorHAnsi" w:hAnsiTheme="minorHAnsi" w:cstheme="minorHAnsi"/>
                <w:b w:val="0"/>
                <w:bCs w:val="0"/>
              </w:rPr>
            </w:pPr>
            <w:r>
              <w:rPr>
                <w:rFonts w:asciiTheme="minorHAnsi" w:hAnsiTheme="minorHAnsi" w:cstheme="minorHAnsi"/>
                <w:b w:val="0"/>
                <w:bCs w:val="0"/>
              </w:rPr>
              <w:t xml:space="preserve">            </w:t>
            </w:r>
          </w:p>
        </w:tc>
        <w:tc>
          <w:tcPr>
            <w:tcW w:w="1200" w:type="dxa"/>
          </w:tcPr>
          <w:p w:rsidR="005E1CDC" w:rsidRPr="00917FAA" w:rsidRDefault="00B93A90"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w:t>
            </w:r>
            <w:proofErr w:type="gramStart"/>
            <w:r>
              <w:rPr>
                <w:rFonts w:asciiTheme="minorHAnsi" w:hAnsiTheme="minorHAnsi" w:cstheme="minorHAnsi"/>
                <w:b w:val="0"/>
                <w:bCs w:val="0"/>
              </w:rPr>
              <w:t>x</w:t>
            </w:r>
            <w:proofErr w:type="gramEnd"/>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5E1CDC" w:rsidRPr="00917FAA" w:rsidRDefault="00B93A90" w:rsidP="005E1CDC">
            <w:pPr>
              <w:pStyle w:val="Title"/>
              <w:rPr>
                <w:rFonts w:asciiTheme="minorHAnsi" w:hAnsiTheme="minorHAnsi" w:cstheme="minorHAnsi"/>
                <w:b w:val="0"/>
                <w:bCs w:val="0"/>
              </w:rPr>
            </w:pPr>
            <w:r>
              <w:rPr>
                <w:rFonts w:asciiTheme="minorHAnsi" w:hAnsiTheme="minorHAnsi" w:cstheme="minorHAnsi"/>
                <w:b w:val="0"/>
                <w:bCs w:val="0"/>
              </w:rPr>
              <w:t xml:space="preserve"> </w:t>
            </w:r>
          </w:p>
        </w:tc>
        <w:tc>
          <w:tcPr>
            <w:tcW w:w="1200" w:type="dxa"/>
          </w:tcPr>
          <w:p w:rsidR="005E1CDC" w:rsidRPr="00917FAA" w:rsidRDefault="00B93A90" w:rsidP="00B93A90">
            <w:pPr>
              <w:pStyle w:val="Title"/>
              <w:jc w:val="left"/>
              <w:rPr>
                <w:rFonts w:asciiTheme="minorHAnsi" w:hAnsiTheme="minorHAnsi" w:cstheme="minorHAnsi"/>
                <w:b w:val="0"/>
                <w:bCs w:val="0"/>
              </w:rPr>
            </w:pPr>
            <w:r>
              <w:rPr>
                <w:rFonts w:asciiTheme="minorHAnsi" w:hAnsiTheme="minorHAnsi" w:cstheme="minorHAnsi"/>
                <w:b w:val="0"/>
                <w:bCs w:val="0"/>
              </w:rPr>
              <w:t xml:space="preserve">    </w:t>
            </w:r>
            <w:proofErr w:type="gramStart"/>
            <w:r>
              <w:rPr>
                <w:rFonts w:asciiTheme="minorHAnsi" w:hAnsiTheme="minorHAnsi" w:cstheme="minorHAnsi"/>
                <w:b w:val="0"/>
                <w:bCs w:val="0"/>
              </w:rPr>
              <w:t>x</w:t>
            </w:r>
            <w:proofErr w:type="gramEnd"/>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5E1CDC" w:rsidRPr="00917FAA" w:rsidRDefault="00BF5D00"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bl>
    <w:p w:rsidR="005E1CDC" w:rsidRDefault="005E1CDC" w:rsidP="005E1CDC">
      <w:pPr>
        <w:pStyle w:val="Title"/>
        <w:tabs>
          <w:tab w:val="left" w:pos="7920"/>
        </w:tabs>
        <w:jc w:val="left"/>
        <w:rPr>
          <w:rFonts w:asciiTheme="minorHAnsi" w:hAnsiTheme="minorHAnsi" w:cstheme="minorHAnsi"/>
          <w:bCs w:val="0"/>
        </w:rPr>
      </w:pPr>
    </w:p>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B93A90">
        <w:rPr>
          <w:rFonts w:asciiTheme="minorHAnsi" w:hAnsiTheme="minorHAnsi" w:cstheme="minorHAnsi"/>
          <w:bCs w:val="0"/>
        </w:rPr>
        <w:t>February</w:t>
      </w:r>
      <w:r w:rsidR="00337ADD">
        <w:rPr>
          <w:rFonts w:asciiTheme="minorHAnsi" w:hAnsiTheme="minorHAnsi" w:cstheme="minorHAnsi"/>
          <w:bCs w:val="0"/>
        </w:rPr>
        <w:t xml:space="preserve"> 2</w:t>
      </w:r>
      <w:r w:rsidR="00B93A90">
        <w:rPr>
          <w:rFonts w:asciiTheme="minorHAnsi" w:hAnsiTheme="minorHAnsi" w:cstheme="minorHAnsi"/>
          <w:bCs w:val="0"/>
        </w:rPr>
        <w:t>8</w:t>
      </w:r>
      <w:r w:rsidR="002C5A06">
        <w:rPr>
          <w:rFonts w:asciiTheme="minorHAnsi" w:hAnsiTheme="minorHAnsi" w:cstheme="minorHAnsi"/>
          <w:bCs w:val="0"/>
        </w:rPr>
        <w:t>, 201</w:t>
      </w:r>
      <w:r w:rsidR="00337ADD">
        <w:rPr>
          <w:rFonts w:asciiTheme="minorHAnsi" w:hAnsiTheme="minorHAnsi" w:cstheme="minorHAnsi"/>
          <w:bCs w:val="0"/>
        </w:rPr>
        <w:t>3</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Motion to accept the minutes of the</w:t>
      </w:r>
      <w:r w:rsidR="00B93A90">
        <w:rPr>
          <w:rFonts w:asciiTheme="minorHAnsi" w:hAnsiTheme="minorHAnsi" w:cstheme="minorHAnsi"/>
          <w:b w:val="0"/>
          <w:bCs w:val="0"/>
        </w:rPr>
        <w:t xml:space="preserve"> February</w:t>
      </w:r>
      <w:r w:rsidR="00337ADD">
        <w:rPr>
          <w:rFonts w:asciiTheme="minorHAnsi" w:hAnsiTheme="minorHAnsi" w:cstheme="minorHAnsi"/>
          <w:b w:val="0"/>
          <w:bCs w:val="0"/>
        </w:rPr>
        <w:t xml:space="preserve"> 2</w:t>
      </w:r>
      <w:r w:rsidR="00B93A90">
        <w:rPr>
          <w:rFonts w:asciiTheme="minorHAnsi" w:hAnsiTheme="minorHAnsi" w:cstheme="minorHAnsi"/>
          <w:b w:val="0"/>
          <w:bCs w:val="0"/>
        </w:rPr>
        <w:t>8</w:t>
      </w:r>
      <w:r w:rsidR="00337ADD">
        <w:rPr>
          <w:rFonts w:asciiTheme="minorHAnsi" w:hAnsiTheme="minorHAnsi" w:cstheme="minorHAnsi"/>
          <w:b w:val="0"/>
          <w:bCs w:val="0"/>
        </w:rPr>
        <w:t>, 2013</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B93A90">
        <w:rPr>
          <w:rFonts w:asciiTheme="minorHAnsi" w:hAnsiTheme="minorHAnsi" w:cstheme="minorHAnsi"/>
          <w:b w:val="0"/>
        </w:rPr>
        <w:t>Rodgers</w:t>
      </w:r>
      <w:r w:rsidRPr="00877078">
        <w:rPr>
          <w:rFonts w:asciiTheme="minorHAnsi" w:hAnsiTheme="minorHAnsi" w:cstheme="minorHAnsi"/>
          <w:b w:val="0"/>
        </w:rPr>
        <w:t xml:space="preserve"> with second by</w:t>
      </w:r>
      <w:r w:rsidR="009704E3">
        <w:rPr>
          <w:rFonts w:asciiTheme="minorHAnsi" w:hAnsiTheme="minorHAnsi" w:cstheme="minorHAnsi"/>
          <w:b w:val="0"/>
        </w:rPr>
        <w:t xml:space="preserve"> </w:t>
      </w:r>
      <w:r w:rsidR="00B93A90">
        <w:rPr>
          <w:rFonts w:asciiTheme="minorHAnsi" w:hAnsiTheme="minorHAnsi" w:cstheme="minorHAnsi"/>
          <w:b w:val="0"/>
        </w:rPr>
        <w:t>Foyle</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BF5D00">
        <w:rPr>
          <w:rFonts w:asciiTheme="minorHAnsi" w:hAnsiTheme="minorHAnsi" w:cstheme="minorHAnsi"/>
          <w:b w:val="0"/>
          <w:bCs w:val="0"/>
        </w:rPr>
        <w:t xml:space="preserve">Elaine Shaffer, </w:t>
      </w:r>
      <w:r w:rsidR="00B93A90">
        <w:rPr>
          <w:rFonts w:asciiTheme="minorHAnsi" w:hAnsiTheme="minorHAnsi" w:cstheme="minorHAnsi"/>
          <w:b w:val="0"/>
          <w:bCs w:val="0"/>
        </w:rPr>
        <w:t>T</w:t>
      </w:r>
      <w:r w:rsidR="00280DF7">
        <w:rPr>
          <w:rFonts w:asciiTheme="minorHAnsi" w:hAnsiTheme="minorHAnsi" w:cstheme="minorHAnsi"/>
          <w:b w:val="0"/>
          <w:bCs w:val="0"/>
        </w:rPr>
        <w:t>im Mientkiewicz, Rosann Barker,</w:t>
      </w:r>
      <w:r w:rsidR="00BF5D00">
        <w:rPr>
          <w:rFonts w:asciiTheme="minorHAnsi" w:hAnsiTheme="minorHAnsi" w:cstheme="minorHAnsi"/>
          <w:b w:val="0"/>
          <w:bCs w:val="0"/>
        </w:rPr>
        <w:t xml:space="preserve"> </w:t>
      </w:r>
      <w:r w:rsidR="009704E3">
        <w:rPr>
          <w:rFonts w:asciiTheme="minorHAnsi" w:hAnsiTheme="minorHAnsi" w:cstheme="minorHAnsi"/>
          <w:b w:val="0"/>
          <w:bCs w:val="0"/>
        </w:rPr>
        <w:t>Mariea Sargent</w:t>
      </w:r>
      <w:r w:rsidR="00BF5D00">
        <w:rPr>
          <w:rFonts w:asciiTheme="minorHAnsi" w:hAnsiTheme="minorHAnsi" w:cstheme="minorHAnsi"/>
          <w:b w:val="0"/>
          <w:bCs w:val="0"/>
        </w:rPr>
        <w:t xml:space="preserve">, </w:t>
      </w:r>
      <w:r w:rsidR="00337ADD">
        <w:rPr>
          <w:rFonts w:asciiTheme="minorHAnsi" w:hAnsiTheme="minorHAnsi" w:cstheme="minorHAnsi"/>
          <w:b w:val="0"/>
          <w:bCs w:val="0"/>
        </w:rPr>
        <w:t xml:space="preserve">Dave Yanosko, Charlie Lytle </w:t>
      </w:r>
      <w:r w:rsidR="00BF5D00">
        <w:rPr>
          <w:rFonts w:asciiTheme="minorHAnsi" w:hAnsiTheme="minorHAnsi" w:cstheme="minorHAnsi"/>
          <w:b w:val="0"/>
          <w:bCs w:val="0"/>
        </w:rPr>
        <w:t>and</w:t>
      </w:r>
      <w:r>
        <w:rPr>
          <w:rFonts w:asciiTheme="minorHAnsi" w:hAnsiTheme="minorHAnsi" w:cstheme="minorHAnsi"/>
          <w:b w:val="0"/>
          <w:bCs w:val="0"/>
        </w:rPr>
        <w:t xml:space="preserve"> Rosanne Gangemi</w:t>
      </w:r>
    </w:p>
    <w:p w:rsidR="00B93A90" w:rsidRDefault="00B93A90" w:rsidP="00B93A90">
      <w:pPr>
        <w:pStyle w:val="Title"/>
        <w:numPr>
          <w:ilvl w:val="0"/>
          <w:numId w:val="45"/>
        </w:numPr>
        <w:tabs>
          <w:tab w:val="left" w:pos="7920"/>
        </w:tabs>
        <w:jc w:val="left"/>
        <w:rPr>
          <w:rFonts w:asciiTheme="minorHAnsi" w:hAnsiTheme="minorHAnsi" w:cstheme="minorHAnsi"/>
          <w:b w:val="0"/>
          <w:bCs w:val="0"/>
        </w:rPr>
      </w:pPr>
      <w:r>
        <w:rPr>
          <w:rFonts w:asciiTheme="minorHAnsi" w:hAnsiTheme="minorHAnsi" w:cstheme="minorHAnsi"/>
          <w:b w:val="0"/>
          <w:bCs w:val="0"/>
        </w:rPr>
        <w:t>Charlie Lytle reviewed his Program Analysis regarding the Construction Trades program</w:t>
      </w:r>
    </w:p>
    <w:p w:rsidR="00B93A90" w:rsidRDefault="00280DF7" w:rsidP="00B93A90">
      <w:pPr>
        <w:pStyle w:val="Title"/>
        <w:numPr>
          <w:ilvl w:val="0"/>
          <w:numId w:val="45"/>
        </w:numPr>
        <w:tabs>
          <w:tab w:val="left" w:pos="7920"/>
        </w:tabs>
        <w:jc w:val="left"/>
        <w:rPr>
          <w:rFonts w:asciiTheme="minorHAnsi" w:hAnsiTheme="minorHAnsi" w:cstheme="minorHAnsi"/>
          <w:b w:val="0"/>
          <w:bCs w:val="0"/>
        </w:rPr>
      </w:pPr>
      <w:r>
        <w:rPr>
          <w:rFonts w:asciiTheme="minorHAnsi" w:hAnsiTheme="minorHAnsi" w:cstheme="minorHAnsi"/>
          <w:b w:val="0"/>
          <w:bCs w:val="0"/>
        </w:rPr>
        <w:t>Tim Mientkiewicz discussed class sizes in support of the Construction Trades program remaining a 2 teacher lab</w:t>
      </w:r>
    </w:p>
    <w:p w:rsidR="00280DF7" w:rsidRDefault="00280DF7" w:rsidP="00B93A90">
      <w:pPr>
        <w:pStyle w:val="Title"/>
        <w:numPr>
          <w:ilvl w:val="0"/>
          <w:numId w:val="45"/>
        </w:numPr>
        <w:tabs>
          <w:tab w:val="left" w:pos="7920"/>
        </w:tabs>
        <w:jc w:val="left"/>
        <w:rPr>
          <w:rFonts w:asciiTheme="minorHAnsi" w:hAnsiTheme="minorHAnsi" w:cstheme="minorHAnsi"/>
          <w:b w:val="0"/>
          <w:bCs w:val="0"/>
        </w:rPr>
      </w:pPr>
      <w:r>
        <w:rPr>
          <w:rFonts w:asciiTheme="minorHAnsi" w:hAnsiTheme="minorHAnsi" w:cstheme="minorHAnsi"/>
          <w:b w:val="0"/>
          <w:bCs w:val="0"/>
        </w:rPr>
        <w:t>Mariea Sargent provide a copy of the Drafting &amp; Design Quarterly Newsletter</w:t>
      </w:r>
    </w:p>
    <w:p w:rsidR="00B93A90" w:rsidRDefault="00B93A9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ab/>
      </w:r>
    </w:p>
    <w:p w:rsidR="007C2E7D" w:rsidRPr="009704E3" w:rsidRDefault="00BF5D00" w:rsidP="00D75876">
      <w:pPr>
        <w:pStyle w:val="Title"/>
        <w:tabs>
          <w:tab w:val="left" w:pos="7920"/>
        </w:tabs>
        <w:ind w:left="720"/>
        <w:jc w:val="left"/>
        <w:rPr>
          <w:rFonts w:asciiTheme="minorHAnsi" w:hAnsiTheme="minorHAnsi" w:cstheme="minorHAnsi"/>
          <w:b w:val="0"/>
          <w:bCs w:val="0"/>
        </w:rPr>
      </w:pPr>
      <w:r w:rsidRPr="009704E3">
        <w:rPr>
          <w:rFonts w:asciiTheme="minorHAnsi" w:hAnsiTheme="minorHAnsi" w:cstheme="minorHAnsi"/>
          <w:b w:val="0"/>
          <w:bCs w:val="0"/>
        </w:rPr>
        <w:tab/>
      </w:r>
    </w:p>
    <w:p w:rsidR="00AA3478" w:rsidRDefault="00BC1CC7" w:rsidP="005E1CDC">
      <w:pPr>
        <w:pStyle w:val="Title"/>
        <w:tabs>
          <w:tab w:val="left" w:pos="7920"/>
        </w:tabs>
        <w:rPr>
          <w:rFonts w:asciiTheme="minorHAnsi" w:hAnsiTheme="minorHAnsi" w:cstheme="minorHAnsi"/>
          <w:bCs w:val="0"/>
          <w:u w:val="single"/>
        </w:rPr>
      </w:pPr>
      <w:r w:rsidRPr="009704E3">
        <w:rPr>
          <w:rFonts w:asciiTheme="minorHAnsi" w:hAnsiTheme="minorHAnsi" w:cstheme="minorHAnsi"/>
          <w:bCs w:val="0"/>
          <w:u w:val="single"/>
        </w:rPr>
        <w:t>C</w:t>
      </w:r>
      <w:r w:rsidRPr="009F101D">
        <w:rPr>
          <w:rFonts w:asciiTheme="minorHAnsi" w:hAnsiTheme="minorHAnsi" w:cstheme="minorHAnsi"/>
          <w:bCs w:val="0"/>
          <w:u w:val="single"/>
        </w:rPr>
        <w:t>orrespondence</w:t>
      </w:r>
    </w:p>
    <w:p w:rsidR="00337ADD" w:rsidRPr="00280DF7" w:rsidRDefault="00337ADD" w:rsidP="00337ADD">
      <w:pPr>
        <w:pStyle w:val="Title"/>
        <w:tabs>
          <w:tab w:val="left" w:pos="7920"/>
        </w:tabs>
        <w:jc w:val="left"/>
        <w:rPr>
          <w:rFonts w:asciiTheme="minorHAnsi" w:hAnsiTheme="minorHAnsi" w:cstheme="minorHAnsi"/>
          <w:bCs w:val="0"/>
        </w:rPr>
      </w:pPr>
    </w:p>
    <w:p w:rsidR="00280DF7" w:rsidRPr="00280DF7" w:rsidRDefault="00886141" w:rsidP="00280DF7">
      <w:pPr>
        <w:pStyle w:val="Title"/>
        <w:numPr>
          <w:ilvl w:val="0"/>
          <w:numId w:val="40"/>
        </w:numPr>
        <w:jc w:val="left"/>
        <w:rPr>
          <w:rFonts w:asciiTheme="minorHAnsi" w:hAnsiTheme="minorHAnsi" w:cstheme="minorHAnsi"/>
          <w:b w:val="0"/>
        </w:rPr>
      </w:pPr>
      <w:hyperlink r:id="rId9" w:history="1">
        <w:r w:rsidR="00280DF7" w:rsidRPr="00280DF7">
          <w:rPr>
            <w:rStyle w:val="Hyperlink"/>
            <w:rFonts w:asciiTheme="minorHAnsi" w:eastAsiaTheme="majorEastAsia" w:hAnsiTheme="minorHAnsi" w:cstheme="minorHAnsi"/>
            <w:b w:val="0"/>
            <w:color w:val="auto"/>
            <w:u w:val="none"/>
          </w:rPr>
          <w:t>PSBA-Guidelines for Submitting Items for the 2014 Legislative Platform</w:t>
        </w:r>
      </w:hyperlink>
    </w:p>
    <w:p w:rsidR="00337ADD" w:rsidRDefault="00337ADD" w:rsidP="00280DF7">
      <w:pPr>
        <w:pStyle w:val="Title"/>
        <w:numPr>
          <w:ilvl w:val="0"/>
          <w:numId w:val="40"/>
        </w:numPr>
        <w:jc w:val="left"/>
        <w:rPr>
          <w:rFonts w:asciiTheme="minorHAnsi" w:hAnsiTheme="minorHAnsi" w:cstheme="minorHAnsi"/>
          <w:b w:val="0"/>
          <w:bCs w:val="0"/>
        </w:rPr>
      </w:pPr>
      <w:r>
        <w:rPr>
          <w:rFonts w:asciiTheme="minorHAnsi" w:hAnsiTheme="minorHAnsi" w:cstheme="minorHAnsi"/>
          <w:b w:val="0"/>
          <w:bCs w:val="0"/>
        </w:rPr>
        <w:t xml:space="preserve"> </w:t>
      </w:r>
      <w:r w:rsidR="00280DF7">
        <w:rPr>
          <w:rFonts w:asciiTheme="minorHAnsi" w:hAnsiTheme="minorHAnsi" w:cstheme="minorHAnsi"/>
          <w:b w:val="0"/>
          <w:bCs w:val="0"/>
        </w:rPr>
        <w:t>Charlie Lytle-Program Cost Analysis</w:t>
      </w:r>
    </w:p>
    <w:p w:rsidR="00AA3478" w:rsidRPr="00D75876" w:rsidRDefault="00337ADD" w:rsidP="00D75876">
      <w:pPr>
        <w:pStyle w:val="Title"/>
        <w:ind w:left="810" w:firstLine="356"/>
        <w:jc w:val="left"/>
        <w:rPr>
          <w:rFonts w:asciiTheme="minorHAnsi" w:hAnsiTheme="minorHAnsi" w:cstheme="minorHAnsi"/>
          <w:b w:val="0"/>
          <w:bCs w:val="0"/>
        </w:rPr>
      </w:pPr>
      <w:r>
        <w:rPr>
          <w:rFonts w:asciiTheme="minorHAnsi" w:hAnsiTheme="minorHAnsi" w:cstheme="minorHAnsi"/>
          <w:b w:val="0"/>
          <w:bCs w:val="0"/>
        </w:rPr>
        <w:t>(Copy of each filed with official minutes)</w:t>
      </w: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Marcia Jones</w:t>
      </w:r>
      <w:r w:rsidRPr="00BC610A">
        <w:rPr>
          <w:rFonts w:asciiTheme="minorHAnsi" w:hAnsiTheme="minorHAnsi" w:cstheme="minorHAnsi"/>
          <w:b w:val="0"/>
          <w:bCs w:val="0"/>
        </w:rPr>
        <w:t xml:space="preserve"> </w:t>
      </w:r>
    </w:p>
    <w:p w:rsidR="00280DF7" w:rsidRPr="00BC610A" w:rsidRDefault="00280DF7"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Verbally reviewed by Aldo Jackson</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280DF7">
        <w:rPr>
          <w:rFonts w:asciiTheme="minorHAnsi" w:hAnsiTheme="minorHAnsi" w:cstheme="minorHAnsi"/>
          <w:b w:val="0"/>
        </w:rPr>
        <w:t>February</w:t>
      </w:r>
      <w:r w:rsidR="009D01A2">
        <w:rPr>
          <w:rFonts w:asciiTheme="minorHAnsi" w:hAnsiTheme="minorHAnsi" w:cstheme="minorHAnsi"/>
          <w:b w:val="0"/>
        </w:rPr>
        <w:t xml:space="preserve"> 2013</w:t>
      </w:r>
      <w:r w:rsidR="00FE41DB">
        <w:rPr>
          <w:rFonts w:asciiTheme="minorHAnsi" w:hAnsiTheme="minorHAnsi" w:cstheme="minorHAnsi"/>
          <w:b w:val="0"/>
        </w:rPr>
        <w:t xml:space="preserve">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w:t>
      </w:r>
      <w:r w:rsidR="00280DF7">
        <w:rPr>
          <w:rFonts w:asciiTheme="minorHAnsi" w:hAnsiTheme="minorHAnsi" w:cstheme="minorHAnsi"/>
          <w:b w:val="0"/>
        </w:rPr>
        <w:t>428,923.57</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lastRenderedPageBreak/>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280DF7">
        <w:rPr>
          <w:rFonts w:asciiTheme="minorHAnsi" w:hAnsiTheme="minorHAnsi" w:cstheme="minorHAnsi"/>
          <w:b w:val="0"/>
        </w:rPr>
        <w:t>70,946.09</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79730D">
        <w:rPr>
          <w:rFonts w:asciiTheme="minorHAnsi" w:hAnsiTheme="minorHAnsi" w:cstheme="minorHAnsi"/>
          <w:b w:val="0"/>
        </w:rPr>
        <w:t xml:space="preserve">: </w:t>
      </w:r>
      <w:r w:rsidR="000F103D">
        <w:rPr>
          <w:rFonts w:asciiTheme="minorHAnsi" w:hAnsiTheme="minorHAnsi" w:cstheme="minorHAnsi"/>
          <w:b w:val="0"/>
        </w:rPr>
        <w:t>None</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280DF7">
        <w:rPr>
          <w:rFonts w:asciiTheme="minorHAnsi" w:hAnsiTheme="minorHAnsi" w:cstheme="minorHAnsi"/>
          <w:b w:val="0"/>
        </w:rPr>
        <w:t>2,515.52</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280DF7">
        <w:rPr>
          <w:rFonts w:asciiTheme="minorHAnsi" w:hAnsiTheme="minorHAnsi" w:cstheme="minorHAnsi"/>
          <w:b w:val="0"/>
        </w:rPr>
        <w:t>None</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280DF7">
        <w:rPr>
          <w:rFonts w:asciiTheme="minorHAnsi" w:hAnsiTheme="minorHAnsi" w:cstheme="minorHAnsi"/>
          <w:b w:val="0"/>
        </w:rPr>
        <w:t>2,332.59</w:t>
      </w:r>
    </w:p>
    <w:p w:rsidR="00FE41D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FE41DB" w:rsidRPr="0036349B" w:rsidRDefault="00280DF7"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February</w:t>
      </w:r>
      <w:r w:rsidR="00FE41DB">
        <w:rPr>
          <w:rFonts w:asciiTheme="minorHAnsi" w:hAnsiTheme="minorHAnsi" w:cstheme="minorHAnsi"/>
          <w:b w:val="0"/>
        </w:rPr>
        <w:t>: $</w:t>
      </w:r>
      <w:r>
        <w:rPr>
          <w:rFonts w:asciiTheme="minorHAnsi" w:hAnsiTheme="minorHAnsi" w:cstheme="minorHAnsi"/>
          <w:b w:val="0"/>
        </w:rPr>
        <w:t>44,340.48</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Treasurer’s Report:  </w:t>
      </w:r>
      <w:r w:rsidR="00280DF7">
        <w:rPr>
          <w:rFonts w:asciiTheme="minorHAnsi" w:hAnsiTheme="minorHAnsi" w:cstheme="minorHAnsi"/>
          <w:b w:val="0"/>
        </w:rPr>
        <w:t>February</w:t>
      </w:r>
      <w:r w:rsidR="009D01A2">
        <w:rPr>
          <w:rFonts w:asciiTheme="minorHAnsi" w:hAnsiTheme="minorHAnsi" w:cstheme="minorHAnsi"/>
          <w:b w:val="0"/>
        </w:rPr>
        <w:t xml:space="preserve"> 2013</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General Fund – Budget Transfers –</w:t>
      </w:r>
      <w:r w:rsidR="00B07983">
        <w:rPr>
          <w:rFonts w:asciiTheme="minorHAnsi" w:hAnsiTheme="minorHAnsi" w:cstheme="minorHAnsi"/>
          <w:b w:val="0"/>
        </w:rPr>
        <w:t>None</w:t>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tems moved for approval by</w:t>
      </w:r>
      <w:r w:rsidR="000F103D">
        <w:rPr>
          <w:rFonts w:asciiTheme="minorHAnsi" w:hAnsiTheme="minorHAnsi" w:cstheme="minorHAnsi"/>
          <w:b w:val="0"/>
        </w:rPr>
        <w:t xml:space="preserve"> </w:t>
      </w:r>
      <w:r w:rsidR="00280DF7">
        <w:rPr>
          <w:rFonts w:asciiTheme="minorHAnsi" w:hAnsiTheme="minorHAnsi" w:cstheme="minorHAnsi"/>
          <w:b w:val="0"/>
        </w:rPr>
        <w:t>Ring</w:t>
      </w:r>
      <w:r w:rsidR="0069493F">
        <w:rPr>
          <w:rFonts w:asciiTheme="minorHAnsi" w:hAnsiTheme="minorHAnsi" w:cstheme="minorHAnsi"/>
          <w:b w:val="0"/>
        </w:rPr>
        <w:t xml:space="preserve">, with a second </w:t>
      </w:r>
      <w:r>
        <w:rPr>
          <w:rFonts w:asciiTheme="minorHAnsi" w:hAnsiTheme="minorHAnsi" w:cstheme="minorHAnsi"/>
          <w:b w:val="0"/>
        </w:rPr>
        <w:t xml:space="preserve">by </w:t>
      </w:r>
      <w:r w:rsidR="00280DF7">
        <w:rPr>
          <w:rFonts w:asciiTheme="minorHAnsi" w:hAnsiTheme="minorHAnsi" w:cstheme="minorHAnsi"/>
          <w:b w:val="0"/>
        </w:rPr>
        <w:t>Ogden</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D76C8B" w:rsidRDefault="00D76C8B" w:rsidP="0036349B">
      <w:pPr>
        <w:pStyle w:val="Title"/>
        <w:tabs>
          <w:tab w:val="left" w:pos="1188"/>
          <w:tab w:val="left" w:pos="7920"/>
        </w:tabs>
        <w:jc w:val="left"/>
        <w:rPr>
          <w:rFonts w:asciiTheme="minorHAnsi" w:hAnsiTheme="minorHAnsi" w:cstheme="minorHAnsi"/>
          <w:b w:val="0"/>
        </w:rPr>
      </w:pPr>
    </w:p>
    <w:p w:rsidR="0036349B" w:rsidRPr="009D01A2" w:rsidRDefault="0036349B" w:rsidP="009D01A2">
      <w:pPr>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7C2E7D" w:rsidRDefault="007C2E7D" w:rsidP="00556E5D">
      <w:pPr>
        <w:pStyle w:val="Title"/>
        <w:tabs>
          <w:tab w:val="left" w:pos="7920"/>
        </w:tabs>
        <w:jc w:val="right"/>
        <w:rPr>
          <w:rFonts w:asciiTheme="minorHAnsi" w:hAnsiTheme="minorHAnsi" w:cstheme="minorHAnsi"/>
          <w:bCs w:val="0"/>
        </w:rPr>
      </w:pPr>
    </w:p>
    <w:p w:rsidR="00B07983" w:rsidRDefault="00280DF7"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Student Aide-Scarpino</w:t>
      </w:r>
    </w:p>
    <w:p w:rsidR="00B07983"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280DF7">
        <w:rPr>
          <w:rFonts w:asciiTheme="minorHAnsi" w:hAnsiTheme="minorHAnsi" w:cstheme="minorHAnsi"/>
          <w:b w:val="0"/>
          <w:bCs w:val="0"/>
        </w:rPr>
        <w:t>hire Gina Scarpino as a part time Student Aide at the rate of $13.66 per hour beginning on or after April 2, 2013</w:t>
      </w:r>
    </w:p>
    <w:p w:rsidR="00B07983" w:rsidRDefault="00556E5D"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280DF7">
        <w:rPr>
          <w:rFonts w:asciiTheme="minorHAnsi" w:hAnsiTheme="minorHAnsi" w:cstheme="minorHAnsi"/>
          <w:b w:val="0"/>
          <w:bCs w:val="0"/>
        </w:rPr>
        <w:t>DiPlacido</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w:t>
      </w:r>
      <w:r w:rsidR="00280DF7">
        <w:rPr>
          <w:rFonts w:asciiTheme="minorHAnsi" w:hAnsiTheme="minorHAnsi" w:cstheme="minorHAnsi"/>
          <w:b w:val="0"/>
          <w:bCs w:val="0"/>
        </w:rPr>
        <w:t>Ogden</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D75876" w:rsidRDefault="00D75876" w:rsidP="00B07983">
      <w:pPr>
        <w:pStyle w:val="Title"/>
        <w:tabs>
          <w:tab w:val="left" w:pos="7920"/>
        </w:tabs>
        <w:jc w:val="left"/>
        <w:rPr>
          <w:rFonts w:asciiTheme="minorHAnsi" w:hAnsiTheme="minorHAnsi" w:cstheme="minorHAnsi"/>
          <w:b w:val="0"/>
        </w:rPr>
      </w:pPr>
    </w:p>
    <w:p w:rsidR="00B07983" w:rsidRDefault="00280DF7" w:rsidP="00B07983">
      <w:pPr>
        <w:pStyle w:val="Title"/>
        <w:tabs>
          <w:tab w:val="left" w:pos="7920"/>
        </w:tabs>
        <w:jc w:val="right"/>
        <w:rPr>
          <w:rFonts w:asciiTheme="minorHAnsi" w:hAnsiTheme="minorHAnsi" w:cstheme="minorHAnsi"/>
        </w:rPr>
      </w:pPr>
      <w:r>
        <w:rPr>
          <w:rFonts w:asciiTheme="minorHAnsi" w:hAnsiTheme="minorHAnsi" w:cstheme="minorHAnsi"/>
        </w:rPr>
        <w:t>Resignation</w:t>
      </w:r>
      <w:r w:rsidR="00FE41DB">
        <w:rPr>
          <w:rFonts w:asciiTheme="minorHAnsi" w:hAnsiTheme="minorHAnsi" w:cstheme="minorHAnsi"/>
        </w:rPr>
        <w:t>-</w:t>
      </w:r>
      <w:r>
        <w:rPr>
          <w:rFonts w:asciiTheme="minorHAnsi" w:hAnsiTheme="minorHAnsi" w:cstheme="minorHAnsi"/>
        </w:rPr>
        <w:t>Goodwill</w:t>
      </w:r>
    </w:p>
    <w:p w:rsidR="00700447" w:rsidRPr="00F20CDE"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280DF7">
        <w:rPr>
          <w:rFonts w:asciiTheme="minorHAnsi" w:hAnsiTheme="minorHAnsi" w:cstheme="minorHAnsi"/>
          <w:b w:val="0"/>
          <w:bCs w:val="0"/>
        </w:rPr>
        <w:t>accept the resignation of Taylor Goodwill, part time Technology Technician, effective March 8 2013</w:t>
      </w:r>
    </w:p>
    <w:p w:rsidR="00B07983" w:rsidRDefault="00B07983"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rPr>
        <w:t xml:space="preserve">Motion </w:t>
      </w:r>
      <w:r>
        <w:rPr>
          <w:rFonts w:asciiTheme="minorHAnsi" w:hAnsiTheme="minorHAnsi" w:cstheme="minorHAnsi"/>
          <w:b w:val="0"/>
          <w:bCs w:val="0"/>
        </w:rPr>
        <w:t xml:space="preserve">for approval by </w:t>
      </w:r>
      <w:r w:rsidR="00280DF7">
        <w:rPr>
          <w:rFonts w:asciiTheme="minorHAnsi" w:hAnsiTheme="minorHAnsi" w:cstheme="minorHAnsi"/>
          <w:b w:val="0"/>
          <w:bCs w:val="0"/>
        </w:rPr>
        <w:t>Rogala</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a </w:t>
      </w:r>
      <w:r>
        <w:rPr>
          <w:rFonts w:asciiTheme="minorHAnsi" w:hAnsiTheme="minorHAnsi" w:cstheme="minorHAnsi"/>
          <w:b w:val="0"/>
          <w:bCs w:val="0"/>
        </w:rPr>
        <w:t xml:space="preserve">second by </w:t>
      </w:r>
      <w:r w:rsidR="00280DF7">
        <w:rPr>
          <w:rFonts w:asciiTheme="minorHAnsi" w:hAnsiTheme="minorHAnsi" w:cstheme="minorHAnsi"/>
          <w:b w:val="0"/>
          <w:bCs w:val="0"/>
        </w:rPr>
        <w:t>Foyle</w:t>
      </w:r>
    </w:p>
    <w:p w:rsidR="007C2E7D" w:rsidRDefault="00B07983" w:rsidP="000020D7">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7C2E7D" w:rsidRPr="000020D7" w:rsidRDefault="007C2E7D" w:rsidP="000020D7">
      <w:pPr>
        <w:pStyle w:val="Title"/>
        <w:tabs>
          <w:tab w:val="left" w:pos="7920"/>
        </w:tabs>
        <w:jc w:val="left"/>
        <w:rPr>
          <w:rFonts w:asciiTheme="minorHAnsi" w:hAnsiTheme="minorHAnsi" w:cstheme="minorHAnsi"/>
          <w:b w:val="0"/>
        </w:rPr>
      </w:pPr>
    </w:p>
    <w:p w:rsidR="00AA3478" w:rsidRPr="00A4461A" w:rsidRDefault="00BC1CC7" w:rsidP="00DA259D">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AA3478" w:rsidRPr="00AF62FF" w:rsidRDefault="00AA3478">
      <w:pPr>
        <w:pStyle w:val="Title"/>
        <w:keepNext/>
        <w:tabs>
          <w:tab w:val="left" w:pos="7920"/>
        </w:tabs>
        <w:ind w:left="360"/>
        <w:jc w:val="left"/>
        <w:rPr>
          <w:rFonts w:asciiTheme="minorHAnsi" w:hAnsiTheme="minorHAnsi" w:cstheme="minorHAnsi"/>
          <w:b w:val="0"/>
          <w:bCs w:val="0"/>
        </w:rPr>
      </w:pPr>
    </w:p>
    <w:p w:rsidR="00AA3478" w:rsidRDefault="00BC1CC7" w:rsidP="007C2E7D">
      <w:pPr>
        <w:pStyle w:val="Title"/>
        <w:keepNext/>
        <w:tabs>
          <w:tab w:val="left" w:pos="1188"/>
          <w:tab w:val="left" w:pos="7920"/>
        </w:tabs>
        <w:rPr>
          <w:rFonts w:asciiTheme="minorHAnsi" w:hAnsiTheme="minorHAnsi" w:cstheme="minorHAnsi"/>
          <w:b w:val="0"/>
          <w:bCs w:val="0"/>
          <w:u w:val="single"/>
        </w:rPr>
      </w:pPr>
      <w:r w:rsidRPr="00A4461A">
        <w:rPr>
          <w:rFonts w:asciiTheme="minorHAnsi" w:hAnsiTheme="minorHAnsi" w:cstheme="minorHAnsi"/>
          <w:b w:val="0"/>
          <w:bCs w:val="0"/>
          <w:u w:val="single"/>
        </w:rPr>
        <w:t>Administrative Reports</w:t>
      </w:r>
    </w:p>
    <w:p w:rsidR="007C2E7D" w:rsidRPr="007C2E7D" w:rsidRDefault="007C2E7D" w:rsidP="007C2E7D">
      <w:pPr>
        <w:pStyle w:val="Title"/>
        <w:keepNext/>
        <w:tabs>
          <w:tab w:val="left" w:pos="1188"/>
          <w:tab w:val="left" w:pos="7920"/>
        </w:tabs>
        <w:rPr>
          <w:rFonts w:asciiTheme="minorHAnsi" w:hAnsiTheme="minorHAnsi" w:cstheme="minorHAnsi"/>
          <w:b w:val="0"/>
          <w:bCs w:val="0"/>
          <w:u w:val="single"/>
        </w:rPr>
      </w:pPr>
    </w:p>
    <w:p w:rsid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Superintendent Report– James Tracy</w:t>
      </w:r>
      <w:r w:rsidR="004919F2" w:rsidRPr="00814551">
        <w:rPr>
          <w:rFonts w:asciiTheme="minorHAnsi" w:hAnsiTheme="minorHAnsi" w:cstheme="minorHAnsi"/>
          <w:b w:val="0"/>
        </w:rPr>
        <w:t xml:space="preserve"> </w:t>
      </w:r>
    </w:p>
    <w:p w:rsidR="00AA3478" w:rsidRP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Director Report — Aldo Jackson </w:t>
      </w:r>
    </w:p>
    <w:p w:rsid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Solicitor Report — </w:t>
      </w:r>
      <w:r w:rsidR="00814551">
        <w:rPr>
          <w:rFonts w:asciiTheme="minorHAnsi" w:hAnsiTheme="minorHAnsi" w:cstheme="minorHAnsi"/>
          <w:b w:val="0"/>
        </w:rPr>
        <w:t>Timothy Sennett-</w:t>
      </w:r>
      <w:r w:rsidR="000C6216">
        <w:rPr>
          <w:rFonts w:asciiTheme="minorHAnsi" w:hAnsiTheme="minorHAnsi" w:cstheme="minorHAnsi"/>
          <w:b w:val="0"/>
        </w:rPr>
        <w:t>discussed the IU Budget and reviewed the VA MOU for the Compensated Work Therapy Program</w:t>
      </w:r>
    </w:p>
    <w:p w:rsidR="00AA3478" w:rsidRP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High School Principal Report — Joe Tarasovitch</w:t>
      </w:r>
    </w:p>
    <w:p w:rsidR="00AA3478"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Facilities Report — </w:t>
      </w:r>
      <w:r w:rsidR="00814551">
        <w:rPr>
          <w:rFonts w:asciiTheme="minorHAnsi" w:hAnsiTheme="minorHAnsi" w:cstheme="minorHAnsi"/>
          <w:b w:val="0"/>
        </w:rPr>
        <w:t>Del VonVolkenburg</w:t>
      </w:r>
      <w:r w:rsidRPr="00DA259D">
        <w:rPr>
          <w:rFonts w:asciiTheme="minorHAnsi" w:hAnsiTheme="minorHAnsi" w:cstheme="minorHAnsi"/>
          <w:b w:val="0"/>
        </w:rPr>
        <w:t xml:space="preserve"> </w:t>
      </w:r>
    </w:p>
    <w:p w:rsidR="00AA3478" w:rsidRPr="00AF62FF"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Technology Report — Jeff Smith </w:t>
      </w:r>
    </w:p>
    <w:p w:rsidR="00AA3478" w:rsidRPr="00AF62FF" w:rsidRDefault="00BC1CC7" w:rsidP="00DA259D">
      <w:pPr>
        <w:pStyle w:val="Title"/>
        <w:numPr>
          <w:ilvl w:val="0"/>
          <w:numId w:val="29"/>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DA259D" w:rsidRDefault="00DA259D" w:rsidP="00EC13DE">
      <w:pPr>
        <w:pStyle w:val="Title"/>
        <w:ind w:left="360"/>
        <w:jc w:val="left"/>
        <w:rPr>
          <w:rFonts w:asciiTheme="minorHAnsi" w:hAnsiTheme="minorHAnsi" w:cstheme="minorHAnsi"/>
          <w:b w:val="0"/>
        </w:rPr>
      </w:pPr>
      <w:r>
        <w:rPr>
          <w:rFonts w:asciiTheme="minorHAnsi" w:hAnsiTheme="minorHAnsi" w:cstheme="minorHAnsi"/>
          <w:b w:val="0"/>
        </w:rPr>
        <w:t>(Copy of each</w:t>
      </w:r>
      <w:r w:rsidR="00EC13DE">
        <w:rPr>
          <w:rFonts w:asciiTheme="minorHAnsi" w:hAnsiTheme="minorHAnsi" w:cstheme="minorHAnsi"/>
          <w:b w:val="0"/>
        </w:rPr>
        <w:t xml:space="preserve"> printed report</w:t>
      </w:r>
      <w:r>
        <w:rPr>
          <w:rFonts w:asciiTheme="minorHAnsi" w:hAnsiTheme="minorHAnsi" w:cstheme="minorHAnsi"/>
          <w:b w:val="0"/>
        </w:rPr>
        <w:t xml:space="preserve"> is filed with the official minutes)</w:t>
      </w:r>
    </w:p>
    <w:p w:rsidR="00F079CE" w:rsidRDefault="00F079CE" w:rsidP="00DA259D">
      <w:pPr>
        <w:pStyle w:val="Title"/>
        <w:ind w:left="360"/>
        <w:rPr>
          <w:rFonts w:asciiTheme="minorHAnsi" w:hAnsiTheme="minorHAnsi" w:cstheme="minorHAnsi"/>
          <w:b w:val="0"/>
        </w:rPr>
      </w:pPr>
    </w:p>
    <w:p w:rsidR="00492890" w:rsidRDefault="00492890" w:rsidP="00DA259D">
      <w:pPr>
        <w:pStyle w:val="Title"/>
        <w:ind w:left="360"/>
        <w:rPr>
          <w:rFonts w:asciiTheme="minorHAnsi" w:hAnsiTheme="minorHAnsi" w:cstheme="minorHAnsi"/>
          <w:b w:val="0"/>
        </w:rPr>
      </w:pPr>
    </w:p>
    <w:p w:rsidR="00D75876" w:rsidRPr="000C6216" w:rsidRDefault="00BC1CC7" w:rsidP="000C6216">
      <w:pPr>
        <w:pStyle w:val="Title"/>
        <w:ind w:left="360"/>
        <w:rPr>
          <w:rFonts w:asciiTheme="minorHAnsi" w:hAnsiTheme="minorHAnsi" w:cstheme="minorHAnsi"/>
          <w:b w:val="0"/>
          <w:bCs w:val="0"/>
          <w:u w:val="single"/>
        </w:rPr>
      </w:pPr>
      <w:r w:rsidRPr="00DA259D">
        <w:rPr>
          <w:rFonts w:asciiTheme="minorHAnsi" w:hAnsiTheme="minorHAnsi" w:cstheme="minorHAnsi"/>
          <w:b w:val="0"/>
          <w:bCs w:val="0"/>
          <w:u w:val="single"/>
        </w:rPr>
        <w:t>Staff Travel &gt;400 miles (Polices: 331,431,531)</w:t>
      </w:r>
      <w:r w:rsidR="000C6216">
        <w:rPr>
          <w:rFonts w:asciiTheme="minorHAnsi" w:hAnsiTheme="minorHAnsi" w:cstheme="minorHAnsi"/>
          <w:b w:val="0"/>
          <w:bCs w:val="0"/>
          <w:u w:val="single"/>
        </w:rPr>
        <w:t>-None</w:t>
      </w:r>
    </w:p>
    <w:p w:rsidR="00D75876" w:rsidRDefault="00D75876" w:rsidP="00C1274B">
      <w:pPr>
        <w:pStyle w:val="Title"/>
        <w:ind w:left="360"/>
        <w:rPr>
          <w:rFonts w:asciiTheme="minorHAnsi" w:hAnsiTheme="minorHAnsi" w:cstheme="minorHAnsi"/>
          <w:b w:val="0"/>
        </w:rPr>
      </w:pPr>
    </w:p>
    <w:p w:rsidR="00AA3478" w:rsidRPr="00C1274B" w:rsidRDefault="00BC1CC7" w:rsidP="000C6216">
      <w:pPr>
        <w:pStyle w:val="Title"/>
        <w:jc w:val="left"/>
        <w:rPr>
          <w:rFonts w:asciiTheme="minorHAnsi" w:hAnsiTheme="minorHAnsi" w:cstheme="minorHAnsi"/>
          <w:b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000C6216">
        <w:rPr>
          <w:rFonts w:asciiTheme="minorHAnsi" w:hAnsiTheme="minorHAnsi" w:cstheme="minorHAnsi"/>
          <w:b w:val="0"/>
          <w:bCs w:val="0"/>
          <w:u w:val="single"/>
        </w:rPr>
        <w:t>-None</w:t>
      </w:r>
      <w:r w:rsidRPr="00AF62FF">
        <w:rPr>
          <w:rFonts w:asciiTheme="minorHAnsi" w:hAnsiTheme="minorHAnsi" w:cstheme="minorHAnsi"/>
          <w:b w:val="0"/>
          <w:bCs w:val="0"/>
        </w:rPr>
        <w:t xml:space="preserve"> </w:t>
      </w:r>
    </w:p>
    <w:p w:rsidR="004919F2" w:rsidRDefault="004919F2" w:rsidP="002F1437">
      <w:pPr>
        <w:pStyle w:val="Title"/>
        <w:tabs>
          <w:tab w:val="left" w:pos="1188"/>
          <w:tab w:val="left" w:pos="7920"/>
        </w:tabs>
        <w:rPr>
          <w:rFonts w:asciiTheme="minorHAnsi" w:hAnsiTheme="minorHAnsi" w:cstheme="minorHAnsi"/>
          <w:b w:val="0"/>
          <w:bCs w:val="0"/>
        </w:rPr>
      </w:pPr>
    </w:p>
    <w:p w:rsidR="000020D7" w:rsidRDefault="000020D7" w:rsidP="000020D7">
      <w:pPr>
        <w:pStyle w:val="Title"/>
        <w:tabs>
          <w:tab w:val="left" w:pos="1188"/>
          <w:tab w:val="left" w:pos="7920"/>
        </w:tabs>
        <w:jc w:val="left"/>
        <w:rPr>
          <w:rFonts w:asciiTheme="minorHAnsi" w:hAnsiTheme="minorHAnsi" w:cstheme="minorHAnsi"/>
          <w:b w:val="0"/>
          <w:bCs w:val="0"/>
        </w:rPr>
      </w:pPr>
    </w:p>
    <w:p w:rsidR="00AA3478" w:rsidRDefault="00BC1CC7" w:rsidP="000020D7">
      <w:pPr>
        <w:pStyle w:val="Title"/>
        <w:tabs>
          <w:tab w:val="left" w:pos="1188"/>
          <w:tab w:val="left" w:pos="7920"/>
        </w:tabs>
        <w:rPr>
          <w:rFonts w:asciiTheme="minorHAnsi" w:hAnsiTheme="minorHAnsi" w:cstheme="minorHAnsi"/>
          <w:b w:val="0"/>
          <w:bCs w:val="0"/>
        </w:rPr>
      </w:pPr>
      <w:r w:rsidRPr="002F1437">
        <w:rPr>
          <w:rFonts w:asciiTheme="minorHAnsi" w:hAnsiTheme="minorHAnsi" w:cstheme="minorHAnsi"/>
          <w:b w:val="0"/>
          <w:bCs w:val="0"/>
          <w:u w:val="single"/>
        </w:rPr>
        <w:t>Facility Use Requests – Profit Making Organizations (Policy 707</w:t>
      </w:r>
      <w:r w:rsidRPr="000C6216">
        <w:rPr>
          <w:rFonts w:asciiTheme="minorHAnsi" w:hAnsiTheme="minorHAnsi" w:cstheme="minorHAnsi"/>
          <w:b w:val="0"/>
          <w:bCs w:val="0"/>
          <w:u w:val="single"/>
        </w:rPr>
        <w:t>)</w:t>
      </w:r>
      <w:r w:rsidR="000C6216" w:rsidRPr="000C6216">
        <w:rPr>
          <w:rFonts w:asciiTheme="minorHAnsi" w:hAnsiTheme="minorHAnsi" w:cstheme="minorHAnsi"/>
          <w:b w:val="0"/>
          <w:bCs w:val="0"/>
          <w:u w:val="single"/>
        </w:rPr>
        <w:t>-</w:t>
      </w:r>
      <w:r w:rsidRPr="002F1437">
        <w:rPr>
          <w:rFonts w:asciiTheme="minorHAnsi" w:hAnsiTheme="minorHAnsi" w:cstheme="minorHAnsi"/>
          <w:b w:val="0"/>
          <w:bCs w:val="0"/>
          <w:u w:val="single"/>
        </w:rPr>
        <w:t>None</w:t>
      </w:r>
    </w:p>
    <w:p w:rsidR="000020D7" w:rsidRDefault="000020D7" w:rsidP="000020D7">
      <w:pPr>
        <w:pStyle w:val="Title"/>
        <w:keepNext/>
        <w:tabs>
          <w:tab w:val="left" w:pos="1188"/>
          <w:tab w:val="left" w:pos="7920"/>
        </w:tabs>
        <w:jc w:val="left"/>
        <w:rPr>
          <w:rFonts w:asciiTheme="minorHAnsi" w:hAnsiTheme="minorHAnsi" w:cstheme="minorHAnsi"/>
          <w:b w:val="0"/>
          <w:bCs w:val="0"/>
        </w:rPr>
      </w:pPr>
    </w:p>
    <w:p w:rsidR="00C1274B" w:rsidRDefault="00BC1CC7" w:rsidP="00C1274B">
      <w:pPr>
        <w:pStyle w:val="Title"/>
        <w:keepNext/>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Other Operations</w:t>
      </w:r>
      <w:r w:rsidR="007C2E7D">
        <w:rPr>
          <w:rFonts w:asciiTheme="minorHAnsi" w:hAnsiTheme="minorHAnsi" w:cstheme="minorHAnsi"/>
          <w:b w:val="0"/>
          <w:bCs w:val="0"/>
        </w:rPr>
        <w:t>-</w:t>
      </w:r>
    </w:p>
    <w:p w:rsidR="000C6216" w:rsidRDefault="000C6216" w:rsidP="00C1274B">
      <w:pPr>
        <w:pStyle w:val="Title"/>
        <w:keepNext/>
        <w:tabs>
          <w:tab w:val="left" w:pos="1188"/>
          <w:tab w:val="left" w:pos="7920"/>
        </w:tabs>
        <w:rPr>
          <w:rFonts w:asciiTheme="minorHAnsi" w:hAnsiTheme="minorHAnsi" w:cstheme="minorHAnsi"/>
          <w:b w:val="0"/>
          <w:bCs w:val="0"/>
          <w:u w:val="single"/>
        </w:rPr>
      </w:pPr>
    </w:p>
    <w:p w:rsidR="000C6216" w:rsidRDefault="000C6216" w:rsidP="000C621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 to approve the occupational advisory committee members for the 2012-2013 academic year, as presented</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Rodgers, with a second by Ogden</w:t>
      </w:r>
    </w:p>
    <w:p w:rsidR="000C6216" w:rsidRPr="001F307C"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0C6216" w:rsidRDefault="000C6216" w:rsidP="000C6216">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(Copy filed with official minutes)</w:t>
      </w:r>
    </w:p>
    <w:p w:rsidR="000C6216" w:rsidRDefault="000C6216" w:rsidP="000C6216">
      <w:pPr>
        <w:pStyle w:val="Title"/>
        <w:tabs>
          <w:tab w:val="left" w:pos="7920"/>
        </w:tabs>
        <w:spacing w:after="120"/>
        <w:jc w:val="left"/>
        <w:rPr>
          <w:rFonts w:asciiTheme="minorHAnsi" w:hAnsiTheme="minorHAnsi" w:cstheme="minorHAnsi"/>
          <w:b w:val="0"/>
          <w:bCs w:val="0"/>
        </w:rPr>
      </w:pPr>
    </w:p>
    <w:p w:rsidR="000C6216" w:rsidRPr="000C6216" w:rsidRDefault="000C6216" w:rsidP="000C6216">
      <w:pPr>
        <w:pStyle w:val="Title"/>
        <w:jc w:val="left"/>
        <w:rPr>
          <w:rFonts w:asciiTheme="minorHAnsi" w:hAnsiTheme="minorHAnsi" w:cstheme="minorHAnsi"/>
          <w:b w:val="0"/>
          <w:bCs w:val="0"/>
        </w:rPr>
      </w:pPr>
      <w:r w:rsidRPr="000C6216">
        <w:rPr>
          <w:rFonts w:asciiTheme="minorHAnsi" w:hAnsiTheme="minorHAnsi" w:cstheme="minorHAnsi"/>
          <w:b w:val="0"/>
          <w:bCs w:val="0"/>
        </w:rPr>
        <w:t xml:space="preserve"> </w:t>
      </w:r>
      <w:hyperlink r:id="rId10" w:history="1">
        <w:r w:rsidRPr="000C6216">
          <w:rPr>
            <w:rStyle w:val="Hyperlink"/>
            <w:rFonts w:asciiTheme="minorHAnsi" w:eastAsiaTheme="majorEastAsia" w:hAnsiTheme="minorHAnsi" w:cstheme="minorHAnsi"/>
            <w:b w:val="0"/>
            <w:color w:val="auto"/>
            <w:u w:val="none"/>
          </w:rPr>
          <w:t>Motion to approve the attached resolution authorizing Dr. Aldo Jackson to affix an electronic signature to any agreement with the Pennsylvania Department of Education on behalf of Erie County Technical School</w:t>
        </w:r>
      </w:hyperlink>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Foyle, with a second by Rogala</w:t>
      </w:r>
    </w:p>
    <w:p w:rsidR="000C6216" w:rsidRPr="001F307C"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0C6216" w:rsidRDefault="000C6216" w:rsidP="000C6216">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(Copy filed with official minutes)</w:t>
      </w:r>
    </w:p>
    <w:p w:rsidR="000C6216" w:rsidRDefault="000C6216" w:rsidP="000C6216">
      <w:pPr>
        <w:pStyle w:val="Title"/>
        <w:tabs>
          <w:tab w:val="left" w:pos="7920"/>
        </w:tabs>
        <w:spacing w:after="120"/>
        <w:jc w:val="left"/>
        <w:rPr>
          <w:rFonts w:asciiTheme="minorHAnsi" w:hAnsiTheme="minorHAnsi" w:cstheme="minorHAnsi"/>
          <w:b w:val="0"/>
          <w:bCs w:val="0"/>
        </w:rPr>
      </w:pPr>
    </w:p>
    <w:p w:rsidR="000C6216" w:rsidRDefault="000C6216" w:rsidP="000C6216">
      <w:pPr>
        <w:pStyle w:val="Title"/>
        <w:jc w:val="left"/>
        <w:rPr>
          <w:rFonts w:asciiTheme="minorHAnsi" w:hAnsiTheme="minorHAnsi" w:cstheme="minorHAnsi"/>
          <w:b w:val="0"/>
        </w:rPr>
      </w:pPr>
      <w:r w:rsidRPr="000C6216">
        <w:rPr>
          <w:rFonts w:asciiTheme="minorHAnsi" w:eastAsiaTheme="majorEastAsia" w:hAnsiTheme="minorHAnsi" w:cstheme="minorHAnsi"/>
          <w:b w:val="0"/>
        </w:rPr>
        <w:t>Motion to approve the Memorandum of Understanding between the Erie County Technical School and Veterans Industries/Compensated Work Therapy</w:t>
      </w:r>
      <w:r w:rsidRPr="000C6216">
        <w:rPr>
          <w:rFonts w:asciiTheme="minorHAnsi" w:hAnsiTheme="minorHAnsi" w:cstheme="minorHAnsi"/>
          <w:b w:val="0"/>
        </w:rPr>
        <w:t xml:space="preserve"> </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Foyle, with a second by Ring</w:t>
      </w:r>
    </w:p>
    <w:p w:rsidR="000C6216" w:rsidRPr="001F307C"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0C6216" w:rsidRDefault="000C6216" w:rsidP="000C6216">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(Copy filed with official minutes)</w:t>
      </w:r>
    </w:p>
    <w:p w:rsidR="000C6216" w:rsidRDefault="000C6216" w:rsidP="000C6216">
      <w:pPr>
        <w:pStyle w:val="Title"/>
        <w:tabs>
          <w:tab w:val="left" w:pos="7920"/>
        </w:tabs>
        <w:spacing w:after="120"/>
        <w:jc w:val="left"/>
        <w:rPr>
          <w:rFonts w:asciiTheme="minorHAnsi" w:hAnsiTheme="minorHAnsi" w:cstheme="minorHAnsi"/>
          <w:b w:val="0"/>
          <w:bCs w:val="0"/>
        </w:rPr>
      </w:pPr>
    </w:p>
    <w:p w:rsidR="000C6216" w:rsidRDefault="000C6216" w:rsidP="000C6216">
      <w:pPr>
        <w:pStyle w:val="Title"/>
        <w:jc w:val="left"/>
        <w:rPr>
          <w:rFonts w:asciiTheme="minorHAnsi" w:eastAsiaTheme="majorEastAsia" w:hAnsiTheme="minorHAnsi" w:cstheme="minorHAnsi"/>
          <w:b w:val="0"/>
          <w:bCs w:val="0"/>
        </w:rPr>
      </w:pPr>
      <w:r w:rsidRPr="000C6216">
        <w:rPr>
          <w:rFonts w:asciiTheme="minorHAnsi" w:eastAsiaTheme="majorEastAsia" w:hAnsiTheme="minorHAnsi" w:cstheme="minorHAnsi"/>
          <w:b w:val="0"/>
          <w:bCs w:val="0"/>
        </w:rPr>
        <w:t>Motion to approve the Special Education Transition Center Operating Agreement effective July 1, 2013 through June 30, 2014, as presented and approved by the participating school districts</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Rodgers, with a second by Foyle</w:t>
      </w:r>
    </w:p>
    <w:p w:rsidR="000C6216" w:rsidRPr="001F307C"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0C6216" w:rsidRDefault="000C6216" w:rsidP="000C6216">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(Copy filed with official minutes)</w:t>
      </w:r>
    </w:p>
    <w:p w:rsidR="000C6216" w:rsidRPr="000C6216" w:rsidRDefault="000C6216" w:rsidP="000C6216">
      <w:pPr>
        <w:pStyle w:val="Title"/>
        <w:jc w:val="left"/>
        <w:rPr>
          <w:rFonts w:asciiTheme="minorHAnsi" w:hAnsiTheme="minorHAnsi" w:cstheme="minorHAnsi"/>
          <w:b w:val="0"/>
          <w:bCs w:val="0"/>
        </w:rPr>
      </w:pPr>
    </w:p>
    <w:p w:rsidR="000C6216" w:rsidRDefault="000C6216" w:rsidP="000C6216">
      <w:pPr>
        <w:pStyle w:val="Title"/>
        <w:tabs>
          <w:tab w:val="left" w:pos="7920"/>
        </w:tabs>
        <w:spacing w:after="120"/>
        <w:jc w:val="left"/>
        <w:rPr>
          <w:rFonts w:asciiTheme="minorHAnsi" w:hAnsiTheme="minorHAnsi" w:cstheme="minorHAnsi"/>
          <w:b w:val="0"/>
          <w:bCs w:val="0"/>
        </w:rPr>
      </w:pPr>
    </w:p>
    <w:p w:rsidR="000C6216" w:rsidRPr="000C6216" w:rsidRDefault="000C6216" w:rsidP="000C6216">
      <w:pPr>
        <w:pStyle w:val="Title"/>
        <w:jc w:val="left"/>
        <w:rPr>
          <w:rFonts w:asciiTheme="minorHAnsi" w:hAnsiTheme="minorHAnsi" w:cstheme="minorHAnsi"/>
          <w:b w:val="0"/>
          <w:bCs w:val="0"/>
        </w:rPr>
      </w:pPr>
    </w:p>
    <w:p w:rsidR="000C6216" w:rsidRDefault="000C6216" w:rsidP="000C6216">
      <w:pPr>
        <w:pStyle w:val="Title"/>
        <w:tabs>
          <w:tab w:val="left" w:pos="7920"/>
        </w:tabs>
        <w:spacing w:after="120"/>
        <w:jc w:val="left"/>
        <w:rPr>
          <w:rFonts w:asciiTheme="minorHAnsi" w:hAnsiTheme="minorHAnsi" w:cstheme="minorHAnsi"/>
          <w:b w:val="0"/>
          <w:bCs w:val="0"/>
        </w:rPr>
      </w:pPr>
    </w:p>
    <w:p w:rsidR="000C6216" w:rsidRPr="000C6216" w:rsidRDefault="000C6216" w:rsidP="000C6216">
      <w:pPr>
        <w:pStyle w:val="Title"/>
        <w:keepNext/>
        <w:tabs>
          <w:tab w:val="left" w:pos="1188"/>
          <w:tab w:val="left" w:pos="7920"/>
        </w:tabs>
        <w:jc w:val="left"/>
        <w:rPr>
          <w:rFonts w:asciiTheme="minorHAnsi" w:hAnsiTheme="minorHAnsi" w:cstheme="minorHAnsi"/>
          <w:b w:val="0"/>
          <w:bCs w:val="0"/>
        </w:rPr>
      </w:pPr>
    </w:p>
    <w:p w:rsidR="00C1274B" w:rsidRDefault="00C1274B" w:rsidP="00C1274B">
      <w:pPr>
        <w:pStyle w:val="Title"/>
        <w:keepNext/>
        <w:tabs>
          <w:tab w:val="left" w:pos="1188"/>
          <w:tab w:val="left" w:pos="7920"/>
        </w:tabs>
        <w:rPr>
          <w:rFonts w:asciiTheme="minorHAnsi" w:hAnsiTheme="minorHAnsi" w:cstheme="minorHAnsi"/>
          <w:b w:val="0"/>
          <w:bCs w:val="0"/>
        </w:rPr>
      </w:pPr>
    </w:p>
    <w:p w:rsidR="00C1274B" w:rsidRPr="00A4461A" w:rsidRDefault="00C1274B" w:rsidP="00C1274B">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C1274B" w:rsidRPr="00AF62FF" w:rsidRDefault="00C1274B" w:rsidP="00C1274B">
      <w:pPr>
        <w:pStyle w:val="Title"/>
        <w:keepNext/>
        <w:tabs>
          <w:tab w:val="left" w:pos="7920"/>
        </w:tabs>
        <w:ind w:left="810"/>
        <w:jc w:val="left"/>
        <w:rPr>
          <w:rFonts w:asciiTheme="minorHAnsi" w:hAnsiTheme="minorHAnsi" w:cstheme="minorHAnsi"/>
          <w:bCs w:val="0"/>
        </w:rPr>
      </w:pPr>
    </w:p>
    <w:p w:rsidR="000C6216" w:rsidRDefault="00C1274B" w:rsidP="00C1274B">
      <w:pPr>
        <w:pStyle w:val="Title"/>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C1274B" w:rsidRDefault="00C1274B" w:rsidP="00C1274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 (Copy of list and actions filed with official minutes)</w:t>
      </w:r>
    </w:p>
    <w:p w:rsidR="000E6711" w:rsidRDefault="000E6711" w:rsidP="00C1274B">
      <w:pPr>
        <w:pStyle w:val="Title"/>
        <w:keepNext/>
        <w:tabs>
          <w:tab w:val="left" w:pos="1188"/>
          <w:tab w:val="left" w:pos="7920"/>
        </w:tabs>
        <w:jc w:val="left"/>
        <w:rPr>
          <w:rFonts w:asciiTheme="minorHAnsi" w:hAnsiTheme="minorHAnsi" w:cstheme="minorHAnsi"/>
          <w:b w:val="0"/>
          <w:bCs w:val="0"/>
          <w:u w:val="single"/>
        </w:rPr>
      </w:pPr>
    </w:p>
    <w:p w:rsidR="00440089" w:rsidRPr="00BD3B41" w:rsidRDefault="000C6216" w:rsidP="00440089">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Strategic Plan</w:t>
      </w:r>
    </w:p>
    <w:p w:rsidR="005D70EC" w:rsidRDefault="00440089" w:rsidP="00077991">
      <w:pPr>
        <w:pStyle w:val="Title"/>
        <w:tabs>
          <w:tab w:val="left" w:pos="7920"/>
        </w:tabs>
        <w:jc w:val="left"/>
        <w:rPr>
          <w:rFonts w:asciiTheme="minorHAnsi" w:hAnsiTheme="minorHAnsi" w:cstheme="minorHAnsi"/>
          <w:b w:val="0"/>
        </w:rPr>
      </w:pPr>
      <w:r>
        <w:rPr>
          <w:rFonts w:asciiTheme="minorHAnsi" w:hAnsiTheme="minorHAnsi" w:cstheme="minorHAnsi"/>
          <w:b w:val="0"/>
          <w:bCs w:val="0"/>
        </w:rPr>
        <w:t>Following a discussion, the administration was asked to review the strategic plan at the April JOC meeting</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0C6216" w:rsidRDefault="000C6216"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Applications &amp; Admissions Report-Class of 2016</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Business Contacts Report</w:t>
      </w:r>
    </w:p>
    <w:p w:rsidR="00077991"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sidR="00C006B7">
        <w:rPr>
          <w:rFonts w:asciiTheme="minorHAnsi" w:hAnsiTheme="minorHAnsi" w:cstheme="minorHAnsi"/>
          <w:b w:val="0"/>
          <w:bCs w:val="0"/>
        </w:rPr>
        <w:t xml:space="preserve">March </w:t>
      </w:r>
      <w:r w:rsidR="005D70EC">
        <w:rPr>
          <w:rFonts w:asciiTheme="minorHAnsi" w:hAnsiTheme="minorHAnsi" w:cstheme="minorHAnsi"/>
          <w:b w:val="0"/>
          <w:bCs w:val="0"/>
        </w:rPr>
        <w:t>2013</w:t>
      </w:r>
    </w:p>
    <w:p w:rsidR="00CD66AE" w:rsidRDefault="005D70EC"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Statement of Financial Interests-Due May 1st</w:t>
      </w:r>
    </w:p>
    <w:p w:rsidR="00A312EB" w:rsidRPr="00CD66AE" w:rsidRDefault="00C1274B" w:rsidP="00C1274B">
      <w:pPr>
        <w:pStyle w:val="Title"/>
        <w:tabs>
          <w:tab w:val="left" w:pos="7920"/>
        </w:tabs>
        <w:ind w:left="360"/>
        <w:jc w:val="both"/>
        <w:rPr>
          <w:rFonts w:ascii="Calibri" w:hAnsi="Calibri" w:cs="Calibri"/>
          <w:b w:val="0"/>
        </w:rPr>
      </w:pPr>
      <w:r>
        <w:rPr>
          <w:rFonts w:ascii="Calibri" w:hAnsi="Calibri"/>
          <w:b w:val="0"/>
        </w:rPr>
        <w:t xml:space="preserve">     </w:t>
      </w:r>
      <w:r w:rsidR="003A7609">
        <w:rPr>
          <w:rFonts w:ascii="Calibri" w:hAnsi="Calibri"/>
          <w:b w:val="0"/>
        </w:rPr>
        <w:t xml:space="preserve"> (Copy of each supplemental item is filed with the official minutes)</w:t>
      </w:r>
    </w:p>
    <w:p w:rsidR="00AA3478" w:rsidRPr="000020D7" w:rsidRDefault="00BC1CC7" w:rsidP="00A11CC9">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CD66AE">
        <w:rPr>
          <w:rFonts w:asciiTheme="minorHAnsi" w:hAnsiTheme="minorHAnsi" w:cstheme="minorHAnsi"/>
          <w:b w:val="0"/>
          <w:bCs w:val="0"/>
        </w:rPr>
        <w:t xml:space="preserve">Thursday, </w:t>
      </w:r>
      <w:r w:rsidR="00C006B7">
        <w:rPr>
          <w:rFonts w:asciiTheme="minorHAnsi" w:hAnsiTheme="minorHAnsi" w:cstheme="minorHAnsi"/>
          <w:b w:val="0"/>
          <w:bCs w:val="0"/>
        </w:rPr>
        <w:t>April 25</w:t>
      </w:r>
      <w:r w:rsidR="00CD66AE">
        <w:rPr>
          <w:rFonts w:asciiTheme="minorHAnsi" w:hAnsiTheme="minorHAnsi" w:cstheme="minorHAnsi"/>
          <w:b w:val="0"/>
          <w:bCs w:val="0"/>
        </w:rPr>
        <w:t>, 2013</w:t>
      </w:r>
    </w:p>
    <w:p w:rsidR="000020D7" w:rsidRPr="000E6711" w:rsidRDefault="000020D7" w:rsidP="000020D7">
      <w:pPr>
        <w:pStyle w:val="Title"/>
        <w:tabs>
          <w:tab w:val="left" w:pos="7920"/>
        </w:tabs>
        <w:ind w:left="720"/>
        <w:jc w:val="left"/>
        <w:rPr>
          <w:rFonts w:asciiTheme="minorHAnsi" w:hAnsiTheme="minorHAnsi" w:cstheme="minorHAnsi"/>
          <w:b w:val="0"/>
        </w:rPr>
      </w:pPr>
    </w:p>
    <w:p w:rsidR="00AA3478" w:rsidRPr="00AF62FF" w:rsidRDefault="00AA3478">
      <w:pPr>
        <w:pStyle w:val="Title"/>
        <w:tabs>
          <w:tab w:val="left" w:pos="7920"/>
        </w:tabs>
        <w:jc w:val="left"/>
        <w:rPr>
          <w:rFonts w:asciiTheme="minorHAnsi" w:hAnsiTheme="minorHAnsi" w:cstheme="minorHAnsi"/>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0020D7">
        <w:rPr>
          <w:rFonts w:ascii="Calibri" w:hAnsi="Calibri"/>
          <w:b w:val="0"/>
          <w:bCs w:val="0"/>
        </w:rPr>
        <w:t>Ogden</w:t>
      </w:r>
      <w:r>
        <w:rPr>
          <w:rFonts w:ascii="Calibri" w:hAnsi="Calibri"/>
          <w:b w:val="0"/>
          <w:bCs w:val="0"/>
        </w:rPr>
        <w:t xml:space="preserve"> </w:t>
      </w:r>
      <w:r w:rsidRPr="00E94FC3">
        <w:rPr>
          <w:rFonts w:ascii="Calibri" w:hAnsi="Calibri"/>
          <w:b w:val="0"/>
          <w:bCs w:val="0"/>
        </w:rPr>
        <w:t>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C006B7">
        <w:rPr>
          <w:rFonts w:ascii="Calibri" w:hAnsi="Calibri"/>
          <w:b w:val="0"/>
          <w:bCs w:val="0"/>
        </w:rPr>
        <w:t>8:26</w:t>
      </w:r>
      <w:r w:rsidR="00CD66AE">
        <w:rPr>
          <w:rFonts w:ascii="Calibri" w:hAnsi="Calibri"/>
          <w:b w:val="0"/>
          <w:bCs w:val="0"/>
        </w:rPr>
        <w:t>pm</w:t>
      </w:r>
      <w:r w:rsidR="0069493F">
        <w:rPr>
          <w:rFonts w:ascii="Calibri" w:hAnsi="Calibri"/>
          <w:b w:val="0"/>
          <w:bCs w:val="0"/>
        </w:rPr>
        <w:t>.</w:t>
      </w:r>
    </w:p>
    <w:p w:rsidR="00BE12CC" w:rsidRDefault="00BE12CC" w:rsidP="00A11CC9">
      <w:pPr>
        <w:pStyle w:val="Title"/>
        <w:tabs>
          <w:tab w:val="left" w:pos="7920"/>
        </w:tabs>
        <w:jc w:val="left"/>
        <w:rPr>
          <w:rFonts w:ascii="Calibri" w:hAnsi="Calibri"/>
          <w:b w:val="0"/>
          <w:bCs w:val="0"/>
        </w:rPr>
      </w:pPr>
    </w:p>
    <w:p w:rsidR="00BE12CC" w:rsidRDefault="00BE12CC" w:rsidP="00A11CC9">
      <w:pPr>
        <w:pStyle w:val="Title"/>
        <w:tabs>
          <w:tab w:val="left" w:pos="7920"/>
        </w:tabs>
        <w:jc w:val="left"/>
        <w:rPr>
          <w:rFonts w:ascii="Calibri" w:hAnsi="Calibri"/>
          <w:b w:val="0"/>
          <w:bCs w:val="0"/>
        </w:rPr>
      </w:pPr>
    </w:p>
    <w:p w:rsidR="00D75876" w:rsidRDefault="00D75876"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C006B7" w:rsidP="00A11CC9">
      <w:pPr>
        <w:pStyle w:val="Title"/>
        <w:tabs>
          <w:tab w:val="left" w:pos="7920"/>
        </w:tabs>
        <w:jc w:val="left"/>
        <w:rPr>
          <w:rFonts w:ascii="Calibri" w:hAnsi="Calibri"/>
          <w:b w:val="0"/>
          <w:bCs w:val="0"/>
        </w:rPr>
      </w:pPr>
      <w:r>
        <w:rPr>
          <w:rFonts w:ascii="Calibri" w:hAnsi="Calibri"/>
          <w:b w:val="0"/>
          <w:bCs w:val="0"/>
        </w:rPr>
        <w:t>Natalie Fatica</w:t>
      </w:r>
      <w:r w:rsidR="00A312EB">
        <w:rPr>
          <w:rFonts w:ascii="Calibri" w:hAnsi="Calibri"/>
          <w:b w:val="0"/>
          <w:bCs w:val="0"/>
        </w:rPr>
        <w:t>,</w:t>
      </w:r>
      <w:r>
        <w:rPr>
          <w:rFonts w:ascii="Calibri" w:hAnsi="Calibri"/>
          <w:b w:val="0"/>
          <w:bCs w:val="0"/>
        </w:rPr>
        <w:t xml:space="preserve"> Assistant</w:t>
      </w:r>
      <w:r w:rsidR="00A312EB">
        <w:rPr>
          <w:rFonts w:ascii="Calibri" w:hAnsi="Calibri"/>
          <w:b w:val="0"/>
          <w:bCs w:val="0"/>
        </w:rPr>
        <w:t xml:space="preserve">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Theme="minorHAnsi" w:hAnsiTheme="minorHAnsi" w:cstheme="minorHAnsi"/>
          <w:b/>
        </w:rPr>
      </w:pPr>
    </w:p>
    <w:sectPr w:rsidR="00AA3478" w:rsidRPr="00AF62FF" w:rsidSect="00A4461A">
      <w:headerReference w:type="default" r:id="rId11"/>
      <w:footerReference w:type="default" r:id="rId12"/>
      <w:footerReference w:type="first" r:id="rId13"/>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6216" w:rsidRDefault="000C6216">
      <w:r>
        <w:separator/>
      </w:r>
    </w:p>
  </w:endnote>
  <w:endnote w:type="continuationSeparator" w:id="0">
    <w:p w:rsidR="000C6216" w:rsidRDefault="000C62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16" w:rsidRDefault="00886141">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0C6216">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E548E8">
      <w:rPr>
        <w:rFonts w:asciiTheme="minorHAnsi" w:hAnsiTheme="minorHAnsi" w:cstheme="minorHAnsi"/>
        <w:noProof/>
        <w:sz w:val="16"/>
        <w:szCs w:val="16"/>
      </w:rPr>
      <w:t>4/26/2013</w:t>
    </w:r>
    <w:r>
      <w:rPr>
        <w:rFonts w:asciiTheme="minorHAnsi" w:hAnsiTheme="minorHAnsi" w:cstheme="minorHAnsi"/>
        <w:sz w:val="16"/>
        <w:szCs w:val="16"/>
      </w:rPr>
      <w:fldChar w:fldCharType="end"/>
    </w:r>
    <w:r w:rsidR="000C6216">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0C6216">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E548E8">
      <w:rPr>
        <w:rFonts w:asciiTheme="minorHAnsi" w:hAnsiTheme="minorHAnsi" w:cstheme="minorHAnsi"/>
        <w:noProof/>
        <w:sz w:val="16"/>
        <w:szCs w:val="16"/>
      </w:rPr>
      <w:t>9:35 AM</w:t>
    </w:r>
    <w:r>
      <w:rPr>
        <w:rFonts w:asciiTheme="minorHAnsi" w:hAnsiTheme="minorHAnsi" w:cstheme="minorHAnsi"/>
        <w:sz w:val="16"/>
        <w:szCs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16" w:rsidRDefault="00886141">
    <w:pPr>
      <w:pStyle w:val="Footer"/>
    </w:pPr>
    <w:r>
      <w:rPr>
        <w:rFonts w:asciiTheme="minorHAnsi" w:hAnsiTheme="minorHAnsi" w:cstheme="minorHAnsi"/>
        <w:sz w:val="20"/>
        <w:szCs w:val="20"/>
      </w:rPr>
      <w:fldChar w:fldCharType="begin"/>
    </w:r>
    <w:r w:rsidR="000C6216">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E548E8">
      <w:rPr>
        <w:rFonts w:asciiTheme="minorHAnsi" w:hAnsiTheme="minorHAnsi" w:cstheme="minorHAnsi"/>
        <w:noProof/>
        <w:sz w:val="20"/>
        <w:szCs w:val="20"/>
      </w:rPr>
      <w:t>4/26/2013</w:t>
    </w:r>
    <w:r>
      <w:rPr>
        <w:rFonts w:asciiTheme="minorHAnsi" w:hAnsiTheme="minorHAnsi" w:cstheme="minorHAnsi"/>
        <w:sz w:val="20"/>
        <w:szCs w:val="20"/>
      </w:rPr>
      <w:fldChar w:fldCharType="end"/>
    </w:r>
    <w:r w:rsidR="000C6216">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0C6216">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E548E8">
      <w:rPr>
        <w:rFonts w:asciiTheme="minorHAnsi" w:hAnsiTheme="minorHAnsi" w:cstheme="minorHAnsi"/>
        <w:noProof/>
        <w:sz w:val="20"/>
        <w:szCs w:val="20"/>
      </w:rPr>
      <w:t>9:35 AM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6216" w:rsidRDefault="000C6216">
      <w:r>
        <w:separator/>
      </w:r>
    </w:p>
  </w:footnote>
  <w:footnote w:type="continuationSeparator" w:id="0">
    <w:p w:rsidR="000C6216" w:rsidRDefault="000C62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16" w:rsidRPr="00A4461A" w:rsidRDefault="000C6216">
    <w:pPr>
      <w:pStyle w:val="Header"/>
      <w:tabs>
        <w:tab w:val="clear" w:pos="8640"/>
        <w:tab w:val="right" w:pos="10260"/>
      </w:tabs>
      <w:ind w:right="36"/>
      <w:rPr>
        <w:rFonts w:asciiTheme="minorHAnsi" w:hAnsiTheme="minorHAnsi" w:cstheme="minorHAnsi"/>
        <w:b/>
        <w:color w:val="4F6228" w:themeColor="accent3" w:themeShade="80"/>
        <w:sz w:val="20"/>
        <w:szCs w:val="20"/>
      </w:rPr>
    </w:pPr>
    <w:r w:rsidRPr="00A4461A">
      <w:rPr>
        <w:rFonts w:asciiTheme="minorHAnsi" w:hAnsiTheme="minorHAnsi" w:cstheme="minorHAnsi"/>
        <w:b/>
        <w:color w:val="4F6228" w:themeColor="accent3" w:themeShade="80"/>
        <w:sz w:val="20"/>
        <w:szCs w:val="20"/>
      </w:rPr>
      <w:t>ECTS- JOC -Meeting Minutes</w:t>
    </w:r>
  </w:p>
  <w:p w:rsidR="000C6216" w:rsidRPr="00A4461A" w:rsidRDefault="00E548E8">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March 28</w:t>
    </w:r>
    <w:r w:rsidR="000C6216">
      <w:rPr>
        <w:rFonts w:asciiTheme="minorHAnsi" w:hAnsiTheme="minorHAnsi" w:cstheme="minorHAnsi"/>
        <w:b/>
        <w:color w:val="4F6228" w:themeColor="accent3" w:themeShade="80"/>
        <w:sz w:val="20"/>
        <w:szCs w:val="20"/>
      </w:rPr>
      <w:t>, 2013</w:t>
    </w:r>
    <w:r w:rsidR="000C6216" w:rsidRPr="00A4461A">
      <w:rPr>
        <w:rFonts w:asciiTheme="minorHAnsi" w:hAnsiTheme="minorHAnsi" w:cs="Calibri"/>
        <w:b/>
        <w:color w:val="4F6228" w:themeColor="accent3" w:themeShade="80"/>
        <w:sz w:val="20"/>
        <w:szCs w:val="20"/>
      </w:rPr>
      <w:tab/>
    </w:r>
    <w:r w:rsidR="000C6216" w:rsidRPr="00A4461A">
      <w:rPr>
        <w:rFonts w:asciiTheme="minorHAnsi" w:hAnsiTheme="minorHAnsi" w:cs="Calibri"/>
        <w:b/>
        <w:color w:val="4F6228" w:themeColor="accent3" w:themeShade="80"/>
        <w:sz w:val="20"/>
        <w:szCs w:val="20"/>
      </w:rPr>
      <w:tab/>
      <w:t xml:space="preserve">Page </w:t>
    </w:r>
    <w:r w:rsidR="00886141" w:rsidRPr="00A4461A">
      <w:rPr>
        <w:rStyle w:val="PageNumber"/>
        <w:rFonts w:asciiTheme="minorHAnsi" w:hAnsiTheme="minorHAnsi" w:cs="Calibri"/>
        <w:b/>
        <w:color w:val="4F6228" w:themeColor="accent3" w:themeShade="80"/>
        <w:sz w:val="20"/>
        <w:szCs w:val="20"/>
      </w:rPr>
      <w:fldChar w:fldCharType="begin"/>
    </w:r>
    <w:r w:rsidR="000C6216" w:rsidRPr="00A4461A">
      <w:rPr>
        <w:rStyle w:val="PageNumber"/>
        <w:rFonts w:asciiTheme="minorHAnsi" w:hAnsiTheme="minorHAnsi" w:cs="Calibri"/>
        <w:b/>
        <w:color w:val="4F6228" w:themeColor="accent3" w:themeShade="80"/>
        <w:sz w:val="20"/>
        <w:szCs w:val="20"/>
      </w:rPr>
      <w:instrText xml:space="preserve"> PAGE </w:instrText>
    </w:r>
    <w:r w:rsidR="00886141" w:rsidRPr="00A4461A">
      <w:rPr>
        <w:rStyle w:val="PageNumber"/>
        <w:rFonts w:asciiTheme="minorHAnsi" w:hAnsiTheme="minorHAnsi" w:cs="Calibri"/>
        <w:b/>
        <w:color w:val="4F6228" w:themeColor="accent3" w:themeShade="80"/>
        <w:sz w:val="20"/>
        <w:szCs w:val="20"/>
      </w:rPr>
      <w:fldChar w:fldCharType="separate"/>
    </w:r>
    <w:r>
      <w:rPr>
        <w:rStyle w:val="PageNumber"/>
        <w:rFonts w:asciiTheme="minorHAnsi" w:hAnsiTheme="minorHAnsi" w:cs="Calibri"/>
        <w:b/>
        <w:noProof/>
        <w:color w:val="4F6228" w:themeColor="accent3" w:themeShade="80"/>
        <w:sz w:val="20"/>
        <w:szCs w:val="20"/>
      </w:rPr>
      <w:t>5</w:t>
    </w:r>
    <w:r w:rsidR="00886141" w:rsidRPr="00A4461A">
      <w:rPr>
        <w:rStyle w:val="PageNumber"/>
        <w:rFonts w:asciiTheme="minorHAnsi" w:hAnsiTheme="minorHAnsi" w:cs="Calibri"/>
        <w:b/>
        <w:color w:val="4F6228" w:themeColor="accent3" w:themeShade="80"/>
        <w:sz w:val="20"/>
        <w:szCs w:val="20"/>
      </w:rPr>
      <w:fldChar w:fldCharType="end"/>
    </w:r>
  </w:p>
  <w:p w:rsidR="000C6216" w:rsidRDefault="000C6216">
    <w:pPr>
      <w:pStyle w:val="Header"/>
      <w:tabs>
        <w:tab w:val="right" w:pos="10260"/>
      </w:tabs>
      <w:ind w:right="3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6A0654C"/>
    <w:multiLevelType w:val="hybridMultilevel"/>
    <w:tmpl w:val="55646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055B80"/>
    <w:multiLevelType w:val="hybridMultilevel"/>
    <w:tmpl w:val="306C2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CF790B"/>
    <w:multiLevelType w:val="hybridMultilevel"/>
    <w:tmpl w:val="E8AA5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6471900"/>
    <w:multiLevelType w:val="hybridMultilevel"/>
    <w:tmpl w:val="51243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984712"/>
    <w:multiLevelType w:val="hybridMultilevel"/>
    <w:tmpl w:val="3D9E23EC"/>
    <w:lvl w:ilvl="0" w:tplc="04090015">
      <w:start w:val="1"/>
      <w:numFmt w:val="upperLetter"/>
      <w:lvlText w:val="%1."/>
      <w:lvlJc w:val="left"/>
      <w:pPr>
        <w:tabs>
          <w:tab w:val="num" w:pos="1260"/>
        </w:tabs>
        <w:ind w:left="1260" w:hanging="360"/>
      </w:pPr>
      <w:rPr>
        <w:b w:val="0"/>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CA2FA5"/>
    <w:multiLevelType w:val="hybridMultilevel"/>
    <w:tmpl w:val="6B261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6966A1"/>
    <w:multiLevelType w:val="hybridMultilevel"/>
    <w:tmpl w:val="A288C7CC"/>
    <w:lvl w:ilvl="0" w:tplc="DBB2BD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6">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9">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763CF4"/>
    <w:multiLevelType w:val="hybridMultilevel"/>
    <w:tmpl w:val="4ADC3C0C"/>
    <w:lvl w:ilvl="0" w:tplc="04090015">
      <w:start w:val="1"/>
      <w:numFmt w:val="upperLetter"/>
      <w:lvlText w:val="%1."/>
      <w:lvlJc w:val="left"/>
      <w:pPr>
        <w:tabs>
          <w:tab w:val="num" w:pos="1260"/>
        </w:tabs>
        <w:ind w:left="126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689441B5"/>
    <w:multiLevelType w:val="hybridMultilevel"/>
    <w:tmpl w:val="A66C0DBE"/>
    <w:lvl w:ilvl="0" w:tplc="C9B6D80C">
      <w:start w:val="1"/>
      <w:numFmt w:val="decimal"/>
      <w:lvlText w:val="%1."/>
      <w:lvlJc w:val="left"/>
      <w:pPr>
        <w:ind w:left="810" w:hanging="360"/>
      </w:pPr>
      <w:rPr>
        <w:rFonts w:asciiTheme="minorHAnsi" w:eastAsia="Times New Roman" w:hAnsiTheme="minorHAnsi" w:cstheme="minorHAnsi"/>
        <w:b/>
        <w:color w:val="008000"/>
      </w:rPr>
    </w:lvl>
    <w:lvl w:ilvl="1" w:tplc="04090001">
      <w:start w:val="1"/>
      <w:numFmt w:val="bullet"/>
      <w:lvlText w:val=""/>
      <w:lvlJc w:val="left"/>
      <w:pPr>
        <w:ind w:left="1170" w:hanging="360"/>
      </w:pPr>
      <w:rPr>
        <w:rFonts w:ascii="Symbol" w:hAnsi="Symbol" w:hint="default"/>
        <w:b w:val="0"/>
        <w:caps/>
        <w:color w:val="auto"/>
      </w:r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1"/>
  </w:num>
  <w:num w:numId="2">
    <w:abstractNumId w:val="3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30"/>
  </w:num>
  <w:num w:numId="31">
    <w:abstractNumId w:val="21"/>
  </w:num>
  <w:num w:numId="32">
    <w:abstractNumId w:val="28"/>
  </w:num>
  <w:num w:numId="33">
    <w:abstractNumId w:val="12"/>
  </w:num>
  <w:num w:numId="34">
    <w:abstractNumId w:val="11"/>
  </w:num>
  <w:num w:numId="35">
    <w:abstractNumId w:val="8"/>
  </w:num>
  <w:num w:numId="36">
    <w:abstractNumId w:val="22"/>
  </w:num>
  <w:num w:numId="37">
    <w:abstractNumId w:val="6"/>
  </w:num>
  <w:num w:numId="38">
    <w:abstractNumId w:val="18"/>
  </w:num>
  <w:num w:numId="39">
    <w:abstractNumId w:val="15"/>
  </w:num>
  <w:num w:numId="40">
    <w:abstractNumId w:val="10"/>
  </w:num>
  <w:num w:numId="41">
    <w:abstractNumId w:val="27"/>
  </w:num>
  <w:num w:numId="42">
    <w:abstractNumId w:val="26"/>
  </w:num>
  <w:num w:numId="43">
    <w:abstractNumId w:val="13"/>
  </w:num>
  <w:num w:numId="44">
    <w:abstractNumId w:val="2"/>
  </w:num>
  <w:num w:numId="45">
    <w:abstractNumId w:val="7"/>
  </w:num>
  <w:num w:numId="4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18433"/>
  </w:hdrShapeDefaults>
  <w:footnotePr>
    <w:footnote w:id="-1"/>
    <w:footnote w:id="0"/>
  </w:footnotePr>
  <w:endnotePr>
    <w:endnote w:id="-1"/>
    <w:endnote w:id="0"/>
  </w:endnotePr>
  <w:compat/>
  <w:rsids>
    <w:rsidRoot w:val="00C17D46"/>
    <w:rsid w:val="000020D7"/>
    <w:rsid w:val="00002893"/>
    <w:rsid w:val="00066DB4"/>
    <w:rsid w:val="00077991"/>
    <w:rsid w:val="000919FB"/>
    <w:rsid w:val="000A32DE"/>
    <w:rsid w:val="000A41E2"/>
    <w:rsid w:val="000B5EFB"/>
    <w:rsid w:val="000C6216"/>
    <w:rsid w:val="000E6711"/>
    <w:rsid w:val="000F103D"/>
    <w:rsid w:val="000F6455"/>
    <w:rsid w:val="001013CD"/>
    <w:rsid w:val="00105832"/>
    <w:rsid w:val="00130CB5"/>
    <w:rsid w:val="001732F6"/>
    <w:rsid w:val="001801FF"/>
    <w:rsid w:val="001A7BAA"/>
    <w:rsid w:val="001F307C"/>
    <w:rsid w:val="001F4922"/>
    <w:rsid w:val="00217572"/>
    <w:rsid w:val="00220422"/>
    <w:rsid w:val="00235266"/>
    <w:rsid w:val="00241832"/>
    <w:rsid w:val="00250787"/>
    <w:rsid w:val="00280DF7"/>
    <w:rsid w:val="002B4834"/>
    <w:rsid w:val="002C4238"/>
    <w:rsid w:val="002C5A06"/>
    <w:rsid w:val="002F1437"/>
    <w:rsid w:val="00337ADD"/>
    <w:rsid w:val="0036123E"/>
    <w:rsid w:val="0036349B"/>
    <w:rsid w:val="0037314B"/>
    <w:rsid w:val="003A63E6"/>
    <w:rsid w:val="003A7609"/>
    <w:rsid w:val="003B52F7"/>
    <w:rsid w:val="003B7EF1"/>
    <w:rsid w:val="0040565D"/>
    <w:rsid w:val="00440089"/>
    <w:rsid w:val="004919F2"/>
    <w:rsid w:val="00492890"/>
    <w:rsid w:val="004A195E"/>
    <w:rsid w:val="004C24EB"/>
    <w:rsid w:val="004C7ED5"/>
    <w:rsid w:val="004D2CAF"/>
    <w:rsid w:val="004F7A88"/>
    <w:rsid w:val="005110C0"/>
    <w:rsid w:val="00514E03"/>
    <w:rsid w:val="00517FB9"/>
    <w:rsid w:val="005433D5"/>
    <w:rsid w:val="00556E5D"/>
    <w:rsid w:val="00565F3D"/>
    <w:rsid w:val="00580915"/>
    <w:rsid w:val="005A3C5A"/>
    <w:rsid w:val="005A7C73"/>
    <w:rsid w:val="005D70EC"/>
    <w:rsid w:val="005E1CDC"/>
    <w:rsid w:val="005F0A2B"/>
    <w:rsid w:val="00605975"/>
    <w:rsid w:val="00647202"/>
    <w:rsid w:val="00667681"/>
    <w:rsid w:val="0069493F"/>
    <w:rsid w:val="006C4788"/>
    <w:rsid w:val="006E5038"/>
    <w:rsid w:val="00700447"/>
    <w:rsid w:val="00764A2E"/>
    <w:rsid w:val="00767717"/>
    <w:rsid w:val="00772606"/>
    <w:rsid w:val="0079493A"/>
    <w:rsid w:val="0079730D"/>
    <w:rsid w:val="007B70F3"/>
    <w:rsid w:val="007C2E7D"/>
    <w:rsid w:val="007F034F"/>
    <w:rsid w:val="00814551"/>
    <w:rsid w:val="0083196B"/>
    <w:rsid w:val="0085685F"/>
    <w:rsid w:val="008716AD"/>
    <w:rsid w:val="00886141"/>
    <w:rsid w:val="008872A5"/>
    <w:rsid w:val="00892979"/>
    <w:rsid w:val="008977E0"/>
    <w:rsid w:val="008B23AA"/>
    <w:rsid w:val="008D712B"/>
    <w:rsid w:val="00903D4D"/>
    <w:rsid w:val="0091062D"/>
    <w:rsid w:val="009432EC"/>
    <w:rsid w:val="00947266"/>
    <w:rsid w:val="009704E3"/>
    <w:rsid w:val="009B52F9"/>
    <w:rsid w:val="009D01A2"/>
    <w:rsid w:val="009D2A7E"/>
    <w:rsid w:val="009E28A2"/>
    <w:rsid w:val="009E4318"/>
    <w:rsid w:val="009F101D"/>
    <w:rsid w:val="009F3E86"/>
    <w:rsid w:val="00A11CC9"/>
    <w:rsid w:val="00A312EB"/>
    <w:rsid w:val="00A32767"/>
    <w:rsid w:val="00A4461A"/>
    <w:rsid w:val="00A94335"/>
    <w:rsid w:val="00AA3478"/>
    <w:rsid w:val="00AC5EED"/>
    <w:rsid w:val="00AD00EA"/>
    <w:rsid w:val="00AE287C"/>
    <w:rsid w:val="00AF62FF"/>
    <w:rsid w:val="00B07983"/>
    <w:rsid w:val="00B12E9D"/>
    <w:rsid w:val="00B3617A"/>
    <w:rsid w:val="00B434FD"/>
    <w:rsid w:val="00B51B30"/>
    <w:rsid w:val="00B544A4"/>
    <w:rsid w:val="00B715F9"/>
    <w:rsid w:val="00B93A90"/>
    <w:rsid w:val="00BA19C2"/>
    <w:rsid w:val="00BA79F7"/>
    <w:rsid w:val="00BC1CC7"/>
    <w:rsid w:val="00BD3B41"/>
    <w:rsid w:val="00BE12CC"/>
    <w:rsid w:val="00BF5D00"/>
    <w:rsid w:val="00BF7741"/>
    <w:rsid w:val="00C006B7"/>
    <w:rsid w:val="00C1274B"/>
    <w:rsid w:val="00C17D46"/>
    <w:rsid w:val="00C21B6D"/>
    <w:rsid w:val="00C45128"/>
    <w:rsid w:val="00C57C03"/>
    <w:rsid w:val="00C85364"/>
    <w:rsid w:val="00CC0E42"/>
    <w:rsid w:val="00CD66AE"/>
    <w:rsid w:val="00D00790"/>
    <w:rsid w:val="00D2515D"/>
    <w:rsid w:val="00D554EF"/>
    <w:rsid w:val="00D63D59"/>
    <w:rsid w:val="00D7053D"/>
    <w:rsid w:val="00D75876"/>
    <w:rsid w:val="00D76C8B"/>
    <w:rsid w:val="00D8492D"/>
    <w:rsid w:val="00D867CF"/>
    <w:rsid w:val="00DA259D"/>
    <w:rsid w:val="00E548E8"/>
    <w:rsid w:val="00E630C0"/>
    <w:rsid w:val="00E82203"/>
    <w:rsid w:val="00EA124C"/>
    <w:rsid w:val="00EA227B"/>
    <w:rsid w:val="00EB6009"/>
    <w:rsid w:val="00EC13DE"/>
    <w:rsid w:val="00EE0B1F"/>
    <w:rsid w:val="00EF2B11"/>
    <w:rsid w:val="00F02330"/>
    <w:rsid w:val="00F079CE"/>
    <w:rsid w:val="00F42B31"/>
    <w:rsid w:val="00F447B1"/>
    <w:rsid w:val="00FC2F9D"/>
    <w:rsid w:val="00FD0F91"/>
    <w:rsid w:val="00FD7212"/>
    <w:rsid w:val="00FE41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basedOn w:val="DefaultParagraphFont"/>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
    <w:name w:val="EmailStyle441"/>
    <w:aliases w:val="EmailStyle441"/>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ectssrv05\shares\Business\Public%20Information\Board%20Agendas%20Minutes\2012-2013\March%202013\E-Signature%20resolution.pdf" TargetMode="External"/><Relationship Id="rId4" Type="http://schemas.openxmlformats.org/officeDocument/2006/relationships/settings" Target="settings.xml"/><Relationship Id="rId9" Type="http://schemas.openxmlformats.org/officeDocument/2006/relationships/hyperlink" Target="file:///\\ectssrv05\shares\Business\Public%20Information\Board%20Agendas%20Minutes\2012-2013\March%202013\PSBA-2014%20Proposal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02F48-B0EC-4342-B1DD-DBB7E64E1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1065</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4</cp:revision>
  <cp:lastPrinted>2013-04-26T13:35:00Z</cp:lastPrinted>
  <dcterms:created xsi:type="dcterms:W3CDTF">2013-04-26T12:27:00Z</dcterms:created>
  <dcterms:modified xsi:type="dcterms:W3CDTF">2013-04-26T13:35:00Z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