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1B1BA5" w:rsidRDefault="00583436">
      <w:pPr>
        <w:pStyle w:val="Title"/>
        <w:rPr>
          <w:b w:val="0"/>
          <w:bCs w:val="0"/>
        </w:rPr>
      </w:pPr>
      <w:r>
        <w:rPr>
          <w:b w:val="0"/>
          <w:bCs w:val="0"/>
          <w:noProof/>
        </w:rPr>
        <w:drawing>
          <wp:inline distT="0" distB="0" distL="0" distR="0">
            <wp:extent cx="3143250" cy="857250"/>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5" cstate="print"/>
                    <a:srcRect/>
                    <a:stretch>
                      <a:fillRect/>
                    </a:stretch>
                  </pic:blipFill>
                  <pic:spPr bwMode="auto">
                    <a:xfrm>
                      <a:off x="0" y="0"/>
                      <a:ext cx="3143250" cy="85725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583436">
        <w:rPr>
          <w:rFonts w:ascii="Calibri" w:hAnsi="Calibri"/>
        </w:rPr>
        <w:t>June 27, 2013</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Theme="minorHAnsi" w:hAnsiTheme="minorHAnsi" w:cstheme="minorHAnsi"/>
          <w:sz w:val="20"/>
          <w:szCs w:val="20"/>
        </w:rPr>
      </w:pPr>
      <w:r w:rsidRPr="00635DC0">
        <w:rPr>
          <w:rFonts w:ascii="Calibri" w:hAnsi="Calibri"/>
        </w:rPr>
        <w:t xml:space="preserve">SUBJECT:  </w:t>
      </w:r>
      <w:r w:rsidR="00583436">
        <w:rPr>
          <w:rFonts w:ascii="Calibri" w:hAnsi="Calibri"/>
        </w:rPr>
        <w:t>Business Manager Benefit and Compensation Plan</w:t>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583436">
        <w:rPr>
          <w:rFonts w:ascii="Calibri" w:hAnsi="Calibri"/>
        </w:rPr>
        <w:t xml:space="preserve"> Marcia Jones</w:t>
      </w:r>
      <w:r w:rsidR="00557CFC" w:rsidRPr="00635DC0">
        <w:rPr>
          <w:rFonts w:ascii="Calibri" w:hAnsi="Calibri"/>
        </w:rPr>
        <w:tab/>
      </w:r>
    </w:p>
    <w:p w:rsidR="00557CFC" w:rsidRPr="00635DC0" w:rsidRDefault="00557CFC">
      <w:pPr>
        <w:rPr>
          <w:rFonts w:ascii="Calibri" w:hAnsi="Calibri"/>
        </w:rPr>
      </w:pPr>
    </w:p>
    <w:p w:rsidR="001F01C6" w:rsidRDefault="001F01C6" w:rsidP="001F01C6"/>
    <w:p w:rsidR="001F01C6" w:rsidRDefault="001F01C6" w:rsidP="001F01C6">
      <w:pPr>
        <w:autoSpaceDE w:val="0"/>
        <w:autoSpaceDN w:val="0"/>
        <w:adjustRightInd w:val="0"/>
        <w:rPr>
          <w:rFonts w:asciiTheme="minorHAnsi" w:hAnsiTheme="minorHAnsi" w:cstheme="minorHAnsi"/>
          <w:bCs/>
        </w:rPr>
      </w:pPr>
      <w:r w:rsidRPr="001F01C6">
        <w:rPr>
          <w:rFonts w:asciiTheme="minorHAnsi" w:hAnsiTheme="minorHAnsi" w:cstheme="minorHAnsi"/>
          <w:bCs/>
        </w:rPr>
        <w:t xml:space="preserve">DESCRIPTION: </w:t>
      </w:r>
    </w:p>
    <w:p w:rsidR="001A3502" w:rsidRDefault="00583436" w:rsidP="001F01C6">
      <w:pPr>
        <w:autoSpaceDE w:val="0"/>
        <w:autoSpaceDN w:val="0"/>
        <w:adjustRightInd w:val="0"/>
        <w:rPr>
          <w:rFonts w:asciiTheme="minorHAnsi" w:hAnsiTheme="minorHAnsi" w:cstheme="minorHAnsi"/>
          <w:bCs/>
        </w:rPr>
      </w:pPr>
      <w:r>
        <w:rPr>
          <w:rFonts w:asciiTheme="minorHAnsi" w:hAnsiTheme="minorHAnsi" w:cstheme="minorHAnsi"/>
          <w:bCs/>
        </w:rPr>
        <w:t>The Business Manager Benefit and Compensation Plan attached is the same as the Act 93 Administrative Staff Benefit and Compensation Plan approved by the JOC on February 28, 2013. This plan covers the 2013-2014 school year and the compensation reflects a three (3) percent increase.</w:t>
      </w:r>
    </w:p>
    <w:p w:rsidR="001A3502" w:rsidRDefault="001A3502" w:rsidP="001F01C6">
      <w:pPr>
        <w:autoSpaceDE w:val="0"/>
        <w:autoSpaceDN w:val="0"/>
        <w:adjustRightInd w:val="0"/>
        <w:rPr>
          <w:rFonts w:asciiTheme="minorHAnsi" w:hAnsiTheme="minorHAnsi" w:cstheme="minorHAnsi"/>
          <w:bCs/>
        </w:rPr>
      </w:pPr>
    </w:p>
    <w:p w:rsidR="001A3502" w:rsidRPr="001F01C6" w:rsidRDefault="001A3502" w:rsidP="001F01C6">
      <w:pPr>
        <w:autoSpaceDE w:val="0"/>
        <w:autoSpaceDN w:val="0"/>
        <w:adjustRightInd w:val="0"/>
        <w:rPr>
          <w:rFonts w:asciiTheme="minorHAnsi" w:hAnsiTheme="minorHAnsi" w:cstheme="minorHAnsi"/>
          <w:bCs/>
        </w:rPr>
      </w:pPr>
    </w:p>
    <w:p w:rsidR="001F01C6" w:rsidRPr="001F01C6" w:rsidRDefault="001F01C6" w:rsidP="001F01C6">
      <w:pPr>
        <w:rPr>
          <w:rFonts w:asciiTheme="minorHAnsi" w:hAnsiTheme="minorHAnsi" w:cstheme="minorHAnsi"/>
        </w:rPr>
      </w:pPr>
    </w:p>
    <w:p w:rsidR="001F01C6" w:rsidRPr="001F01C6" w:rsidRDefault="001F01C6" w:rsidP="001F01C6">
      <w:pPr>
        <w:autoSpaceDE w:val="0"/>
        <w:autoSpaceDN w:val="0"/>
        <w:adjustRightInd w:val="0"/>
        <w:rPr>
          <w:rFonts w:asciiTheme="minorHAnsi" w:hAnsiTheme="minorHAnsi" w:cstheme="minorHAnsi"/>
        </w:rPr>
      </w:pPr>
      <w:r w:rsidRPr="001F01C6">
        <w:rPr>
          <w:rFonts w:asciiTheme="minorHAnsi" w:hAnsiTheme="minorHAnsi" w:cstheme="minorHAnsi"/>
        </w:rPr>
        <w:t xml:space="preserve">RECOMMENDATION:  </w:t>
      </w:r>
    </w:p>
    <w:p w:rsidR="00557CFC" w:rsidRPr="00635DC0" w:rsidRDefault="00583436">
      <w:pPr>
        <w:rPr>
          <w:rFonts w:ascii="Calibri" w:hAnsi="Calibri"/>
        </w:rPr>
      </w:pPr>
      <w:r>
        <w:rPr>
          <w:rFonts w:ascii="Calibri" w:hAnsi="Calibri"/>
        </w:rPr>
        <w:t>Motion to approve the Business Manager Benefit and Compensation Plan effective July 1, 2013 through June 30, 2014</w:t>
      </w:r>
    </w:p>
    <w:sectPr w:rsidR="00557CFC" w:rsidRPr="00635DC0"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compat/>
  <w:rsids>
    <w:rsidRoot w:val="00420310"/>
    <w:rsid w:val="000640F6"/>
    <w:rsid w:val="000A4427"/>
    <w:rsid w:val="00107D2B"/>
    <w:rsid w:val="00122BA1"/>
    <w:rsid w:val="001A3502"/>
    <w:rsid w:val="001B1BA5"/>
    <w:rsid w:val="001F01C6"/>
    <w:rsid w:val="00420310"/>
    <w:rsid w:val="004F572B"/>
    <w:rsid w:val="00557CFC"/>
    <w:rsid w:val="00583436"/>
    <w:rsid w:val="00635DC0"/>
    <w:rsid w:val="00724D74"/>
    <w:rsid w:val="007B6651"/>
    <w:rsid w:val="008633B3"/>
    <w:rsid w:val="008D0FBD"/>
    <w:rsid w:val="008D24CB"/>
    <w:rsid w:val="00913DB1"/>
    <w:rsid w:val="009F2484"/>
    <w:rsid w:val="00A325E9"/>
    <w:rsid w:val="00B232FE"/>
    <w:rsid w:val="00BA026F"/>
    <w:rsid w:val="00E2554F"/>
    <w:rsid w:val="00EB4B29"/>
    <w:rsid w:val="00FE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91</Words>
  <Characters>487</Characters>
  <Application>Microsoft Office Word</Application>
  <DocSecurity>0</DocSecurity>
  <Lines>15</Lines>
  <Paragraphs>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2</cp:revision>
  <cp:lastPrinted>2013-01-22T14:38:00Z</cp:lastPrinted>
  <dcterms:created xsi:type="dcterms:W3CDTF">2013-06-03T12:33:00Z</dcterms:created>
  <dcterms:modified xsi:type="dcterms:W3CDTF">2013-06-03T12:33:00Z</dcterms:modified>
</cp:coreProperties>
</file>