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4F5276" w:rsidP="00A45C4F">
            <w:pPr>
              <w:pStyle w:val="Title"/>
              <w:spacing w:after="60"/>
              <w:rPr>
                <w:noProof/>
              </w:rPr>
            </w:pPr>
            <w:r w:rsidRPr="004F5276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ects wo bg" style="width:172.5pt;height:71.25pt;visibility:visible">
                  <v:imagedata r:id="rId7" o:title=""/>
                </v:shape>
              </w:pict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>Thursday, February 28, 2013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0F0FE7" w:rsidRPr="00AC66EB" w:rsidRDefault="004F5276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  <w:color w:val="008000"/>
        </w:rPr>
      </w:pPr>
      <w:hyperlink r:id="rId8" w:history="1">
        <w:r w:rsidR="000F0FE7" w:rsidRPr="00AC66EB">
          <w:rPr>
            <w:rStyle w:val="Hyperlink"/>
            <w:b w:val="0"/>
            <w:bCs w:val="0"/>
            <w:u w:val="none"/>
          </w:rPr>
          <w:t>Administrative Procedure 126-Enrollment Review</w:t>
        </w:r>
      </w:hyperlink>
    </w:p>
    <w:p w:rsidR="000F0FE7" w:rsidRPr="002E2E99" w:rsidRDefault="000F0FE7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  <w:color w:val="008000"/>
        </w:rPr>
      </w:pPr>
      <w:r w:rsidRPr="002E2E99">
        <w:rPr>
          <w:b w:val="0"/>
          <w:bCs w:val="0"/>
        </w:rPr>
        <w:t>Administrative Reports</w:t>
      </w: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>Call to 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Motion to accept the appointment of Mr. John Hughes as representative of Girard School District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Gainer, Rogala, DiPlacido, Rodgers, Ring,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0F0FE7" w:rsidRPr="00A000C9" w:rsidRDefault="004F5276" w:rsidP="00B33E82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9" w:history="1">
        <w:r w:rsidR="000F0FE7" w:rsidRPr="00A000C9">
          <w:rPr>
            <w:rStyle w:val="Hyperlink"/>
            <w:b w:val="0"/>
            <w:bCs w:val="0"/>
            <w:u w:val="none"/>
          </w:rPr>
          <w:t>Motion to accept the minutes of the January 24, 2013 meeting as presented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Guests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0F0FE7" w:rsidRPr="0039075E" w:rsidRDefault="004F5276" w:rsidP="001D0822">
      <w:pPr>
        <w:pStyle w:val="Title"/>
        <w:numPr>
          <w:ilvl w:val="1"/>
          <w:numId w:val="11"/>
        </w:numPr>
        <w:spacing w:after="120"/>
        <w:ind w:left="1166"/>
        <w:jc w:val="left"/>
        <w:rPr>
          <w:b w:val="0"/>
          <w:bCs w:val="0"/>
        </w:rPr>
      </w:pPr>
      <w:hyperlink r:id="rId10" w:history="1">
        <w:r w:rsidR="000F0FE7" w:rsidRPr="0039075E">
          <w:rPr>
            <w:rStyle w:val="Hyperlink"/>
            <w:b w:val="0"/>
            <w:bCs w:val="0"/>
            <w:u w:val="none"/>
          </w:rPr>
          <w:t>Roach C. Hewitt, Computer Programming Instructor, letter regarding notice of intent to retire during 2013-2014</w:t>
        </w:r>
      </w:hyperlink>
      <w:r w:rsidR="000F0FE7" w:rsidRPr="0039075E">
        <w:rPr>
          <w:b w:val="0"/>
          <w:bCs w:val="0"/>
        </w:rPr>
        <w:t xml:space="preserve"> </w:t>
      </w:r>
    </w:p>
    <w:p w:rsidR="000F0FE7" w:rsidRPr="0022279D" w:rsidRDefault="004F5276" w:rsidP="001D0822">
      <w:pPr>
        <w:pStyle w:val="Title"/>
        <w:numPr>
          <w:ilvl w:val="1"/>
          <w:numId w:val="11"/>
        </w:numPr>
        <w:spacing w:after="120"/>
        <w:ind w:left="1166"/>
        <w:jc w:val="left"/>
        <w:rPr>
          <w:b w:val="0"/>
          <w:bCs w:val="0"/>
        </w:rPr>
      </w:pPr>
      <w:hyperlink r:id="rId11" w:history="1">
        <w:r w:rsidR="000F0FE7" w:rsidRPr="0039075E">
          <w:rPr>
            <w:rStyle w:val="Hyperlink"/>
            <w:b w:val="0"/>
            <w:bCs w:val="0"/>
            <w:u w:val="none"/>
          </w:rPr>
          <w:t>Curtis R. Oakes, Culinary Arts Instructor, letter regarding notice of intent to retire during the 2013-2014</w:t>
        </w:r>
      </w:hyperlink>
    </w:p>
    <w:p w:rsidR="000F0FE7" w:rsidRPr="00FF7C29" w:rsidRDefault="004F5276" w:rsidP="001D0822">
      <w:pPr>
        <w:pStyle w:val="Title"/>
        <w:numPr>
          <w:ilvl w:val="1"/>
          <w:numId w:val="11"/>
        </w:numPr>
        <w:spacing w:after="120"/>
        <w:ind w:left="1166"/>
        <w:jc w:val="left"/>
        <w:rPr>
          <w:b w:val="0"/>
          <w:bCs w:val="0"/>
        </w:rPr>
      </w:pPr>
      <w:hyperlink r:id="rId12" w:history="1">
        <w:r w:rsidR="000F0FE7" w:rsidRPr="0022279D">
          <w:rPr>
            <w:rStyle w:val="Hyperlink"/>
            <w:b w:val="0"/>
            <w:bCs w:val="0"/>
            <w:u w:val="none"/>
          </w:rPr>
          <w:t>Thank you letter from Presque Isle Downs &amp; Casino for inclusion in Tourism &amp; Hospitality DACUM workshop</w:t>
        </w:r>
      </w:hyperlink>
    </w:p>
    <w:p w:rsidR="000F0FE7" w:rsidRPr="00FF7C29" w:rsidRDefault="004F5276" w:rsidP="001D0822">
      <w:pPr>
        <w:pStyle w:val="Title"/>
        <w:numPr>
          <w:ilvl w:val="1"/>
          <w:numId w:val="11"/>
        </w:numPr>
        <w:spacing w:after="120"/>
        <w:ind w:left="1166"/>
        <w:jc w:val="left"/>
        <w:rPr>
          <w:b w:val="0"/>
          <w:bCs w:val="0"/>
        </w:rPr>
      </w:pPr>
      <w:hyperlink r:id="rId13" w:history="1">
        <w:r w:rsidR="000F0FE7" w:rsidRPr="00FF7C29">
          <w:rPr>
            <w:rStyle w:val="Hyperlink"/>
            <w:b w:val="0"/>
            <w:bCs w:val="0"/>
            <w:u w:val="none"/>
          </w:rPr>
          <w:t>Charlie Lytle, Constructions Trades Instructor, letter of retirement effective June 7, 2013</w:t>
        </w:r>
      </w:hyperlink>
      <w:r w:rsidR="000F0FE7" w:rsidRPr="00FF7C29">
        <w:rPr>
          <w:b w:val="0"/>
          <w:bCs w:val="0"/>
        </w:rPr>
        <w:t xml:space="preserve"> (motion to accept under Human and Quality Resources)</w:t>
      </w:r>
    </w:p>
    <w:p w:rsidR="000F0FE7" w:rsidRPr="00FF7C29" w:rsidRDefault="000F0FE7" w:rsidP="00883495">
      <w:pPr>
        <w:pStyle w:val="Title"/>
        <w:tabs>
          <w:tab w:val="left" w:pos="7920"/>
        </w:tabs>
        <w:spacing w:after="120"/>
        <w:jc w:val="left"/>
        <w:rPr>
          <w:b w:val="0"/>
          <w:bCs w:val="0"/>
        </w:rPr>
      </w:pP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4F5276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4" w:history="1">
        <w:r w:rsidR="000F0FE7" w:rsidRPr="005944FD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94792B">
        <w:rPr>
          <w:b w:val="0"/>
          <w:bCs w:val="0"/>
        </w:rPr>
        <w:t xml:space="preserve"> — Marcia Jones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lastRenderedPageBreak/>
        <w:t>Motion to approve the following reports, 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 xml:space="preserve">Revenue and Expenditure Reports:  </w:t>
      </w:r>
      <w:r>
        <w:rPr>
          <w:b w:val="0"/>
          <w:bCs w:val="0"/>
        </w:rPr>
        <w:t>January 2013</w:t>
      </w:r>
    </w:p>
    <w:p w:rsidR="000F0FE7" w:rsidRPr="0039075E" w:rsidRDefault="004F52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5" w:history="1">
        <w:r w:rsidR="000F0FE7" w:rsidRPr="0039075E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39075E" w:rsidRDefault="004F52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6" w:history="1">
        <w:r w:rsidR="000F0FE7" w:rsidRPr="0039075E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39075E" w:rsidRDefault="004F52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7" w:history="1">
        <w:r w:rsidR="000F0FE7" w:rsidRPr="0039075E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0F0FE7" w:rsidRPr="00331A5C" w:rsidRDefault="004F5276" w:rsidP="00B33E82">
      <w:pPr>
        <w:pStyle w:val="Title"/>
        <w:numPr>
          <w:ilvl w:val="0"/>
          <w:numId w:val="2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hyperlink r:id="rId18" w:history="1">
        <w:r w:rsidR="000F0FE7" w:rsidRPr="00331A5C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C027CE">
        <w:rPr>
          <w:b w:val="0"/>
          <w:bCs w:val="0"/>
        </w:rPr>
        <w:t xml:space="preserve"> </w:t>
      </w:r>
      <w:hyperlink r:id="rId19" w:history="1">
        <w:r w:rsidRPr="009A0787">
          <w:rPr>
            <w:rStyle w:val="Hyperlink"/>
            <w:b w:val="0"/>
            <w:bCs w:val="0"/>
            <w:u w:val="none"/>
          </w:rPr>
          <w:t>$373,611.33</w:t>
        </w:r>
      </w:hyperlink>
    </w:p>
    <w:p w:rsidR="000F0FE7" w:rsidRPr="009A078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Payable:</w:t>
      </w:r>
      <w:r w:rsidRPr="00C027CE">
        <w:rPr>
          <w:b w:val="0"/>
          <w:bCs w:val="0"/>
        </w:rPr>
        <w:t xml:space="preserve"> </w:t>
      </w:r>
      <w:hyperlink r:id="rId20" w:history="1">
        <w:r w:rsidRPr="00533945">
          <w:rPr>
            <w:rStyle w:val="Hyperlink"/>
            <w:b w:val="0"/>
            <w:bCs w:val="0"/>
            <w:u w:val="none"/>
          </w:rPr>
          <w:t>$17</w:t>
        </w:r>
        <w:r w:rsidR="00A37DE4">
          <w:rPr>
            <w:rStyle w:val="Hyperlink"/>
            <w:b w:val="0"/>
            <w:bCs w:val="0"/>
            <w:u w:val="none"/>
          </w:rPr>
          <w:t>4,078.46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 None</w:t>
      </w:r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062689">
        <w:rPr>
          <w:b w:val="0"/>
          <w:bCs w:val="0"/>
        </w:rPr>
        <w:t xml:space="preserve"> </w:t>
      </w:r>
      <w:hyperlink r:id="rId21" w:history="1">
        <w:r w:rsidRPr="009A0787">
          <w:rPr>
            <w:rStyle w:val="Hyperlink"/>
            <w:b w:val="0"/>
            <w:bCs w:val="0"/>
            <w:u w:val="none"/>
          </w:rPr>
          <w:t>$3,463.59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 </w:t>
      </w:r>
      <w:hyperlink r:id="rId22" w:history="1">
        <w:r w:rsidRPr="009A0787">
          <w:rPr>
            <w:rStyle w:val="Hyperlink"/>
            <w:b w:val="0"/>
            <w:bCs w:val="0"/>
            <w:u w:val="none"/>
          </w:rPr>
          <w:t>$8,695.80</w:t>
        </w:r>
      </w:hyperlink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6215A1">
        <w:rPr>
          <w:b w:val="0"/>
          <w:bCs w:val="0"/>
        </w:rPr>
        <w:t xml:space="preserve"> </w:t>
      </w:r>
      <w:hyperlink r:id="rId23" w:history="1">
        <w:r w:rsidRPr="009A0787">
          <w:rPr>
            <w:rStyle w:val="Hyperlink"/>
            <w:b w:val="0"/>
            <w:bCs w:val="0"/>
            <w:u w:val="none"/>
          </w:rPr>
          <w:t>$3,746.99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0F0FE7" w:rsidRPr="005D280A" w:rsidRDefault="000F0FE7" w:rsidP="005D280A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January</w:t>
      </w:r>
      <w:r w:rsidRPr="005D280A">
        <w:rPr>
          <w:b w:val="0"/>
          <w:bCs w:val="0"/>
        </w:rPr>
        <w:t xml:space="preserve">: </w:t>
      </w:r>
      <w:hyperlink r:id="rId24" w:history="1">
        <w:r w:rsidRPr="009110D3">
          <w:rPr>
            <w:rStyle w:val="Hyperlink"/>
            <w:b w:val="0"/>
            <w:bCs w:val="0"/>
            <w:u w:val="none"/>
          </w:rPr>
          <w:t>$45,520.39</w:t>
        </w:r>
      </w:hyperlink>
      <w:bookmarkStart w:id="0" w:name="_GoBack"/>
      <w:bookmarkEnd w:id="0"/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0F0FE7" w:rsidRPr="00F86452" w:rsidRDefault="004F5276" w:rsidP="001D0822">
      <w:pPr>
        <w:pStyle w:val="Title"/>
        <w:keepNext/>
        <w:numPr>
          <w:ilvl w:val="0"/>
          <w:numId w:val="13"/>
        </w:numPr>
        <w:tabs>
          <w:tab w:val="left" w:pos="1188"/>
        </w:tabs>
        <w:spacing w:line="360" w:lineRule="auto"/>
        <w:jc w:val="left"/>
      </w:pPr>
      <w:hyperlink r:id="rId25" w:history="1">
        <w:r w:rsidR="000F0FE7" w:rsidRPr="00F86452">
          <w:rPr>
            <w:rStyle w:val="Hyperlink"/>
            <w:b w:val="0"/>
            <w:bCs w:val="0"/>
            <w:u w:val="none"/>
          </w:rPr>
          <w:t>January 2013</w:t>
        </w:r>
      </w:hyperlink>
    </w:p>
    <w:p w:rsidR="000F0FE7" w:rsidRPr="00E61F9C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 — none</w:t>
      </w:r>
    </w:p>
    <w:p w:rsidR="000F0FE7" w:rsidRPr="008C10CA" w:rsidRDefault="000F0FE7" w:rsidP="00766BD1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4F5276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6" w:history="1">
        <w:r w:rsidR="000F0FE7" w:rsidRPr="00D454AA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BA2AE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0F0FE7" w:rsidRPr="00B30975" w:rsidRDefault="004F5276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7" w:history="1">
        <w:r w:rsidR="000F0FE7" w:rsidRPr="00B30975">
          <w:rPr>
            <w:rStyle w:val="Hyperlink"/>
            <w:b w:val="0"/>
            <w:bCs w:val="0"/>
            <w:u w:val="none"/>
          </w:rPr>
          <w:t>Motion to appoint the Coordinator of Quality and Human Resources as the Compliance Officer for Title VI and EEOC</w:t>
        </w:r>
      </w:hyperlink>
    </w:p>
    <w:p w:rsidR="000F0FE7" w:rsidRPr="000C0289" w:rsidRDefault="004F5276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8" w:history="1">
        <w:r w:rsidR="000F0FE7" w:rsidRPr="000C0289">
          <w:rPr>
            <w:rStyle w:val="Hyperlink"/>
            <w:b w:val="0"/>
            <w:bCs w:val="0"/>
            <w:u w:val="none"/>
          </w:rPr>
          <w:t>Motion to appoint the Board Secretary as the Right to Know Officer</w:t>
        </w:r>
      </w:hyperlink>
      <w:r w:rsidR="000F0FE7" w:rsidRPr="000C0289">
        <w:rPr>
          <w:b w:val="0"/>
          <w:bCs w:val="0"/>
        </w:rPr>
        <w:t xml:space="preserve"> </w:t>
      </w:r>
    </w:p>
    <w:p w:rsidR="000F0FE7" w:rsidRPr="00D454AA" w:rsidRDefault="004F5276" w:rsidP="0088349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9" w:history="1">
        <w:r w:rsidR="000F0FE7" w:rsidRPr="00D454AA">
          <w:rPr>
            <w:rStyle w:val="Hyperlink"/>
            <w:b w:val="0"/>
            <w:bCs w:val="0"/>
            <w:u w:val="none"/>
          </w:rPr>
          <w:t>Motion to accept the retirement of Charlie Lytle, Construction Trades Instructor, effective June 7, 2013</w:t>
        </w:r>
      </w:hyperlink>
    </w:p>
    <w:p w:rsidR="000F0FE7" w:rsidRPr="00515C19" w:rsidRDefault="004F5276" w:rsidP="00D454AA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0" w:history="1">
        <w:r w:rsidR="000F0FE7" w:rsidRPr="000C0289">
          <w:rPr>
            <w:rStyle w:val="Hyperlink"/>
            <w:b w:val="0"/>
            <w:bCs w:val="0"/>
            <w:u w:val="none"/>
          </w:rPr>
          <w:t>Motion to approve the Act 93 Administrative Staff Benefit and Compensation plan effective July 1, 2013 through June 30, 2014</w:t>
        </w:r>
      </w:hyperlink>
    </w:p>
    <w:p w:rsidR="000F0FE7" w:rsidRPr="003E36D2" w:rsidRDefault="004F5276" w:rsidP="00D454AA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1" w:history="1">
        <w:r w:rsidR="000F0FE7" w:rsidRPr="00515C19">
          <w:rPr>
            <w:rStyle w:val="Hyperlink"/>
            <w:b w:val="0"/>
            <w:bCs w:val="0"/>
            <w:u w:val="none"/>
          </w:rPr>
          <w:t>Motion to grant regular employment status to Margaret Hanson effective December 28, 2012 at $13.58 per hour</w:t>
        </w:r>
      </w:hyperlink>
    </w:p>
    <w:p w:rsidR="003E36D2" w:rsidRPr="003E36D2" w:rsidRDefault="003E36D2" w:rsidP="00D454AA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2" w:history="1">
        <w:r w:rsidRPr="003E36D2">
          <w:rPr>
            <w:rStyle w:val="Hyperlink"/>
            <w:b w:val="0"/>
            <w:u w:val="none"/>
          </w:rPr>
          <w:t>Motion to hire Todd Har</w:t>
        </w:r>
        <w:r w:rsidRPr="003E36D2">
          <w:rPr>
            <w:rStyle w:val="Hyperlink"/>
            <w:b w:val="0"/>
            <w:u w:val="none"/>
          </w:rPr>
          <w:t>v</w:t>
        </w:r>
        <w:r w:rsidRPr="003E36D2">
          <w:rPr>
            <w:rStyle w:val="Hyperlink"/>
            <w:b w:val="0"/>
            <w:u w:val="none"/>
          </w:rPr>
          <w:t>ey as a substitute M-3 a the rate of $12.00 per hour beginning on March 1, 2013</w:t>
        </w:r>
      </w:hyperlink>
    </w:p>
    <w:p w:rsidR="000F0FE7" w:rsidRPr="00515C19" w:rsidRDefault="000F0FE7" w:rsidP="00F75DC9">
      <w:pPr>
        <w:pStyle w:val="Title"/>
        <w:tabs>
          <w:tab w:val="left" w:pos="7920"/>
        </w:tabs>
        <w:spacing w:after="120"/>
        <w:ind w:left="1440"/>
        <w:jc w:val="left"/>
        <w:rPr>
          <w:b w:val="0"/>
          <w:bCs w:val="0"/>
        </w:rPr>
      </w:pPr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4F52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3D577E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8C10CA">
        <w:rPr>
          <w:b w:val="0"/>
          <w:bCs w:val="0"/>
        </w:rPr>
        <w:t xml:space="preserve"> — James Tracy, Girard School District</w:t>
      </w:r>
    </w:p>
    <w:p w:rsidR="000F0FE7" w:rsidRPr="008C10CA" w:rsidRDefault="004F52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D454AA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2D214F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Solicitor Report — Timothy Sennett</w:t>
      </w:r>
    </w:p>
    <w:p w:rsidR="000F0FE7" w:rsidRPr="008C10CA" w:rsidRDefault="004F52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5" w:history="1">
        <w:r w:rsidR="000F0FE7" w:rsidRPr="00BB577F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D76CDC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4F52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6" w:history="1">
        <w:r w:rsidR="000F0FE7" w:rsidRPr="002756DC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BA2AE6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4F52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7" w:history="1">
        <w:r w:rsidR="000F0FE7" w:rsidRPr="001B7878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8F4DFF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4F52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8" w:history="1">
        <w:r w:rsidR="000F0FE7" w:rsidRPr="0022279D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F0721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Staff Travel &gt;400 miles (Polices 331, 431, 531) — 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</w:p>
    <w:p w:rsidR="000F0FE7" w:rsidRPr="009110D3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9" w:history="1">
        <w:r w:rsidR="000F0FE7" w:rsidRPr="009110D3">
          <w:rPr>
            <w:rStyle w:val="Hyperlink"/>
            <w:b w:val="0"/>
            <w:bCs w:val="0"/>
            <w:u w:val="none"/>
          </w:rPr>
          <w:t>Field Trip Request-Metal Fabrication; March 12, 2013; Ridge-U-Rak</w:t>
        </w:r>
      </w:hyperlink>
    </w:p>
    <w:p w:rsidR="000F0FE7" w:rsidRPr="009110D3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 w:line="360" w:lineRule="auto"/>
        <w:jc w:val="left"/>
        <w:rPr>
          <w:b w:val="0"/>
          <w:bCs w:val="0"/>
        </w:rPr>
      </w:pPr>
      <w:hyperlink r:id="rId40" w:history="1">
        <w:r w:rsidR="000F0FE7" w:rsidRPr="009110D3">
          <w:rPr>
            <w:rStyle w:val="Hyperlink"/>
            <w:b w:val="0"/>
            <w:bCs w:val="0"/>
            <w:u w:val="none"/>
          </w:rPr>
          <w:t>Field Trip Request-Culinary Arts; May 6, 2013; Giant Eagle-Harborcreek</w:t>
        </w:r>
      </w:hyperlink>
    </w:p>
    <w:p w:rsidR="000F0FE7" w:rsidRPr="000F4EDC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1" w:history="1">
        <w:r w:rsidR="000F0FE7" w:rsidRPr="009110D3">
          <w:rPr>
            <w:rStyle w:val="Hyperlink"/>
            <w:b w:val="0"/>
            <w:bCs w:val="0"/>
            <w:u w:val="none"/>
          </w:rPr>
          <w:t>Field Trip Request-Culinary Arts; May 6, 2013; Old Country Buffet</w:t>
        </w:r>
      </w:hyperlink>
    </w:p>
    <w:p w:rsidR="000F0FE7" w:rsidRPr="00240A0E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2" w:history="1">
        <w:r w:rsidR="000F0FE7" w:rsidRPr="000F4EDC">
          <w:rPr>
            <w:rStyle w:val="Hyperlink"/>
            <w:b w:val="0"/>
            <w:bCs w:val="0"/>
            <w:u w:val="none"/>
          </w:rPr>
          <w:t>Field Trip Request-Art &amp; Design and Graphic Communications; May 2013; Pittsburgh Technical Institute</w:t>
        </w:r>
      </w:hyperlink>
    </w:p>
    <w:p w:rsidR="000F0FE7" w:rsidRPr="00240A0E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3" w:history="1">
        <w:r w:rsidR="000F0FE7" w:rsidRPr="00240A0E">
          <w:rPr>
            <w:rStyle w:val="Hyperlink"/>
            <w:b w:val="0"/>
            <w:bCs w:val="0"/>
            <w:u w:val="none"/>
          </w:rPr>
          <w:t>Field Trip Request-Computer Networking, Electronics, Computer Programming, Drafting &amp; Design; April 19, 2013; Gannon University</w:t>
        </w:r>
      </w:hyperlink>
    </w:p>
    <w:p w:rsidR="000F0FE7" w:rsidRPr="00534504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4" w:history="1">
        <w:r w:rsidR="000F0FE7" w:rsidRPr="00240A0E">
          <w:rPr>
            <w:rStyle w:val="Hyperlink"/>
            <w:b w:val="0"/>
            <w:bCs w:val="0"/>
            <w:u w:val="none"/>
          </w:rPr>
          <w:t>Field Trip Request-Computer Networking; March 2013; Erie Institute of Technology</w:t>
        </w:r>
      </w:hyperlink>
    </w:p>
    <w:p w:rsidR="000F0FE7" w:rsidRPr="000142FF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5" w:history="1">
        <w:r w:rsidR="000F0FE7" w:rsidRPr="00534504">
          <w:rPr>
            <w:rStyle w:val="Hyperlink"/>
            <w:b w:val="0"/>
            <w:bCs w:val="0"/>
            <w:u w:val="none"/>
          </w:rPr>
          <w:t>Field Trip Request-Computer Networking; May 2013; Millcreek Township or Millcreek Community Hospital</w:t>
        </w:r>
      </w:hyperlink>
    </w:p>
    <w:p w:rsidR="000F0FE7" w:rsidRPr="00203FA2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6" w:history="1">
        <w:r w:rsidR="000F0FE7" w:rsidRPr="000142FF">
          <w:rPr>
            <w:rStyle w:val="Hyperlink"/>
            <w:b w:val="0"/>
            <w:bCs w:val="0"/>
            <w:u w:val="none"/>
          </w:rPr>
          <w:t>Field Trip Re</w:t>
        </w:r>
        <w:r w:rsidR="000F0FE7">
          <w:rPr>
            <w:rStyle w:val="Hyperlink"/>
            <w:b w:val="0"/>
            <w:bCs w:val="0"/>
            <w:u w:val="none"/>
          </w:rPr>
          <w:t>quest-Health Assistant; May 3</w:t>
        </w:r>
        <w:r w:rsidR="000F0FE7" w:rsidRPr="000142FF">
          <w:rPr>
            <w:rStyle w:val="Hyperlink"/>
            <w:b w:val="0"/>
            <w:bCs w:val="0"/>
            <w:u w:val="none"/>
          </w:rPr>
          <w:t>, 2013; VA Medical Center</w:t>
        </w:r>
      </w:hyperlink>
    </w:p>
    <w:p w:rsidR="000F0FE7" w:rsidRPr="00ED47F8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7" w:history="1">
        <w:r w:rsidR="000F0FE7" w:rsidRPr="00203FA2">
          <w:rPr>
            <w:rStyle w:val="Hyperlink"/>
            <w:b w:val="0"/>
            <w:bCs w:val="0"/>
            <w:u w:val="none"/>
          </w:rPr>
          <w:t>Field Trip Request-SkillsUSA; April 2-5, 2013; Hershey Lodge</w:t>
        </w:r>
      </w:hyperlink>
    </w:p>
    <w:p w:rsidR="000F0FE7" w:rsidRPr="00180BFF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8" w:history="1">
        <w:r w:rsidR="000F0FE7" w:rsidRPr="00180BFF">
          <w:rPr>
            <w:rStyle w:val="Hyperlink"/>
            <w:b w:val="0"/>
            <w:bCs w:val="0"/>
            <w:u w:val="none"/>
          </w:rPr>
          <w:t>Field Trip Request-Early Childhood Education; May 2013; Montessori Children’s House</w:t>
        </w:r>
      </w:hyperlink>
    </w:p>
    <w:p w:rsidR="000F0FE7" w:rsidRPr="00180BFF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49" w:history="1">
        <w:r w:rsidR="000F0FE7" w:rsidRPr="00180BFF">
          <w:rPr>
            <w:rStyle w:val="Hyperlink"/>
            <w:b w:val="0"/>
            <w:bCs w:val="0"/>
            <w:u w:val="none"/>
          </w:rPr>
          <w:t>Field Trip Request-Early Childhood Education; TBD; Penn State Behrend Child Care</w:t>
        </w:r>
      </w:hyperlink>
    </w:p>
    <w:p w:rsidR="000F0FE7" w:rsidRPr="00445E34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50" w:history="1">
        <w:r w:rsidR="000F0FE7" w:rsidRPr="00180BFF">
          <w:rPr>
            <w:rStyle w:val="Hyperlink"/>
            <w:b w:val="0"/>
            <w:bCs w:val="0"/>
            <w:u w:val="none"/>
          </w:rPr>
          <w:t>Field Trip Request-Early Childhood Education; April 26, 2013; Ambassador Conference Center</w:t>
        </w:r>
      </w:hyperlink>
    </w:p>
    <w:p w:rsidR="000F0FE7" w:rsidRPr="00AC411C" w:rsidRDefault="004F5276" w:rsidP="001D0822">
      <w:pPr>
        <w:pStyle w:val="Title"/>
        <w:numPr>
          <w:ilvl w:val="1"/>
          <w:numId w:val="7"/>
        </w:numPr>
        <w:tabs>
          <w:tab w:val="left" w:pos="1080"/>
        </w:tabs>
        <w:spacing w:after="120"/>
        <w:jc w:val="left"/>
        <w:rPr>
          <w:b w:val="0"/>
          <w:bCs w:val="0"/>
        </w:rPr>
      </w:pPr>
      <w:hyperlink r:id="rId51" w:history="1">
        <w:r w:rsidR="000F0FE7" w:rsidRPr="00445E34">
          <w:rPr>
            <w:rStyle w:val="Hyperlink"/>
            <w:b w:val="0"/>
            <w:bCs w:val="0"/>
            <w:u w:val="none"/>
          </w:rPr>
          <w:t>Field Trip Request-Health Assistant; April 15, 2013; VA Medical Cent</w:t>
        </w:r>
        <w:r w:rsidR="000F0FE7" w:rsidRPr="00A8721B">
          <w:rPr>
            <w:rStyle w:val="Hyperlink"/>
            <w:b w:val="0"/>
            <w:bCs w:val="0"/>
            <w:u w:val="none"/>
          </w:rPr>
          <w:t>er</w:t>
        </w:r>
      </w:hyperlink>
    </w:p>
    <w:p w:rsidR="00AC411C" w:rsidRPr="00AC411C" w:rsidRDefault="004F5276" w:rsidP="001D0822">
      <w:pPr>
        <w:pStyle w:val="Title"/>
        <w:numPr>
          <w:ilvl w:val="1"/>
          <w:numId w:val="7"/>
        </w:numPr>
        <w:tabs>
          <w:tab w:val="left" w:pos="1080"/>
        </w:tabs>
        <w:spacing w:after="120"/>
        <w:jc w:val="left"/>
        <w:rPr>
          <w:b w:val="0"/>
          <w:bCs w:val="0"/>
        </w:rPr>
      </w:pPr>
      <w:hyperlink r:id="rId52" w:history="1">
        <w:r w:rsidR="00AC411C" w:rsidRPr="00AC411C">
          <w:rPr>
            <w:rStyle w:val="Hyperlink"/>
            <w:b w:val="0"/>
            <w:u w:val="none"/>
          </w:rPr>
          <w:t>Field Trip Request-Transition Center; TBD; Ambassador Banquet &amp; Conference Center</w:t>
        </w:r>
      </w:hyperlink>
    </w:p>
    <w:p w:rsidR="000F0FE7" w:rsidRPr="00274FDB" w:rsidRDefault="004F5276" w:rsidP="00883495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53" w:history="1">
        <w:r w:rsidR="000F0FE7" w:rsidRPr="00A8721B">
          <w:rPr>
            <w:rStyle w:val="Hyperlink"/>
            <w:b w:val="0"/>
            <w:bCs w:val="0"/>
            <w:u w:val="none"/>
          </w:rPr>
          <w:t>Fundraiser/Community Service-Early Childhood Education; March-April 2013;</w:t>
        </w:r>
        <w:r w:rsidR="000F0FE7">
          <w:rPr>
            <w:rStyle w:val="Hyperlink"/>
            <w:b w:val="0"/>
            <w:bCs w:val="0"/>
            <w:u w:val="none"/>
          </w:rPr>
          <w:t xml:space="preserve"> March of Dimes’</w:t>
        </w:r>
        <w:r w:rsidR="000F0FE7" w:rsidRPr="00A8721B">
          <w:rPr>
            <w:rStyle w:val="Hyperlink"/>
            <w:b w:val="0"/>
            <w:bCs w:val="0"/>
            <w:u w:val="none"/>
          </w:rPr>
          <w:t xml:space="preserve"> 2013 March for Babies</w:t>
        </w:r>
      </w:hyperlink>
    </w:p>
    <w:p w:rsidR="000F0FE7" w:rsidRPr="00274FDB" w:rsidRDefault="004F5276" w:rsidP="001D0822">
      <w:pPr>
        <w:pStyle w:val="Title"/>
        <w:numPr>
          <w:ilvl w:val="1"/>
          <w:numId w:val="7"/>
        </w:numPr>
        <w:spacing w:after="120"/>
        <w:jc w:val="left"/>
        <w:rPr>
          <w:b w:val="0"/>
          <w:bCs w:val="0"/>
        </w:rPr>
      </w:pPr>
      <w:hyperlink r:id="rId54" w:history="1">
        <w:r w:rsidR="000F0FE7" w:rsidRPr="00274FDB">
          <w:rPr>
            <w:rStyle w:val="Hyperlink"/>
            <w:b w:val="0"/>
            <w:bCs w:val="0"/>
            <w:u w:val="none"/>
          </w:rPr>
          <w:t>Community Service-ECTS students; April 6, 2013; Erie County Special Olympics</w:t>
        </w:r>
      </w:hyperlink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Other Business</w:t>
      </w:r>
    </w:p>
    <w:p w:rsidR="000F0FE7" w:rsidRPr="00B91AFD" w:rsidRDefault="004F5276" w:rsidP="001D0822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55" w:history="1">
        <w:r w:rsidR="000F0FE7" w:rsidRPr="00B91AFD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F0FE7" w:rsidRPr="00274FDB" w:rsidRDefault="004F5276" w:rsidP="001D0822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56" w:history="1">
        <w:r w:rsidR="000F0FE7" w:rsidRPr="007B4DAB">
          <w:rPr>
            <w:rStyle w:val="Hyperlink"/>
            <w:b w:val="0"/>
            <w:bCs w:val="0"/>
            <w:u w:val="none"/>
          </w:rPr>
          <w:t>Motion to approve the updates to Policy #103-Nondiscrimination in School and Classroom Practices</w:t>
        </w:r>
      </w:hyperlink>
    </w:p>
    <w:p w:rsidR="000F0FE7" w:rsidRPr="00274FDB" w:rsidRDefault="004F5276" w:rsidP="001D0822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57" w:history="1">
        <w:r w:rsidR="000F0FE7" w:rsidRPr="009E2002">
          <w:rPr>
            <w:rStyle w:val="Hyperlink"/>
            <w:b w:val="0"/>
            <w:bCs w:val="0"/>
            <w:u w:val="none"/>
          </w:rPr>
          <w:t>Motion to approve the 2013-2014 Erie County Technical School calendar</w:t>
        </w:r>
      </w:hyperlink>
    </w:p>
    <w:p w:rsidR="000F0FE7" w:rsidRPr="00274FDB" w:rsidRDefault="004F5276" w:rsidP="001D0822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58" w:history="1">
        <w:r w:rsidR="000F0FE7" w:rsidRPr="00274FDB">
          <w:rPr>
            <w:rStyle w:val="Hyperlink"/>
            <w:b w:val="0"/>
            <w:bCs w:val="0"/>
            <w:u w:val="none"/>
          </w:rPr>
          <w:t>Motion to assign a status of At-Risk to the Electronics program based on Administrative Procedure 126 and the administration’s recommendation</w:t>
        </w:r>
      </w:hyperlink>
    </w:p>
    <w:p w:rsidR="000F0FE7" w:rsidRPr="00177619" w:rsidRDefault="000F0FE7" w:rsidP="00274FDB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A53DAF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9" w:history="1">
        <w:r w:rsidR="000F0FE7" w:rsidRPr="00A53DAF">
          <w:rPr>
            <w:rStyle w:val="Hyperlink"/>
            <w:b w:val="0"/>
            <w:bCs w:val="0"/>
            <w:u w:val="none"/>
          </w:rPr>
          <w:t>JOC Member Attendance Report</w:t>
        </w:r>
      </w:hyperlink>
      <w:r w:rsidR="000F0FE7">
        <w:t xml:space="preserve">  </w:t>
      </w:r>
    </w:p>
    <w:p w:rsidR="000F0FE7" w:rsidRPr="008F0278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0" w:history="1">
        <w:r w:rsidR="000F0FE7" w:rsidRPr="008F0278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0F0FE7" w:rsidRPr="00AE5808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1" w:history="1">
        <w:r w:rsidR="000F0FE7" w:rsidRPr="00AE5808">
          <w:rPr>
            <w:rStyle w:val="Hyperlink"/>
            <w:b w:val="0"/>
            <w:bCs w:val="0"/>
            <w:u w:val="none"/>
          </w:rPr>
          <w:t>Transition Center &amp; Career Alternative Education Enrollment Report</w:t>
        </w:r>
      </w:hyperlink>
    </w:p>
    <w:p w:rsidR="000F0FE7" w:rsidRPr="0022279D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2" w:history="1">
        <w:r w:rsidR="000F0FE7" w:rsidRPr="0022279D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22279D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3" w:history="1">
        <w:r w:rsidR="000F0FE7" w:rsidRPr="0022279D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0F0FE7" w:rsidRPr="002E291E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4" w:history="1">
        <w:r w:rsidR="000F0FE7" w:rsidRPr="002E291E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0F0FE7" w:rsidRPr="00DC34C4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5" w:history="1">
        <w:r w:rsidR="000F0FE7" w:rsidRPr="00DC34C4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0F0FE7" w:rsidRPr="00210F91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6" w:history="1">
        <w:r w:rsidR="000F0FE7" w:rsidRPr="00210F91">
          <w:rPr>
            <w:rStyle w:val="Hyperlink"/>
            <w:b w:val="0"/>
            <w:bCs w:val="0"/>
            <w:u w:val="none"/>
          </w:rPr>
          <w:t>Admissions Coordinator Report</w:t>
        </w:r>
      </w:hyperlink>
    </w:p>
    <w:p w:rsidR="000F0FE7" w:rsidRPr="00AE5808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7" w:history="1">
        <w:r w:rsidR="000F0FE7" w:rsidRPr="00AE5808">
          <w:rPr>
            <w:rStyle w:val="Hyperlink"/>
            <w:b w:val="0"/>
            <w:bCs w:val="0"/>
            <w:u w:val="none"/>
          </w:rPr>
          <w:t>Students of the Month—February</w:t>
        </w:r>
      </w:hyperlink>
      <w:r w:rsidR="000F0FE7" w:rsidRPr="00AE5808">
        <w:rPr>
          <w:b w:val="0"/>
          <w:bCs w:val="0"/>
        </w:rPr>
        <w:t xml:space="preserve"> </w:t>
      </w:r>
    </w:p>
    <w:p w:rsidR="000F0FE7" w:rsidRPr="0022279D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8" w:history="1">
        <w:r w:rsidR="000F0FE7" w:rsidRPr="00704442">
          <w:rPr>
            <w:rStyle w:val="Hyperlink"/>
            <w:b w:val="0"/>
            <w:bCs w:val="0"/>
            <w:u w:val="none"/>
          </w:rPr>
          <w:t>School Claims Service-Safety Inspection</w:t>
        </w:r>
      </w:hyperlink>
    </w:p>
    <w:p w:rsidR="000F0FE7" w:rsidRPr="00BB577F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69" w:history="1">
        <w:r w:rsidR="000F0FE7" w:rsidRPr="0022279D">
          <w:rPr>
            <w:rStyle w:val="Hyperlink"/>
            <w:b w:val="0"/>
            <w:bCs w:val="0"/>
            <w:u w:val="none"/>
          </w:rPr>
          <w:t>Literacy &amp; Numeracy</w:t>
        </w:r>
      </w:hyperlink>
    </w:p>
    <w:p w:rsidR="000F0FE7" w:rsidRPr="00BB577F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70" w:history="1">
        <w:r w:rsidR="000F0FE7" w:rsidRPr="00BB577F">
          <w:rPr>
            <w:rStyle w:val="Hyperlink"/>
            <w:b w:val="0"/>
            <w:bCs w:val="0"/>
            <w:u w:val="none"/>
          </w:rPr>
          <w:t>Quarter 2 Honor Roll and Perfect Attendance</w:t>
        </w:r>
      </w:hyperlink>
    </w:p>
    <w:p w:rsidR="000F0FE7" w:rsidRPr="00A000C9" w:rsidRDefault="004F52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71" w:history="1">
        <w:r w:rsidR="000F0FE7" w:rsidRPr="00A000C9">
          <w:rPr>
            <w:rStyle w:val="Hyperlink"/>
            <w:b w:val="0"/>
            <w:bCs w:val="0"/>
            <w:u w:val="none"/>
          </w:rPr>
          <w:t>Statement of Financial Interests-Due May 1st</w:t>
        </w:r>
      </w:hyperlink>
    </w:p>
    <w:p w:rsidR="000F0FE7" w:rsidRPr="008C10CA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>
        <w:rPr>
          <w:color w:val="C00000"/>
        </w:rPr>
        <w:t>Thursday, March 28, 2013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p w:rsidR="000F0FE7" w:rsidRDefault="000F0FE7">
      <w:pPr>
        <w:rPr>
          <w:b/>
          <w:bCs/>
          <w:color w:val="008000"/>
        </w:rPr>
      </w:pPr>
    </w:p>
    <w:p w:rsidR="000F0FE7" w:rsidRPr="003E5C80" w:rsidRDefault="000F0FE7">
      <w:pPr>
        <w:rPr>
          <w:b/>
          <w:bCs/>
          <w:color w:val="008000"/>
        </w:rPr>
      </w:pPr>
    </w:p>
    <w:sectPr w:rsidR="000F0FE7" w:rsidRPr="003E5C80" w:rsidSect="000F5B74">
      <w:headerReference w:type="default" r:id="rId72"/>
      <w:footerReference w:type="default" r:id="rId73"/>
      <w:footerReference w:type="first" r:id="rId74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FE7" w:rsidRDefault="000F0FE7">
      <w:r>
        <w:separator/>
      </w:r>
    </w:p>
  </w:endnote>
  <w:endnote w:type="continuationSeparator" w:id="0">
    <w:p w:rsidR="000F0FE7" w:rsidRDefault="000F0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E7" w:rsidRPr="007B01AA" w:rsidRDefault="000F0FE7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F52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F5276">
      <w:rPr>
        <w:sz w:val="20"/>
        <w:szCs w:val="20"/>
      </w:rPr>
      <w:fldChar w:fldCharType="separate"/>
    </w:r>
    <w:r w:rsidR="003E36D2">
      <w:rPr>
        <w:noProof/>
        <w:sz w:val="20"/>
        <w:szCs w:val="20"/>
      </w:rPr>
      <w:t>2/28/2013</w:t>
    </w:r>
    <w:r w:rsidR="004F527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F52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F5276">
      <w:rPr>
        <w:sz w:val="20"/>
        <w:szCs w:val="20"/>
      </w:rPr>
      <w:fldChar w:fldCharType="separate"/>
    </w:r>
    <w:r w:rsidR="003E36D2">
      <w:rPr>
        <w:noProof/>
        <w:sz w:val="20"/>
        <w:szCs w:val="20"/>
      </w:rPr>
      <w:t>11:46 AM</w:t>
    </w:r>
    <w:r w:rsidR="004F5276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E7" w:rsidRDefault="000F0FE7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F52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F5276">
      <w:rPr>
        <w:sz w:val="20"/>
        <w:szCs w:val="20"/>
      </w:rPr>
      <w:fldChar w:fldCharType="separate"/>
    </w:r>
    <w:r w:rsidR="003E36D2">
      <w:rPr>
        <w:noProof/>
        <w:sz w:val="20"/>
        <w:szCs w:val="20"/>
      </w:rPr>
      <w:t>2/28/2013</w:t>
    </w:r>
    <w:r w:rsidR="004F527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F52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F5276">
      <w:rPr>
        <w:sz w:val="20"/>
        <w:szCs w:val="20"/>
      </w:rPr>
      <w:fldChar w:fldCharType="separate"/>
    </w:r>
    <w:r w:rsidR="003E36D2">
      <w:rPr>
        <w:noProof/>
        <w:sz w:val="20"/>
        <w:szCs w:val="20"/>
      </w:rPr>
      <w:t>11:46 AM</w:t>
    </w:r>
    <w:r w:rsidR="004F5276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FE7" w:rsidRDefault="000F0FE7">
      <w:r>
        <w:separator/>
      </w:r>
    </w:p>
  </w:footnote>
  <w:footnote w:type="continuationSeparator" w:id="0">
    <w:p w:rsidR="000F0FE7" w:rsidRDefault="000F0F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E7" w:rsidRDefault="000F0FE7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0F0FE7" w:rsidRPr="000F5B74" w:rsidRDefault="000F0FE7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0F0FE7" w:rsidRPr="000F5B74" w:rsidRDefault="000F0FE7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February 28, 2013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4F5276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4F5276" w:rsidRPr="000F5B74">
      <w:rPr>
        <w:rStyle w:val="PageNumber"/>
        <w:b/>
        <w:bCs/>
        <w:color w:val="008000"/>
      </w:rPr>
      <w:fldChar w:fldCharType="separate"/>
    </w:r>
    <w:r w:rsidR="003E36D2">
      <w:rPr>
        <w:rStyle w:val="PageNumber"/>
        <w:b/>
        <w:bCs/>
        <w:noProof/>
        <w:color w:val="008000"/>
      </w:rPr>
      <w:t>3</w:t>
    </w:r>
    <w:r w:rsidR="004F5276" w:rsidRPr="000F5B74">
      <w:rPr>
        <w:rStyle w:val="PageNumber"/>
        <w:b/>
        <w:bCs/>
        <w:color w:val="008000"/>
      </w:rPr>
      <w:fldChar w:fldCharType="end"/>
    </w:r>
  </w:p>
  <w:p w:rsidR="000F0FE7" w:rsidRPr="000F5B74" w:rsidRDefault="000F0FE7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75649B"/>
    <w:multiLevelType w:val="hybridMultilevel"/>
    <w:tmpl w:val="791C9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5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1"/>
  </w:num>
  <w:num w:numId="6">
    <w:abstractNumId w:val="12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13"/>
  </w:num>
  <w:num w:numId="12">
    <w:abstractNumId w:val="15"/>
  </w:num>
  <w:num w:numId="13">
    <w:abstractNumId w:val="7"/>
  </w:num>
  <w:num w:numId="14">
    <w:abstractNumId w:val="9"/>
  </w:num>
  <w:num w:numId="15">
    <w:abstractNumId w:val="4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D46"/>
    <w:rsid w:val="000142FF"/>
    <w:rsid w:val="00015DE7"/>
    <w:rsid w:val="00021BA9"/>
    <w:rsid w:val="00035097"/>
    <w:rsid w:val="00055D9B"/>
    <w:rsid w:val="00062689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A19E4"/>
    <w:rsid w:val="000B2760"/>
    <w:rsid w:val="000B4366"/>
    <w:rsid w:val="000B7A58"/>
    <w:rsid w:val="000C0289"/>
    <w:rsid w:val="000C49C4"/>
    <w:rsid w:val="000D02BA"/>
    <w:rsid w:val="000D245A"/>
    <w:rsid w:val="000D50B8"/>
    <w:rsid w:val="000E1886"/>
    <w:rsid w:val="000E3669"/>
    <w:rsid w:val="000F0FE7"/>
    <w:rsid w:val="000F4EDC"/>
    <w:rsid w:val="000F5472"/>
    <w:rsid w:val="000F5B74"/>
    <w:rsid w:val="00100330"/>
    <w:rsid w:val="0011777A"/>
    <w:rsid w:val="00117DAE"/>
    <w:rsid w:val="001211E5"/>
    <w:rsid w:val="00121A90"/>
    <w:rsid w:val="00122295"/>
    <w:rsid w:val="00135EB5"/>
    <w:rsid w:val="0013628C"/>
    <w:rsid w:val="00152606"/>
    <w:rsid w:val="0015684F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67FA"/>
    <w:rsid w:val="00187C8C"/>
    <w:rsid w:val="001915DC"/>
    <w:rsid w:val="00194BD4"/>
    <w:rsid w:val="001A05EE"/>
    <w:rsid w:val="001A2CE6"/>
    <w:rsid w:val="001A7243"/>
    <w:rsid w:val="001A73ED"/>
    <w:rsid w:val="001B7878"/>
    <w:rsid w:val="001B7D8B"/>
    <w:rsid w:val="001C15F2"/>
    <w:rsid w:val="001C406E"/>
    <w:rsid w:val="001C4877"/>
    <w:rsid w:val="001D0822"/>
    <w:rsid w:val="001D0DF9"/>
    <w:rsid w:val="001D1FE0"/>
    <w:rsid w:val="001F25DF"/>
    <w:rsid w:val="00202713"/>
    <w:rsid w:val="00203FA2"/>
    <w:rsid w:val="00204545"/>
    <w:rsid w:val="00210AD5"/>
    <w:rsid w:val="00210F91"/>
    <w:rsid w:val="002118C3"/>
    <w:rsid w:val="002173F5"/>
    <w:rsid w:val="002178B7"/>
    <w:rsid w:val="0022279D"/>
    <w:rsid w:val="00230BF8"/>
    <w:rsid w:val="00233144"/>
    <w:rsid w:val="0023634F"/>
    <w:rsid w:val="00240A0E"/>
    <w:rsid w:val="0024534F"/>
    <w:rsid w:val="00252AD4"/>
    <w:rsid w:val="00254255"/>
    <w:rsid w:val="00267EBC"/>
    <w:rsid w:val="00270177"/>
    <w:rsid w:val="00274FDB"/>
    <w:rsid w:val="002756DC"/>
    <w:rsid w:val="00276B5B"/>
    <w:rsid w:val="00291CD9"/>
    <w:rsid w:val="00294EFD"/>
    <w:rsid w:val="002966F5"/>
    <w:rsid w:val="002A04FF"/>
    <w:rsid w:val="002A1CB7"/>
    <w:rsid w:val="002A6547"/>
    <w:rsid w:val="002B05AC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7660"/>
    <w:rsid w:val="002F7368"/>
    <w:rsid w:val="0030071E"/>
    <w:rsid w:val="00302DCE"/>
    <w:rsid w:val="00307C2F"/>
    <w:rsid w:val="00307E71"/>
    <w:rsid w:val="00310DA9"/>
    <w:rsid w:val="00325DF2"/>
    <w:rsid w:val="003269FB"/>
    <w:rsid w:val="00327860"/>
    <w:rsid w:val="00331A5C"/>
    <w:rsid w:val="00333228"/>
    <w:rsid w:val="003350D8"/>
    <w:rsid w:val="003365CA"/>
    <w:rsid w:val="00340D04"/>
    <w:rsid w:val="0034336E"/>
    <w:rsid w:val="00350A81"/>
    <w:rsid w:val="00357E84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48AA"/>
    <w:rsid w:val="003C07F2"/>
    <w:rsid w:val="003C0D8C"/>
    <w:rsid w:val="003C4630"/>
    <w:rsid w:val="003D29ED"/>
    <w:rsid w:val="003D577E"/>
    <w:rsid w:val="003E36D2"/>
    <w:rsid w:val="003E5C80"/>
    <w:rsid w:val="003E6303"/>
    <w:rsid w:val="003F56D9"/>
    <w:rsid w:val="004054B4"/>
    <w:rsid w:val="00423D15"/>
    <w:rsid w:val="004335A0"/>
    <w:rsid w:val="0043383C"/>
    <w:rsid w:val="004343E5"/>
    <w:rsid w:val="004369F0"/>
    <w:rsid w:val="00440A36"/>
    <w:rsid w:val="00445E34"/>
    <w:rsid w:val="00464B52"/>
    <w:rsid w:val="004706C1"/>
    <w:rsid w:val="00475C54"/>
    <w:rsid w:val="004824FC"/>
    <w:rsid w:val="00485086"/>
    <w:rsid w:val="004908C0"/>
    <w:rsid w:val="0049630A"/>
    <w:rsid w:val="004A0396"/>
    <w:rsid w:val="004A27F5"/>
    <w:rsid w:val="004A45C9"/>
    <w:rsid w:val="004B110C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F12"/>
    <w:rsid w:val="005119E7"/>
    <w:rsid w:val="0051446E"/>
    <w:rsid w:val="00515C19"/>
    <w:rsid w:val="00516877"/>
    <w:rsid w:val="005257B4"/>
    <w:rsid w:val="00525C12"/>
    <w:rsid w:val="00533945"/>
    <w:rsid w:val="00534504"/>
    <w:rsid w:val="00540BC3"/>
    <w:rsid w:val="00545C49"/>
    <w:rsid w:val="00552EE8"/>
    <w:rsid w:val="00554FFA"/>
    <w:rsid w:val="00555ECD"/>
    <w:rsid w:val="005608C4"/>
    <w:rsid w:val="005625E1"/>
    <w:rsid w:val="00576414"/>
    <w:rsid w:val="005773CE"/>
    <w:rsid w:val="00581DEE"/>
    <w:rsid w:val="00581F14"/>
    <w:rsid w:val="00583444"/>
    <w:rsid w:val="00583C46"/>
    <w:rsid w:val="00584D69"/>
    <w:rsid w:val="00586A57"/>
    <w:rsid w:val="00587865"/>
    <w:rsid w:val="00591123"/>
    <w:rsid w:val="005944FD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7DF2"/>
    <w:rsid w:val="005D239C"/>
    <w:rsid w:val="005D280A"/>
    <w:rsid w:val="005E6E3B"/>
    <w:rsid w:val="005F6E5A"/>
    <w:rsid w:val="005F6F45"/>
    <w:rsid w:val="00601C88"/>
    <w:rsid w:val="00605975"/>
    <w:rsid w:val="00606447"/>
    <w:rsid w:val="006125D7"/>
    <w:rsid w:val="006215A1"/>
    <w:rsid w:val="00627385"/>
    <w:rsid w:val="006458BB"/>
    <w:rsid w:val="00652E23"/>
    <w:rsid w:val="00653C5E"/>
    <w:rsid w:val="0065745F"/>
    <w:rsid w:val="00671D2A"/>
    <w:rsid w:val="00674DB7"/>
    <w:rsid w:val="0068163D"/>
    <w:rsid w:val="00681E22"/>
    <w:rsid w:val="00683EBD"/>
    <w:rsid w:val="00692257"/>
    <w:rsid w:val="00692C03"/>
    <w:rsid w:val="00697A85"/>
    <w:rsid w:val="006A1F39"/>
    <w:rsid w:val="006A3699"/>
    <w:rsid w:val="006A69EB"/>
    <w:rsid w:val="006B1FE5"/>
    <w:rsid w:val="006B588B"/>
    <w:rsid w:val="006B72ED"/>
    <w:rsid w:val="006C1E03"/>
    <w:rsid w:val="006C59F2"/>
    <w:rsid w:val="006C7C08"/>
    <w:rsid w:val="006D0846"/>
    <w:rsid w:val="006E0773"/>
    <w:rsid w:val="006E5EE6"/>
    <w:rsid w:val="00700339"/>
    <w:rsid w:val="00700F33"/>
    <w:rsid w:val="00701FD3"/>
    <w:rsid w:val="00702930"/>
    <w:rsid w:val="00703B37"/>
    <w:rsid w:val="00704442"/>
    <w:rsid w:val="007060A6"/>
    <w:rsid w:val="007129B3"/>
    <w:rsid w:val="00735B5B"/>
    <w:rsid w:val="00740B98"/>
    <w:rsid w:val="007442BF"/>
    <w:rsid w:val="00744EDD"/>
    <w:rsid w:val="0075511A"/>
    <w:rsid w:val="00762593"/>
    <w:rsid w:val="00763203"/>
    <w:rsid w:val="00766BD1"/>
    <w:rsid w:val="007672DF"/>
    <w:rsid w:val="007737B5"/>
    <w:rsid w:val="00784A0C"/>
    <w:rsid w:val="007926D7"/>
    <w:rsid w:val="00796A27"/>
    <w:rsid w:val="007A032B"/>
    <w:rsid w:val="007B01AA"/>
    <w:rsid w:val="007B4DAB"/>
    <w:rsid w:val="007C2E7A"/>
    <w:rsid w:val="007D2CFB"/>
    <w:rsid w:val="007D5189"/>
    <w:rsid w:val="007D5F9B"/>
    <w:rsid w:val="007E0B9E"/>
    <w:rsid w:val="007F1626"/>
    <w:rsid w:val="00800985"/>
    <w:rsid w:val="00800CB4"/>
    <w:rsid w:val="008137AA"/>
    <w:rsid w:val="00815E01"/>
    <w:rsid w:val="00816A58"/>
    <w:rsid w:val="00816C65"/>
    <w:rsid w:val="00826A80"/>
    <w:rsid w:val="0083293F"/>
    <w:rsid w:val="00832B89"/>
    <w:rsid w:val="00846C1B"/>
    <w:rsid w:val="00850A04"/>
    <w:rsid w:val="00855667"/>
    <w:rsid w:val="0085604C"/>
    <w:rsid w:val="008602DF"/>
    <w:rsid w:val="00883495"/>
    <w:rsid w:val="00885B03"/>
    <w:rsid w:val="00886A23"/>
    <w:rsid w:val="00886A8F"/>
    <w:rsid w:val="008903F4"/>
    <w:rsid w:val="008925EC"/>
    <w:rsid w:val="00894000"/>
    <w:rsid w:val="008A5D10"/>
    <w:rsid w:val="008A6272"/>
    <w:rsid w:val="008B6ECD"/>
    <w:rsid w:val="008C107C"/>
    <w:rsid w:val="008C10CA"/>
    <w:rsid w:val="008C2EEB"/>
    <w:rsid w:val="008D0791"/>
    <w:rsid w:val="008D4686"/>
    <w:rsid w:val="008D641E"/>
    <w:rsid w:val="008E29ED"/>
    <w:rsid w:val="008F0278"/>
    <w:rsid w:val="008F2705"/>
    <w:rsid w:val="008F4DFF"/>
    <w:rsid w:val="008F69E9"/>
    <w:rsid w:val="009110D3"/>
    <w:rsid w:val="009245DF"/>
    <w:rsid w:val="009304DD"/>
    <w:rsid w:val="00942BFE"/>
    <w:rsid w:val="009430B4"/>
    <w:rsid w:val="009432EC"/>
    <w:rsid w:val="0094792B"/>
    <w:rsid w:val="00951CBF"/>
    <w:rsid w:val="009546FC"/>
    <w:rsid w:val="00957D95"/>
    <w:rsid w:val="00976ABF"/>
    <w:rsid w:val="00984E7D"/>
    <w:rsid w:val="00990026"/>
    <w:rsid w:val="009939FD"/>
    <w:rsid w:val="009A0787"/>
    <w:rsid w:val="009A30A3"/>
    <w:rsid w:val="009A3F3E"/>
    <w:rsid w:val="009B6692"/>
    <w:rsid w:val="009D139E"/>
    <w:rsid w:val="009E0C4D"/>
    <w:rsid w:val="009E1B9B"/>
    <w:rsid w:val="009E2002"/>
    <w:rsid w:val="009F17E9"/>
    <w:rsid w:val="009F6D98"/>
    <w:rsid w:val="009F7A00"/>
    <w:rsid w:val="00A000C9"/>
    <w:rsid w:val="00A02247"/>
    <w:rsid w:val="00A037C1"/>
    <w:rsid w:val="00A12689"/>
    <w:rsid w:val="00A178CD"/>
    <w:rsid w:val="00A24DBD"/>
    <w:rsid w:val="00A24FC0"/>
    <w:rsid w:val="00A25E8F"/>
    <w:rsid w:val="00A26D51"/>
    <w:rsid w:val="00A27363"/>
    <w:rsid w:val="00A37DE4"/>
    <w:rsid w:val="00A44047"/>
    <w:rsid w:val="00A45C4F"/>
    <w:rsid w:val="00A47868"/>
    <w:rsid w:val="00A5069C"/>
    <w:rsid w:val="00A5352B"/>
    <w:rsid w:val="00A53DAF"/>
    <w:rsid w:val="00A65EB5"/>
    <w:rsid w:val="00A66AB4"/>
    <w:rsid w:val="00A74ABB"/>
    <w:rsid w:val="00A84A6F"/>
    <w:rsid w:val="00A8721B"/>
    <w:rsid w:val="00AA2FAA"/>
    <w:rsid w:val="00AB2E38"/>
    <w:rsid w:val="00AB3718"/>
    <w:rsid w:val="00AB3ED2"/>
    <w:rsid w:val="00AC411C"/>
    <w:rsid w:val="00AC46F8"/>
    <w:rsid w:val="00AC5AB8"/>
    <w:rsid w:val="00AC66EB"/>
    <w:rsid w:val="00AE0084"/>
    <w:rsid w:val="00AE5808"/>
    <w:rsid w:val="00AE7A34"/>
    <w:rsid w:val="00AF15BF"/>
    <w:rsid w:val="00AF4779"/>
    <w:rsid w:val="00AF675E"/>
    <w:rsid w:val="00B235CF"/>
    <w:rsid w:val="00B24B18"/>
    <w:rsid w:val="00B30975"/>
    <w:rsid w:val="00B3371D"/>
    <w:rsid w:val="00B33E82"/>
    <w:rsid w:val="00B37FDF"/>
    <w:rsid w:val="00B50534"/>
    <w:rsid w:val="00B551FF"/>
    <w:rsid w:val="00B60ABC"/>
    <w:rsid w:val="00B618FF"/>
    <w:rsid w:val="00B61C21"/>
    <w:rsid w:val="00B63306"/>
    <w:rsid w:val="00B653E0"/>
    <w:rsid w:val="00B708B7"/>
    <w:rsid w:val="00B7380F"/>
    <w:rsid w:val="00B75EF6"/>
    <w:rsid w:val="00B8659E"/>
    <w:rsid w:val="00B91077"/>
    <w:rsid w:val="00B91AFD"/>
    <w:rsid w:val="00B949C0"/>
    <w:rsid w:val="00BA2AE6"/>
    <w:rsid w:val="00BA2F34"/>
    <w:rsid w:val="00BB20DE"/>
    <w:rsid w:val="00BB3459"/>
    <w:rsid w:val="00BB577F"/>
    <w:rsid w:val="00BC1CC7"/>
    <w:rsid w:val="00BC5C4B"/>
    <w:rsid w:val="00BD053B"/>
    <w:rsid w:val="00BE265F"/>
    <w:rsid w:val="00C027CE"/>
    <w:rsid w:val="00C05ADA"/>
    <w:rsid w:val="00C06205"/>
    <w:rsid w:val="00C063B5"/>
    <w:rsid w:val="00C156B8"/>
    <w:rsid w:val="00C15AF1"/>
    <w:rsid w:val="00C17D46"/>
    <w:rsid w:val="00C212F6"/>
    <w:rsid w:val="00C47B84"/>
    <w:rsid w:val="00C47DC3"/>
    <w:rsid w:val="00C50D84"/>
    <w:rsid w:val="00C638EF"/>
    <w:rsid w:val="00C66117"/>
    <w:rsid w:val="00C7604A"/>
    <w:rsid w:val="00C81964"/>
    <w:rsid w:val="00C81B6D"/>
    <w:rsid w:val="00C84845"/>
    <w:rsid w:val="00C865D3"/>
    <w:rsid w:val="00CB28CB"/>
    <w:rsid w:val="00CC01F2"/>
    <w:rsid w:val="00CC14DA"/>
    <w:rsid w:val="00CC2955"/>
    <w:rsid w:val="00CD07AF"/>
    <w:rsid w:val="00CD4658"/>
    <w:rsid w:val="00CE0C72"/>
    <w:rsid w:val="00CE5350"/>
    <w:rsid w:val="00CE572A"/>
    <w:rsid w:val="00D111C9"/>
    <w:rsid w:val="00D1220A"/>
    <w:rsid w:val="00D16F9D"/>
    <w:rsid w:val="00D1711B"/>
    <w:rsid w:val="00D306CA"/>
    <w:rsid w:val="00D347D0"/>
    <w:rsid w:val="00D454AA"/>
    <w:rsid w:val="00D50373"/>
    <w:rsid w:val="00D53523"/>
    <w:rsid w:val="00D727A6"/>
    <w:rsid w:val="00D76CDC"/>
    <w:rsid w:val="00D871FD"/>
    <w:rsid w:val="00D92620"/>
    <w:rsid w:val="00D93611"/>
    <w:rsid w:val="00D95676"/>
    <w:rsid w:val="00DB1E2B"/>
    <w:rsid w:val="00DB27C8"/>
    <w:rsid w:val="00DB6855"/>
    <w:rsid w:val="00DC1111"/>
    <w:rsid w:val="00DC34C4"/>
    <w:rsid w:val="00DD2447"/>
    <w:rsid w:val="00DD3162"/>
    <w:rsid w:val="00DE2353"/>
    <w:rsid w:val="00DE4F2A"/>
    <w:rsid w:val="00E13377"/>
    <w:rsid w:val="00E31610"/>
    <w:rsid w:val="00E35131"/>
    <w:rsid w:val="00E40D34"/>
    <w:rsid w:val="00E42FD0"/>
    <w:rsid w:val="00E43FFC"/>
    <w:rsid w:val="00E52F79"/>
    <w:rsid w:val="00E56942"/>
    <w:rsid w:val="00E61F9C"/>
    <w:rsid w:val="00E6254B"/>
    <w:rsid w:val="00E62E4F"/>
    <w:rsid w:val="00E7429E"/>
    <w:rsid w:val="00E756F0"/>
    <w:rsid w:val="00EA0CBC"/>
    <w:rsid w:val="00EA16C4"/>
    <w:rsid w:val="00EA4C45"/>
    <w:rsid w:val="00EA7B34"/>
    <w:rsid w:val="00EC0004"/>
    <w:rsid w:val="00ED038F"/>
    <w:rsid w:val="00ED12FD"/>
    <w:rsid w:val="00ED47F8"/>
    <w:rsid w:val="00ED4982"/>
    <w:rsid w:val="00EF0384"/>
    <w:rsid w:val="00F01854"/>
    <w:rsid w:val="00F053BA"/>
    <w:rsid w:val="00F0696A"/>
    <w:rsid w:val="00F07216"/>
    <w:rsid w:val="00F20CDE"/>
    <w:rsid w:val="00F27574"/>
    <w:rsid w:val="00F40D02"/>
    <w:rsid w:val="00F44E85"/>
    <w:rsid w:val="00F46E99"/>
    <w:rsid w:val="00F539E7"/>
    <w:rsid w:val="00F55DCD"/>
    <w:rsid w:val="00F65A92"/>
    <w:rsid w:val="00F713C7"/>
    <w:rsid w:val="00F75410"/>
    <w:rsid w:val="00F75DC9"/>
    <w:rsid w:val="00F76C7A"/>
    <w:rsid w:val="00F84D37"/>
    <w:rsid w:val="00F8588A"/>
    <w:rsid w:val="00F8603E"/>
    <w:rsid w:val="00F86452"/>
    <w:rsid w:val="00F86FC3"/>
    <w:rsid w:val="00F8743A"/>
    <w:rsid w:val="00F93813"/>
    <w:rsid w:val="00F96C2D"/>
    <w:rsid w:val="00FC09E3"/>
    <w:rsid w:val="00FC3CF9"/>
    <w:rsid w:val="00FC4E35"/>
    <w:rsid w:val="00FC5C58"/>
    <w:rsid w:val="00FD44D6"/>
    <w:rsid w:val="00FD6266"/>
    <w:rsid w:val="00FE4B07"/>
    <w:rsid w:val="00FE5DC6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lytle%20retirement.pdf" TargetMode="External"/><Relationship Id="rId18" Type="http://schemas.openxmlformats.org/officeDocument/2006/relationships/hyperlink" Target="Business%20Manager%20Reports/SAF%20REV-EXP.pdf" TargetMode="External"/><Relationship Id="rId26" Type="http://schemas.openxmlformats.org/officeDocument/2006/relationships/hyperlink" Target="Report-CHQR-02-2013%20.pdf" TargetMode="External"/><Relationship Id="rId39" Type="http://schemas.openxmlformats.org/officeDocument/2006/relationships/hyperlink" Target="Field%20Trip-MTF.pdf" TargetMode="External"/><Relationship Id="rId21" Type="http://schemas.openxmlformats.org/officeDocument/2006/relationships/hyperlink" Target="Business%20Manager%20Reports/fsf%20inv%20pay.pdf" TargetMode="External"/><Relationship Id="rId34" Type="http://schemas.openxmlformats.org/officeDocument/2006/relationships/hyperlink" Target="Report--Director%20February%202013.pdf" TargetMode="External"/><Relationship Id="rId42" Type="http://schemas.openxmlformats.org/officeDocument/2006/relationships/hyperlink" Target="Field%20Trip-ADS-GRA.pdf" TargetMode="External"/><Relationship Id="rId47" Type="http://schemas.openxmlformats.org/officeDocument/2006/relationships/hyperlink" Target="Field%20Trip%20Request-skills%20USA.pdf" TargetMode="External"/><Relationship Id="rId50" Type="http://schemas.openxmlformats.org/officeDocument/2006/relationships/hyperlink" Target="field%20trip%20ece-3.pdf" TargetMode="External"/><Relationship Id="rId55" Type="http://schemas.openxmlformats.org/officeDocument/2006/relationships/hyperlink" Target="JOC%20Action%20Items%20Log-feb.pdf" TargetMode="External"/><Relationship Id="rId63" Type="http://schemas.openxmlformats.org/officeDocument/2006/relationships/hyperlink" Target="February%202013%20-%20Program%20Disabilities%20(2).pdf" TargetMode="External"/><Relationship Id="rId68" Type="http://schemas.openxmlformats.org/officeDocument/2006/relationships/hyperlink" Target="SCS%20Safety%20Inspection.pdf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../January%202013/SEC-1%20Statement%20Of%20Financial%20Iterests%20Form%20Rev%2001_13.pdf" TargetMode="External"/><Relationship Id="rId2" Type="http://schemas.openxmlformats.org/officeDocument/2006/relationships/styles" Target="styles.xml"/><Relationship Id="rId16" Type="http://schemas.openxmlformats.org/officeDocument/2006/relationships/hyperlink" Target="Business%20Manager%20Reports/fsf%20rev-exp.pdf" TargetMode="External"/><Relationship Id="rId29" Type="http://schemas.openxmlformats.org/officeDocument/2006/relationships/hyperlink" Target="lytle%20retirement.pdf" TargetMode="External"/><Relationship Id="rId11" Type="http://schemas.openxmlformats.org/officeDocument/2006/relationships/hyperlink" Target="LOI-Oakes.pdf" TargetMode="External"/><Relationship Id="rId24" Type="http://schemas.openxmlformats.org/officeDocument/2006/relationships/hyperlink" Target="VISA-Jan%202013.pdf" TargetMode="External"/><Relationship Id="rId32" Type="http://schemas.openxmlformats.org/officeDocument/2006/relationships/hyperlink" Target="sub%20m-3%20motion.pdf" TargetMode="External"/><Relationship Id="rId37" Type="http://schemas.openxmlformats.org/officeDocument/2006/relationships/hyperlink" Target="Report--Technology%20February%202013.pdf" TargetMode="External"/><Relationship Id="rId40" Type="http://schemas.openxmlformats.org/officeDocument/2006/relationships/hyperlink" Target="Field%20Trip-CUA-Giant%20Eagle.pdf" TargetMode="External"/><Relationship Id="rId45" Type="http://schemas.openxmlformats.org/officeDocument/2006/relationships/hyperlink" Target="Field%20Trip-CMN2.pdf" TargetMode="External"/><Relationship Id="rId53" Type="http://schemas.openxmlformats.org/officeDocument/2006/relationships/hyperlink" Target="Comm%20Service-ECE.pdf" TargetMode="External"/><Relationship Id="rId58" Type="http://schemas.openxmlformats.org/officeDocument/2006/relationships/hyperlink" Target="Motion--At-Risk%20Programs%202012-2013.pdf" TargetMode="External"/><Relationship Id="rId66" Type="http://schemas.openxmlformats.org/officeDocument/2006/relationships/hyperlink" Target="admissions%20report.pdf" TargetMode="External"/><Relationship Id="rId7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Business%20Manager%20Reports/gf%20rev-exp.pdf" TargetMode="External"/><Relationship Id="rId23" Type="http://schemas.openxmlformats.org/officeDocument/2006/relationships/hyperlink" Target="Business%20Manager%20Reports/saf%20chk,%20wt.pdf" TargetMode="External"/><Relationship Id="rId28" Type="http://schemas.openxmlformats.org/officeDocument/2006/relationships/hyperlink" Target="Right%20To%20Know%20officer.pdf" TargetMode="External"/><Relationship Id="rId36" Type="http://schemas.openxmlformats.org/officeDocument/2006/relationships/hyperlink" Target="MDR%20February%202013.pdf" TargetMode="External"/><Relationship Id="rId49" Type="http://schemas.openxmlformats.org/officeDocument/2006/relationships/hyperlink" Target="Field%20trip-ece-2.pdf" TargetMode="External"/><Relationship Id="rId57" Type="http://schemas.openxmlformats.org/officeDocument/2006/relationships/hyperlink" Target="Motion--2013-2014%20Calendar.pdf" TargetMode="External"/><Relationship Id="rId61" Type="http://schemas.openxmlformats.org/officeDocument/2006/relationships/hyperlink" Target="Enrollment%20Report%20CAEP%20TRC%20by%20District.pdf" TargetMode="External"/><Relationship Id="rId10" Type="http://schemas.openxmlformats.org/officeDocument/2006/relationships/hyperlink" Target="LOI-Hewitt.pdf" TargetMode="External"/><Relationship Id="rId19" Type="http://schemas.openxmlformats.org/officeDocument/2006/relationships/hyperlink" Target="Business%20Manager%20Reports/gf%20chk,%20wt.pdf" TargetMode="External"/><Relationship Id="rId31" Type="http://schemas.openxmlformats.org/officeDocument/2006/relationships/hyperlink" Target="motion-permanent-hanson.pdf" TargetMode="External"/><Relationship Id="rId44" Type="http://schemas.openxmlformats.org/officeDocument/2006/relationships/hyperlink" Target="Field%20Trip-CMN.pdf" TargetMode="External"/><Relationship Id="rId52" Type="http://schemas.openxmlformats.org/officeDocument/2006/relationships/hyperlink" Target="field%20trip-TRC.pdf" TargetMode="External"/><Relationship Id="rId60" Type="http://schemas.openxmlformats.org/officeDocument/2006/relationships/hyperlink" Target="Enrollment%20Report.pdf" TargetMode="External"/><Relationship Id="rId65" Type="http://schemas.openxmlformats.org/officeDocument/2006/relationships/hyperlink" Target="JOC%20Report%20-%20Work%20Experience%202-2013.pdf" TargetMode="External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../January%202013/Meeting-Minutes-Draft-JOC-%20January%20%202013.pdf" TargetMode="External"/><Relationship Id="rId14" Type="http://schemas.openxmlformats.org/officeDocument/2006/relationships/hyperlink" Target="Business%20Manager%20Reports/Bus%20Manager%20Report-Feb%2013.pdf" TargetMode="External"/><Relationship Id="rId22" Type="http://schemas.openxmlformats.org/officeDocument/2006/relationships/hyperlink" Target="cfp-inv%20payable.pdf" TargetMode="External"/><Relationship Id="rId27" Type="http://schemas.openxmlformats.org/officeDocument/2006/relationships/hyperlink" Target="Compliance%20officer.pdf" TargetMode="External"/><Relationship Id="rId30" Type="http://schemas.openxmlformats.org/officeDocument/2006/relationships/hyperlink" Target="Act%2093%20motion.pdf" TargetMode="External"/><Relationship Id="rId35" Type="http://schemas.openxmlformats.org/officeDocument/2006/relationships/hyperlink" Target="High%20School%20Activity%20Report%20Feb2013.pdf" TargetMode="External"/><Relationship Id="rId43" Type="http://schemas.openxmlformats.org/officeDocument/2006/relationships/hyperlink" Target="field%20tripCMN,CMP,ELC.pdf" TargetMode="External"/><Relationship Id="rId48" Type="http://schemas.openxmlformats.org/officeDocument/2006/relationships/hyperlink" Target="field%20trip%20ece-1.pdf" TargetMode="External"/><Relationship Id="rId56" Type="http://schemas.openxmlformats.org/officeDocument/2006/relationships/hyperlink" Target="Policy%20103.pdf" TargetMode="External"/><Relationship Id="rId64" Type="http://schemas.openxmlformats.org/officeDocument/2006/relationships/hyperlink" Target="Business%20Contacts%20February%202013.pdf" TargetMode="External"/><Relationship Id="rId69" Type="http://schemas.openxmlformats.org/officeDocument/2006/relationships/hyperlink" Target="Literacy%20and%20Numeracy%20in%20Feb%20.pdf" TargetMode="External"/><Relationship Id="rId8" Type="http://schemas.openxmlformats.org/officeDocument/2006/relationships/hyperlink" Target="Talking%20Points%20Reductions--February%202013.pdf" TargetMode="External"/><Relationship Id="rId51" Type="http://schemas.openxmlformats.org/officeDocument/2006/relationships/hyperlink" Target="field%20trip-HEA-2.pdf" TargetMode="External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Presque%20Isle%20Downs.pdf" TargetMode="External"/><Relationship Id="rId17" Type="http://schemas.openxmlformats.org/officeDocument/2006/relationships/hyperlink" Target="Business%20Manager%20Reports/cpf%20rev-exp.pdf" TargetMode="External"/><Relationship Id="rId25" Type="http://schemas.openxmlformats.org/officeDocument/2006/relationships/hyperlink" Target="Business%20Manager%20Reports/Treasurer%20Report-%20ECTS%20February%20JOC-January%202013%20YTD-.pdf" TargetMode="External"/><Relationship Id="rId33" Type="http://schemas.openxmlformats.org/officeDocument/2006/relationships/hyperlink" Target="Superintendent%20Report%20Feb.pdf" TargetMode="External"/><Relationship Id="rId38" Type="http://schemas.openxmlformats.org/officeDocument/2006/relationships/hyperlink" Target="SISS%20board%20report%20February%202013.pdf" TargetMode="External"/><Relationship Id="rId46" Type="http://schemas.openxmlformats.org/officeDocument/2006/relationships/hyperlink" Target="Field%20Trip-HEA.pdf" TargetMode="External"/><Relationship Id="rId59" Type="http://schemas.openxmlformats.org/officeDocument/2006/relationships/hyperlink" Target="Board%20-member-attendance-report-2012.pdf" TargetMode="External"/><Relationship Id="rId67" Type="http://schemas.openxmlformats.org/officeDocument/2006/relationships/hyperlink" Target="BE%20ATTITUDE%20STUDENT%20of%20THE%20MONTH.pdf" TargetMode="External"/><Relationship Id="rId20" Type="http://schemas.openxmlformats.org/officeDocument/2006/relationships/hyperlink" Target="Business%20Manager%20Reports/gf%20inv%20payable.pdf" TargetMode="External"/><Relationship Id="rId41" Type="http://schemas.openxmlformats.org/officeDocument/2006/relationships/hyperlink" Target="Field%20Trip-CUA-Old%20Country.pdf" TargetMode="External"/><Relationship Id="rId54" Type="http://schemas.openxmlformats.org/officeDocument/2006/relationships/hyperlink" Target="Community%20Service-special%20olympics.pdf" TargetMode="External"/><Relationship Id="rId62" Type="http://schemas.openxmlformats.org/officeDocument/2006/relationships/hyperlink" Target="February%202013%20-%20District%20Disabilities.pdf" TargetMode="External"/><Relationship Id="rId70" Type="http://schemas.openxmlformats.org/officeDocument/2006/relationships/hyperlink" Target="2012-13%20Honor%20Roll%20-%20Perfect%20Attendance.pdf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810</Words>
  <Characters>7774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dc:description/>
  <cp:lastModifiedBy>Erie County Technical School</cp:lastModifiedBy>
  <cp:revision>26</cp:revision>
  <cp:lastPrinted>2013-02-26T15:44:00Z</cp:lastPrinted>
  <dcterms:created xsi:type="dcterms:W3CDTF">2013-02-22T13:24:00Z</dcterms:created>
  <dcterms:modified xsi:type="dcterms:W3CDTF">2013-02-28T16:54:00Z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