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532" w:rsidRPr="00B07A3D" w:rsidRDefault="005A5532" w:rsidP="002205B6">
      <w:pPr>
        <w:shd w:val="clear" w:color="auto" w:fill="948A54" w:themeFill="background2" w:themeFillShade="80"/>
        <w:jc w:val="center"/>
        <w:outlineLvl w:val="0"/>
        <w:rPr>
          <w:rFonts w:ascii="Calibri" w:hAnsi="Calibri"/>
          <w:b/>
          <w:color w:val="F2F2F2"/>
          <w:sz w:val="28"/>
          <w:szCs w:val="28"/>
        </w:rPr>
      </w:pPr>
      <w:smartTag w:uri="urn:schemas-microsoft-com:office:smarttags" w:element="place">
        <w:smartTag w:uri="urn:schemas-microsoft-com:office:smarttags" w:element="PlaceName">
          <w:r w:rsidRPr="00B07A3D">
            <w:rPr>
              <w:rFonts w:ascii="Calibri" w:hAnsi="Calibri"/>
              <w:b/>
              <w:color w:val="F2F2F2"/>
              <w:sz w:val="28"/>
              <w:szCs w:val="28"/>
            </w:rPr>
            <w:t>Erie</w:t>
          </w:r>
        </w:smartTag>
        <w:r w:rsidRPr="00B07A3D">
          <w:rPr>
            <w:rFonts w:ascii="Calibri" w:hAnsi="Calibri"/>
            <w:b/>
            <w:color w:val="F2F2F2"/>
            <w:sz w:val="28"/>
            <w:szCs w:val="28"/>
          </w:rPr>
          <w:t xml:space="preserve"> </w:t>
        </w:r>
        <w:smartTag w:uri="urn:schemas-microsoft-com:office:smarttags" w:element="PlaceType">
          <w:r w:rsidRPr="00B07A3D">
            <w:rPr>
              <w:rFonts w:ascii="Calibri" w:hAnsi="Calibri"/>
              <w:b/>
              <w:color w:val="F2F2F2"/>
              <w:sz w:val="28"/>
              <w:szCs w:val="28"/>
            </w:rPr>
            <w:t>County</w:t>
          </w:r>
        </w:smartTag>
        <w:r w:rsidRPr="00B07A3D">
          <w:rPr>
            <w:rFonts w:ascii="Calibri" w:hAnsi="Calibri"/>
            <w:b/>
            <w:color w:val="F2F2F2"/>
            <w:sz w:val="28"/>
            <w:szCs w:val="28"/>
          </w:rPr>
          <w:t xml:space="preserve"> </w:t>
        </w:r>
        <w:smartTag w:uri="urn:schemas-microsoft-com:office:smarttags" w:element="PlaceName">
          <w:r w:rsidRPr="00B07A3D">
            <w:rPr>
              <w:rFonts w:ascii="Calibri" w:hAnsi="Calibri"/>
              <w:b/>
              <w:color w:val="F2F2F2"/>
              <w:sz w:val="28"/>
              <w:szCs w:val="28"/>
            </w:rPr>
            <w:t>Technical</w:t>
          </w:r>
        </w:smartTag>
        <w:r w:rsidRPr="00B07A3D">
          <w:rPr>
            <w:rFonts w:ascii="Calibri" w:hAnsi="Calibri"/>
            <w:b/>
            <w:color w:val="F2F2F2"/>
            <w:sz w:val="28"/>
            <w:szCs w:val="28"/>
          </w:rPr>
          <w:t xml:space="preserve"> </w:t>
        </w:r>
        <w:smartTag w:uri="urn:schemas-microsoft-com:office:smarttags" w:element="PlaceType">
          <w:r w:rsidRPr="00B07A3D">
            <w:rPr>
              <w:rFonts w:ascii="Calibri" w:hAnsi="Calibri"/>
              <w:b/>
              <w:color w:val="F2F2F2"/>
              <w:sz w:val="28"/>
              <w:szCs w:val="28"/>
            </w:rPr>
            <w:t>School</w:t>
          </w:r>
        </w:smartTag>
      </w:smartTag>
    </w:p>
    <w:p w:rsidR="005A5532" w:rsidRPr="00B07A3D" w:rsidRDefault="005A5532" w:rsidP="002205B6">
      <w:pPr>
        <w:shd w:val="clear" w:color="auto" w:fill="948A54" w:themeFill="background2" w:themeFillShade="80"/>
        <w:jc w:val="center"/>
        <w:outlineLvl w:val="0"/>
        <w:rPr>
          <w:rFonts w:ascii="Calibri" w:hAnsi="Calibri"/>
          <w:b/>
          <w:color w:val="F2F2F2"/>
          <w:sz w:val="28"/>
          <w:szCs w:val="28"/>
        </w:rPr>
      </w:pPr>
      <w:r w:rsidRPr="00B07A3D">
        <w:rPr>
          <w:rFonts w:ascii="Calibri" w:hAnsi="Calibri"/>
          <w:b/>
          <w:color w:val="F2F2F2"/>
          <w:sz w:val="28"/>
          <w:szCs w:val="28"/>
        </w:rPr>
        <w:t>Director’s Report</w:t>
      </w:r>
    </w:p>
    <w:p w:rsidR="005A5532" w:rsidRPr="00B07A3D" w:rsidRDefault="00D50A41" w:rsidP="002205B6">
      <w:pPr>
        <w:shd w:val="clear" w:color="auto" w:fill="948A54" w:themeFill="background2" w:themeFillShade="80"/>
        <w:jc w:val="center"/>
        <w:outlineLvl w:val="0"/>
        <w:rPr>
          <w:rFonts w:ascii="Calibri" w:hAnsi="Calibri"/>
          <w:b/>
          <w:color w:val="F2F2F2"/>
          <w:sz w:val="28"/>
          <w:szCs w:val="28"/>
        </w:rPr>
      </w:pPr>
      <w:r>
        <w:rPr>
          <w:rFonts w:ascii="Calibri" w:hAnsi="Calibri"/>
          <w:b/>
          <w:color w:val="F2F2F2"/>
          <w:sz w:val="28"/>
          <w:szCs w:val="28"/>
        </w:rPr>
        <w:t xml:space="preserve">August </w:t>
      </w:r>
      <w:r w:rsidR="000673D8">
        <w:rPr>
          <w:rFonts w:ascii="Calibri" w:hAnsi="Calibri"/>
          <w:b/>
          <w:color w:val="F2F2F2"/>
          <w:sz w:val="28"/>
          <w:szCs w:val="28"/>
        </w:rPr>
        <w:t>2012</w:t>
      </w:r>
    </w:p>
    <w:p w:rsidR="00B359BE" w:rsidRPr="00824A17" w:rsidRDefault="00B359BE" w:rsidP="00015E6C">
      <w:pPr>
        <w:rPr>
          <w:rFonts w:ascii="Calibri" w:hAnsi="Calibri"/>
          <w:color w:val="336600"/>
        </w:rPr>
      </w:pPr>
    </w:p>
    <w:p w:rsidR="00091AD2" w:rsidRPr="00824A17" w:rsidRDefault="00091AD2" w:rsidP="000268D9">
      <w:pPr>
        <w:tabs>
          <w:tab w:val="left" w:pos="4860"/>
          <w:tab w:val="left" w:pos="5400"/>
          <w:tab w:val="right" w:pos="8640"/>
        </w:tabs>
        <w:ind w:right="720"/>
        <w:rPr>
          <w:rFonts w:ascii="Calibri" w:hAnsi="Calibri"/>
          <w:color w:val="336600"/>
        </w:rPr>
      </w:pPr>
    </w:p>
    <w:p w:rsidR="009B613F" w:rsidRPr="002205B6" w:rsidRDefault="000673D8" w:rsidP="009B613F">
      <w:pPr>
        <w:tabs>
          <w:tab w:val="left" w:pos="4860"/>
          <w:tab w:val="left" w:pos="5400"/>
          <w:tab w:val="right" w:pos="8640"/>
        </w:tabs>
        <w:rPr>
          <w:rFonts w:ascii="Calibri" w:hAnsi="Calibri"/>
          <w:color w:val="948A54" w:themeColor="background2" w:themeShade="80"/>
          <w:sz w:val="28"/>
          <w:szCs w:val="28"/>
        </w:rPr>
      </w:pPr>
      <w:r w:rsidRPr="002205B6">
        <w:rPr>
          <w:rFonts w:ascii="Calibri" w:hAnsi="Calibri"/>
          <w:b/>
          <w:color w:val="948A54" w:themeColor="background2" w:themeShade="80"/>
          <w:sz w:val="28"/>
          <w:szCs w:val="28"/>
          <w:u w:val="single"/>
        </w:rPr>
        <w:t>Welcome to School Year 2012-2013</w:t>
      </w:r>
    </w:p>
    <w:p w:rsidR="009B613F" w:rsidRPr="00F5567D" w:rsidRDefault="009B613F" w:rsidP="009B613F">
      <w:pPr>
        <w:tabs>
          <w:tab w:val="left" w:pos="4860"/>
          <w:tab w:val="left" w:pos="5400"/>
          <w:tab w:val="right" w:pos="8640"/>
        </w:tabs>
        <w:rPr>
          <w:rFonts w:ascii="Calibri" w:hAnsi="Calibri"/>
        </w:rPr>
      </w:pPr>
    </w:p>
    <w:p w:rsidR="009B613F" w:rsidRPr="009B613F" w:rsidRDefault="000673D8" w:rsidP="009B613F">
      <w:pPr>
        <w:tabs>
          <w:tab w:val="left" w:pos="4860"/>
          <w:tab w:val="left" w:pos="5400"/>
          <w:tab w:val="right" w:pos="8640"/>
        </w:tabs>
        <w:rPr>
          <w:rFonts w:ascii="Calibri" w:hAnsi="Calibri"/>
        </w:rPr>
      </w:pPr>
      <w:r>
        <w:rPr>
          <w:rFonts w:ascii="Calibri" w:hAnsi="Calibri"/>
        </w:rPr>
        <w:t>As intended, June, July and August have been relatively quiet months.  Other than the exterior painting project, no other major projects were undertaken this summer.  Administrative staff members have been fine tuning one aspect or another of various processes or procedures.</w:t>
      </w:r>
      <w:r w:rsidR="0050424A">
        <w:rPr>
          <w:rFonts w:ascii="Calibri" w:hAnsi="Calibri"/>
        </w:rPr>
        <w:t xml:space="preserve">  As faculty, staff and students return for 2012-2013 they should notice little if any changes from last year.  After a successful 2011-2012 school year, we are looking forward to a productive and successful 2012-2013.</w:t>
      </w:r>
    </w:p>
    <w:p w:rsidR="009B613F" w:rsidRDefault="009B613F" w:rsidP="009B613F">
      <w:pPr>
        <w:tabs>
          <w:tab w:val="left" w:pos="4860"/>
          <w:tab w:val="left" w:pos="5400"/>
          <w:tab w:val="right" w:pos="8640"/>
        </w:tabs>
        <w:rPr>
          <w:rFonts w:ascii="Calibri" w:hAnsi="Calibri"/>
        </w:rPr>
      </w:pPr>
    </w:p>
    <w:p w:rsidR="007306A9" w:rsidRPr="002205B6" w:rsidRDefault="007306A9" w:rsidP="000673D8">
      <w:pPr>
        <w:tabs>
          <w:tab w:val="left" w:pos="4860"/>
          <w:tab w:val="left" w:pos="5400"/>
          <w:tab w:val="right" w:pos="8640"/>
        </w:tabs>
        <w:rPr>
          <w:rFonts w:ascii="Calibri" w:hAnsi="Calibri"/>
          <w:b/>
          <w:color w:val="948A54" w:themeColor="background2" w:themeShade="80"/>
          <w:sz w:val="28"/>
          <w:szCs w:val="28"/>
          <w:u w:val="single"/>
        </w:rPr>
      </w:pPr>
      <w:r w:rsidRPr="002205B6">
        <w:rPr>
          <w:rFonts w:ascii="Calibri" w:hAnsi="Calibri"/>
          <w:b/>
          <w:color w:val="948A54" w:themeColor="background2" w:themeShade="80"/>
          <w:sz w:val="28"/>
          <w:szCs w:val="28"/>
          <w:u w:val="single"/>
        </w:rPr>
        <w:t>RCTC</w:t>
      </w:r>
    </w:p>
    <w:p w:rsidR="007306A9" w:rsidRDefault="007306A9" w:rsidP="007306A9">
      <w:pPr>
        <w:tabs>
          <w:tab w:val="left" w:pos="4860"/>
          <w:tab w:val="left" w:pos="5400"/>
          <w:tab w:val="right" w:pos="8640"/>
        </w:tabs>
        <w:rPr>
          <w:rFonts w:ascii="Calibri" w:hAnsi="Calibri"/>
        </w:rPr>
      </w:pPr>
    </w:p>
    <w:p w:rsidR="00CF4224" w:rsidRDefault="0050424A" w:rsidP="007306A9">
      <w:pPr>
        <w:tabs>
          <w:tab w:val="left" w:pos="4860"/>
          <w:tab w:val="left" w:pos="5400"/>
          <w:tab w:val="right" w:pos="8640"/>
        </w:tabs>
        <w:rPr>
          <w:rFonts w:ascii="Calibri" w:hAnsi="Calibri"/>
        </w:rPr>
      </w:pPr>
      <w:r>
        <w:rPr>
          <w:rFonts w:ascii="Calibri" w:hAnsi="Calibri"/>
        </w:rPr>
        <w:t xml:space="preserve">Registration for Term </w:t>
      </w:r>
      <w:proofErr w:type="gramStart"/>
      <w:r>
        <w:rPr>
          <w:rFonts w:ascii="Calibri" w:hAnsi="Calibri"/>
        </w:rPr>
        <w:t>I</w:t>
      </w:r>
      <w:proofErr w:type="gramEnd"/>
      <w:r>
        <w:rPr>
          <w:rFonts w:ascii="Calibri" w:hAnsi="Calibri"/>
        </w:rPr>
        <w:t xml:space="preserve"> opened August 4 and closed August 17.  </w:t>
      </w:r>
      <w:r w:rsidR="00A43504">
        <w:rPr>
          <w:rFonts w:ascii="Calibri" w:hAnsi="Calibri"/>
        </w:rPr>
        <w:t>Classes start the week of September 4.</w:t>
      </w:r>
    </w:p>
    <w:p w:rsidR="00A43504" w:rsidRDefault="00A43504" w:rsidP="007306A9">
      <w:pPr>
        <w:tabs>
          <w:tab w:val="left" w:pos="4860"/>
          <w:tab w:val="left" w:pos="5400"/>
          <w:tab w:val="right" w:pos="8640"/>
        </w:tabs>
        <w:rPr>
          <w:rFonts w:ascii="Calibri" w:hAnsi="Calibri"/>
        </w:rPr>
      </w:pPr>
    </w:p>
    <w:p w:rsidR="00A43504" w:rsidRPr="002205B6" w:rsidRDefault="00A43504" w:rsidP="007306A9">
      <w:pPr>
        <w:tabs>
          <w:tab w:val="left" w:pos="4860"/>
          <w:tab w:val="left" w:pos="5400"/>
          <w:tab w:val="right" w:pos="8640"/>
        </w:tabs>
        <w:rPr>
          <w:rFonts w:ascii="Calibri" w:hAnsi="Calibri"/>
          <w:b/>
          <w:color w:val="948A54" w:themeColor="background2" w:themeShade="80"/>
          <w:sz w:val="28"/>
          <w:szCs w:val="28"/>
          <w:u w:val="single"/>
        </w:rPr>
      </w:pPr>
      <w:r w:rsidRPr="002205B6">
        <w:rPr>
          <w:rFonts w:ascii="Calibri" w:hAnsi="Calibri"/>
          <w:b/>
          <w:color w:val="948A54" w:themeColor="background2" w:themeShade="80"/>
          <w:sz w:val="28"/>
          <w:szCs w:val="28"/>
          <w:u w:val="single"/>
        </w:rPr>
        <w:t>Personnel</w:t>
      </w:r>
    </w:p>
    <w:p w:rsidR="007306A9" w:rsidRDefault="007306A9" w:rsidP="007306A9">
      <w:pPr>
        <w:rPr>
          <w:rFonts w:ascii="Calibri" w:hAnsi="Calibri"/>
        </w:rPr>
      </w:pPr>
    </w:p>
    <w:p w:rsidR="00A43504" w:rsidRDefault="00723271" w:rsidP="007306A9">
      <w:pPr>
        <w:rPr>
          <w:rFonts w:ascii="Calibri" w:hAnsi="Calibri"/>
        </w:rPr>
      </w:pPr>
      <w:r>
        <w:rPr>
          <w:rFonts w:ascii="Calibri" w:hAnsi="Calibri"/>
        </w:rPr>
        <w:t xml:space="preserve">We look forward to welcoming Marcia Jones as our new business manager, Christy </w:t>
      </w:r>
      <w:proofErr w:type="spellStart"/>
      <w:r>
        <w:rPr>
          <w:rFonts w:ascii="Calibri" w:hAnsi="Calibri"/>
        </w:rPr>
        <w:t>Mogel</w:t>
      </w:r>
      <w:proofErr w:type="spellEnd"/>
      <w:r>
        <w:rPr>
          <w:rFonts w:ascii="Calibri" w:hAnsi="Calibri"/>
        </w:rPr>
        <w:t xml:space="preserve"> as our substitute, part-ti</w:t>
      </w:r>
      <w:r w:rsidR="002205B6">
        <w:rPr>
          <w:rFonts w:ascii="Calibri" w:hAnsi="Calibri"/>
        </w:rPr>
        <w:t xml:space="preserve">me guidance counselor and </w:t>
      </w:r>
      <w:r w:rsidR="002205B6" w:rsidRPr="002205B6">
        <w:rPr>
          <w:rFonts w:ascii="Calibri" w:hAnsi="Calibri"/>
          <w:b/>
        </w:rPr>
        <w:t>First</w:t>
      </w:r>
      <w:r w:rsidR="002205B6">
        <w:rPr>
          <w:rFonts w:ascii="Calibri" w:hAnsi="Calibri"/>
        </w:rPr>
        <w:t xml:space="preserve"> </w:t>
      </w:r>
      <w:r w:rsidR="002205B6" w:rsidRPr="002205B6">
        <w:rPr>
          <w:rFonts w:ascii="Calibri" w:hAnsi="Calibri"/>
          <w:b/>
        </w:rPr>
        <w:t>Last</w:t>
      </w:r>
      <w:r w:rsidR="002205B6">
        <w:rPr>
          <w:rFonts w:ascii="Calibri" w:hAnsi="Calibri"/>
        </w:rPr>
        <w:t xml:space="preserve"> as a new high school secretary.</w:t>
      </w:r>
    </w:p>
    <w:p w:rsidR="002205B6" w:rsidRDefault="002205B6" w:rsidP="007306A9">
      <w:pPr>
        <w:rPr>
          <w:rFonts w:ascii="Calibri" w:hAnsi="Calibri"/>
        </w:rPr>
      </w:pPr>
    </w:p>
    <w:p w:rsidR="002205B6" w:rsidRDefault="002205B6" w:rsidP="007306A9">
      <w:pPr>
        <w:rPr>
          <w:rFonts w:ascii="Calibri" w:hAnsi="Calibri"/>
        </w:rPr>
      </w:pPr>
      <w:r>
        <w:rPr>
          <w:rFonts w:ascii="Calibri" w:hAnsi="Calibri"/>
        </w:rPr>
        <w:t xml:space="preserve">We will have approximately 30 days without a business manager between the time the JOC approves Ms. Jones and she resigns her current position.  Staff from the business office created a transition plan to cover all essential functions of the business manager.  Staff </w:t>
      </w:r>
      <w:r w:rsidR="00395070">
        <w:rPr>
          <w:rFonts w:ascii="Calibri" w:hAnsi="Calibri"/>
        </w:rPr>
        <w:t xml:space="preserve">members </w:t>
      </w:r>
      <w:r>
        <w:rPr>
          <w:rFonts w:ascii="Calibri" w:hAnsi="Calibri"/>
        </w:rPr>
        <w:t>responsible for these functions include the Director, Coordinator for Human &amp; Quality Resources and the business office secretary.</w:t>
      </w:r>
    </w:p>
    <w:p w:rsidR="00A43504" w:rsidRPr="007306A9" w:rsidRDefault="00A43504" w:rsidP="007306A9">
      <w:pPr>
        <w:rPr>
          <w:rFonts w:ascii="Calibri" w:hAnsi="Calibri"/>
        </w:rPr>
      </w:pPr>
    </w:p>
    <w:p w:rsidR="00CE00A9" w:rsidRPr="002205B6" w:rsidRDefault="00CE00A9" w:rsidP="000673D8">
      <w:pPr>
        <w:tabs>
          <w:tab w:val="left" w:pos="4860"/>
          <w:tab w:val="left" w:pos="5400"/>
          <w:tab w:val="right" w:pos="8640"/>
        </w:tabs>
        <w:rPr>
          <w:rFonts w:ascii="Calibri" w:hAnsi="Calibri"/>
          <w:b/>
          <w:color w:val="948A54" w:themeColor="background2" w:themeShade="80"/>
          <w:sz w:val="28"/>
          <w:szCs w:val="28"/>
          <w:u w:val="single"/>
        </w:rPr>
      </w:pPr>
      <w:r w:rsidRPr="002205B6">
        <w:rPr>
          <w:rFonts w:ascii="Calibri" w:hAnsi="Calibri"/>
          <w:b/>
          <w:color w:val="948A54" w:themeColor="background2" w:themeShade="80"/>
          <w:sz w:val="28"/>
          <w:szCs w:val="28"/>
          <w:u w:val="single"/>
        </w:rPr>
        <w:t>Other Action Items this Month</w:t>
      </w:r>
    </w:p>
    <w:p w:rsidR="00CE00A9" w:rsidRDefault="00CE00A9" w:rsidP="009B613F">
      <w:pPr>
        <w:tabs>
          <w:tab w:val="left" w:pos="4860"/>
          <w:tab w:val="left" w:pos="5400"/>
          <w:tab w:val="right" w:pos="8640"/>
        </w:tabs>
        <w:rPr>
          <w:rFonts w:ascii="Calibri" w:hAnsi="Calibri"/>
        </w:rPr>
      </w:pPr>
    </w:p>
    <w:p w:rsidR="00CE00A9" w:rsidRDefault="00CE00A9" w:rsidP="009B613F">
      <w:pPr>
        <w:tabs>
          <w:tab w:val="left" w:pos="4860"/>
          <w:tab w:val="left" w:pos="5400"/>
          <w:tab w:val="right" w:pos="8640"/>
        </w:tabs>
        <w:rPr>
          <w:rFonts w:ascii="Calibri" w:hAnsi="Calibri"/>
        </w:rPr>
      </w:pPr>
      <w:r>
        <w:rPr>
          <w:rFonts w:ascii="Calibri" w:hAnsi="Calibri"/>
        </w:rPr>
        <w:t xml:space="preserve">Other items the director has been working on in </w:t>
      </w:r>
      <w:r w:rsidR="00831E34">
        <w:rPr>
          <w:rFonts w:ascii="Calibri" w:hAnsi="Calibri"/>
        </w:rPr>
        <w:t xml:space="preserve">August </w:t>
      </w:r>
      <w:r>
        <w:rPr>
          <w:rFonts w:ascii="Calibri" w:hAnsi="Calibri"/>
        </w:rPr>
        <w:t>include:</w:t>
      </w:r>
    </w:p>
    <w:p w:rsidR="00CE00A9" w:rsidRDefault="00CE00A9" w:rsidP="009B613F">
      <w:pPr>
        <w:tabs>
          <w:tab w:val="left" w:pos="4860"/>
          <w:tab w:val="left" w:pos="5400"/>
          <w:tab w:val="right" w:pos="8640"/>
        </w:tabs>
        <w:rPr>
          <w:rFonts w:ascii="Calibri" w:hAnsi="Calibri"/>
        </w:rPr>
      </w:pPr>
    </w:p>
    <w:p w:rsidR="00CE00A9" w:rsidRDefault="002205B6" w:rsidP="00D50A41">
      <w:pPr>
        <w:pStyle w:val="ListParagraph"/>
        <w:numPr>
          <w:ilvl w:val="0"/>
          <w:numId w:val="16"/>
        </w:numPr>
        <w:rPr>
          <w:rFonts w:ascii="Calibri" w:hAnsi="Calibri"/>
        </w:rPr>
      </w:pPr>
      <w:r>
        <w:rPr>
          <w:rFonts w:ascii="Calibri" w:hAnsi="Calibri"/>
        </w:rPr>
        <w:t>Working with Corry Area School District on the Perkins Plan</w:t>
      </w:r>
    </w:p>
    <w:p w:rsidR="0048055C" w:rsidRDefault="0048055C" w:rsidP="00D50A41">
      <w:pPr>
        <w:pStyle w:val="ListParagraph"/>
        <w:numPr>
          <w:ilvl w:val="0"/>
          <w:numId w:val="16"/>
        </w:numPr>
        <w:rPr>
          <w:rFonts w:ascii="Calibri" w:hAnsi="Calibri"/>
        </w:rPr>
      </w:pPr>
      <w:r>
        <w:rPr>
          <w:rFonts w:ascii="Calibri" w:hAnsi="Calibri"/>
        </w:rPr>
        <w:t>Reviewing and revising RCTC web page with program changes for 2012-2013</w:t>
      </w:r>
    </w:p>
    <w:p w:rsidR="00CA1371" w:rsidRPr="00CA1371" w:rsidRDefault="00CA1371" w:rsidP="00CA1371">
      <w:pPr>
        <w:rPr>
          <w:rFonts w:ascii="Calibri" w:hAnsi="Calibri"/>
        </w:rPr>
      </w:pPr>
    </w:p>
    <w:p w:rsidR="00077477" w:rsidRPr="002205B6" w:rsidRDefault="00077477" w:rsidP="000673D8">
      <w:pPr>
        <w:tabs>
          <w:tab w:val="left" w:pos="4860"/>
          <w:tab w:val="left" w:pos="5400"/>
          <w:tab w:val="right" w:pos="8640"/>
        </w:tabs>
        <w:rPr>
          <w:rFonts w:ascii="Calibri" w:hAnsi="Calibri"/>
          <w:b/>
          <w:color w:val="948A54" w:themeColor="background2" w:themeShade="80"/>
          <w:sz w:val="28"/>
          <w:szCs w:val="28"/>
          <w:u w:val="single"/>
        </w:rPr>
      </w:pPr>
      <w:r w:rsidRPr="002205B6">
        <w:rPr>
          <w:rFonts w:ascii="Calibri" w:hAnsi="Calibri"/>
          <w:b/>
          <w:color w:val="948A54" w:themeColor="background2" w:themeShade="80"/>
          <w:sz w:val="28"/>
          <w:szCs w:val="28"/>
          <w:u w:val="single"/>
        </w:rPr>
        <w:t>Director’s Travel and Meetings</w:t>
      </w:r>
    </w:p>
    <w:p w:rsidR="00077477" w:rsidRPr="00F5567D" w:rsidRDefault="00077477" w:rsidP="00077477">
      <w:pPr>
        <w:keepNext/>
        <w:tabs>
          <w:tab w:val="left" w:pos="4860"/>
          <w:tab w:val="left" w:pos="5400"/>
          <w:tab w:val="right" w:pos="8640"/>
        </w:tabs>
        <w:rPr>
          <w:rFonts w:ascii="Calibri" w:hAnsi="Calibri"/>
        </w:rPr>
      </w:pPr>
    </w:p>
    <w:p w:rsidR="00077477" w:rsidRPr="00F5567D" w:rsidRDefault="00077477" w:rsidP="00077477">
      <w:pPr>
        <w:keepNext/>
        <w:tabs>
          <w:tab w:val="left" w:pos="4860"/>
          <w:tab w:val="left" w:pos="5400"/>
          <w:tab w:val="right" w:pos="8640"/>
        </w:tabs>
        <w:rPr>
          <w:rFonts w:ascii="Calibri" w:hAnsi="Calibri"/>
        </w:rPr>
      </w:pPr>
      <w:r w:rsidRPr="00F5567D">
        <w:rPr>
          <w:rFonts w:ascii="Calibri" w:hAnsi="Calibri"/>
        </w:rPr>
        <w:t xml:space="preserve">The director’s recent and scheduled meetings include:  </w:t>
      </w:r>
    </w:p>
    <w:p w:rsidR="00077477" w:rsidRPr="00F5567D" w:rsidRDefault="00077477" w:rsidP="00077477">
      <w:pPr>
        <w:keepNext/>
        <w:tabs>
          <w:tab w:val="left" w:pos="4860"/>
          <w:tab w:val="left" w:pos="5400"/>
          <w:tab w:val="right" w:pos="8640"/>
        </w:tabs>
        <w:rPr>
          <w:rFonts w:ascii="Calibri" w:hAnsi="Calibri"/>
        </w:rPr>
      </w:pPr>
    </w:p>
    <w:p w:rsidR="00395070" w:rsidRPr="00395070" w:rsidRDefault="00395070" w:rsidP="00395070">
      <w:pPr>
        <w:numPr>
          <w:ilvl w:val="0"/>
          <w:numId w:val="5"/>
        </w:numPr>
        <w:tabs>
          <w:tab w:val="left" w:pos="4860"/>
          <w:tab w:val="left" w:pos="5400"/>
          <w:tab w:val="right" w:pos="8640"/>
        </w:tabs>
        <w:spacing w:after="120"/>
        <w:ind w:hanging="450"/>
        <w:rPr>
          <w:rFonts w:ascii="Calibri" w:hAnsi="Calibri"/>
        </w:rPr>
      </w:pPr>
      <w:r>
        <w:rPr>
          <w:rFonts w:ascii="Calibri" w:hAnsi="Calibri"/>
        </w:rPr>
        <w:t>County-level Workforce Development Team; Erie; July 10; monthly meeting of workforce development agencies</w:t>
      </w:r>
    </w:p>
    <w:p w:rsidR="00395070" w:rsidRPr="00395070" w:rsidRDefault="00395070" w:rsidP="00395070">
      <w:pPr>
        <w:numPr>
          <w:ilvl w:val="0"/>
          <w:numId w:val="5"/>
        </w:numPr>
        <w:tabs>
          <w:tab w:val="left" w:pos="4860"/>
          <w:tab w:val="left" w:pos="5400"/>
          <w:tab w:val="right" w:pos="8640"/>
        </w:tabs>
        <w:spacing w:after="120"/>
        <w:ind w:hanging="450"/>
        <w:rPr>
          <w:rFonts w:ascii="Calibri" w:hAnsi="Calibri"/>
        </w:rPr>
      </w:pPr>
      <w:r w:rsidRPr="00395070">
        <w:rPr>
          <w:rFonts w:ascii="Calibri" w:hAnsi="Calibri"/>
          <w:i/>
          <w:color w:val="948A54" w:themeColor="background2" w:themeShade="80"/>
        </w:rPr>
        <w:t>Educational Consortium</w:t>
      </w:r>
      <w:r>
        <w:rPr>
          <w:rFonts w:ascii="Calibri" w:hAnsi="Calibri"/>
        </w:rPr>
        <w:t>; Erie; July 10; meeting to investigate postsecondary training opportunities for Erie County</w:t>
      </w:r>
    </w:p>
    <w:p w:rsidR="00077477" w:rsidRPr="00395070" w:rsidRDefault="00077477" w:rsidP="00395070">
      <w:pPr>
        <w:numPr>
          <w:ilvl w:val="0"/>
          <w:numId w:val="5"/>
        </w:numPr>
        <w:tabs>
          <w:tab w:val="left" w:pos="4860"/>
          <w:tab w:val="left" w:pos="5400"/>
          <w:tab w:val="right" w:pos="8640"/>
        </w:tabs>
        <w:spacing w:after="120"/>
        <w:ind w:hanging="450"/>
        <w:rPr>
          <w:rFonts w:ascii="Calibri" w:hAnsi="Calibri"/>
        </w:rPr>
      </w:pPr>
      <w:r w:rsidRPr="002205B6">
        <w:rPr>
          <w:rFonts w:ascii="Calibri" w:hAnsi="Calibri"/>
          <w:i/>
          <w:color w:val="948A54" w:themeColor="background2" w:themeShade="80"/>
        </w:rPr>
        <w:t>Workforce Investment Board</w:t>
      </w:r>
      <w:r w:rsidR="00ED4209" w:rsidRPr="003344E4">
        <w:rPr>
          <w:rFonts w:ascii="Calibri" w:hAnsi="Calibri"/>
          <w:i/>
        </w:rPr>
        <w:t>;</w:t>
      </w:r>
      <w:r w:rsidR="00ED4209">
        <w:rPr>
          <w:rFonts w:ascii="Calibri" w:hAnsi="Calibri"/>
          <w:i/>
          <w:color w:val="76923C"/>
        </w:rPr>
        <w:t xml:space="preserve"> </w:t>
      </w:r>
      <w:r w:rsidR="00BE6EAE">
        <w:rPr>
          <w:rFonts w:ascii="Calibri" w:hAnsi="Calibri"/>
          <w:i/>
        </w:rPr>
        <w:t>Meadville</w:t>
      </w:r>
      <w:r>
        <w:rPr>
          <w:rFonts w:ascii="Calibri" w:hAnsi="Calibri"/>
        </w:rPr>
        <w:t xml:space="preserve">; </w:t>
      </w:r>
      <w:r w:rsidR="00BE6EAE">
        <w:rPr>
          <w:rFonts w:ascii="Calibri" w:hAnsi="Calibri"/>
        </w:rPr>
        <w:t>July</w:t>
      </w:r>
      <w:r w:rsidR="00ED4209">
        <w:rPr>
          <w:rFonts w:ascii="Calibri" w:hAnsi="Calibri"/>
        </w:rPr>
        <w:t xml:space="preserve"> </w:t>
      </w:r>
      <w:r w:rsidR="00395070">
        <w:rPr>
          <w:rFonts w:ascii="Calibri" w:hAnsi="Calibri"/>
        </w:rPr>
        <w:t>13</w:t>
      </w:r>
      <w:r>
        <w:rPr>
          <w:rFonts w:ascii="Calibri" w:hAnsi="Calibri"/>
        </w:rPr>
        <w:t xml:space="preserve">; </w:t>
      </w:r>
      <w:r w:rsidR="00395070">
        <w:rPr>
          <w:rFonts w:ascii="Calibri" w:hAnsi="Calibri"/>
        </w:rPr>
        <w:t>meeting of the northwest Pennsylvania Workforce Investment Board</w:t>
      </w:r>
    </w:p>
    <w:p w:rsidR="00D33E4F" w:rsidRDefault="00395070" w:rsidP="00077477">
      <w:pPr>
        <w:numPr>
          <w:ilvl w:val="0"/>
          <w:numId w:val="5"/>
        </w:numPr>
        <w:tabs>
          <w:tab w:val="left" w:pos="4860"/>
          <w:tab w:val="left" w:pos="5400"/>
          <w:tab w:val="right" w:pos="8640"/>
        </w:tabs>
        <w:spacing w:after="120"/>
        <w:ind w:hanging="450"/>
        <w:rPr>
          <w:rFonts w:ascii="Calibri" w:hAnsi="Calibri"/>
        </w:rPr>
      </w:pPr>
      <w:r>
        <w:rPr>
          <w:rFonts w:ascii="Calibri" w:hAnsi="Calibri"/>
          <w:i/>
          <w:color w:val="948A54" w:themeColor="background2" w:themeShade="80"/>
        </w:rPr>
        <w:t>Erie Economic Conference</w:t>
      </w:r>
      <w:r w:rsidR="00D33E4F">
        <w:rPr>
          <w:rFonts w:ascii="Calibri" w:hAnsi="Calibri"/>
        </w:rPr>
        <w:t xml:space="preserve">; </w:t>
      </w:r>
      <w:r>
        <w:rPr>
          <w:rFonts w:ascii="Calibri" w:hAnsi="Calibri"/>
        </w:rPr>
        <w:t>Penn State Behrend</w:t>
      </w:r>
      <w:r w:rsidR="00D33E4F">
        <w:rPr>
          <w:rFonts w:ascii="Calibri" w:hAnsi="Calibri"/>
        </w:rPr>
        <w:t>; Ju</w:t>
      </w:r>
      <w:r w:rsidR="00BE6EAE">
        <w:rPr>
          <w:rFonts w:ascii="Calibri" w:hAnsi="Calibri"/>
        </w:rPr>
        <w:t>ly</w:t>
      </w:r>
      <w:r>
        <w:rPr>
          <w:rFonts w:ascii="Calibri" w:hAnsi="Calibri"/>
        </w:rPr>
        <w:t xml:space="preserve"> 17</w:t>
      </w:r>
      <w:r w:rsidR="00D33E4F">
        <w:rPr>
          <w:rFonts w:ascii="Calibri" w:hAnsi="Calibri"/>
        </w:rPr>
        <w:t xml:space="preserve">; </w:t>
      </w:r>
      <w:r>
        <w:rPr>
          <w:rFonts w:ascii="Calibri" w:hAnsi="Calibri"/>
        </w:rPr>
        <w:t>annual economic development conference that examined the skills shortage in the local economy; Director was an invited panelist.</w:t>
      </w:r>
    </w:p>
    <w:p w:rsidR="00395070" w:rsidRDefault="00395070" w:rsidP="00077477">
      <w:pPr>
        <w:numPr>
          <w:ilvl w:val="0"/>
          <w:numId w:val="5"/>
        </w:numPr>
        <w:tabs>
          <w:tab w:val="left" w:pos="4860"/>
          <w:tab w:val="left" w:pos="5400"/>
          <w:tab w:val="right" w:pos="8640"/>
        </w:tabs>
        <w:spacing w:after="120"/>
        <w:ind w:hanging="450"/>
        <w:rPr>
          <w:rFonts w:ascii="Calibri" w:hAnsi="Calibri"/>
        </w:rPr>
      </w:pPr>
      <w:r>
        <w:rPr>
          <w:rFonts w:ascii="Calibri" w:hAnsi="Calibri"/>
          <w:i/>
          <w:color w:val="948A54" w:themeColor="background2" w:themeShade="80"/>
        </w:rPr>
        <w:t>Erie Together, Team 2</w:t>
      </w:r>
      <w:r w:rsidRPr="00395070">
        <w:rPr>
          <w:rFonts w:ascii="Calibri" w:hAnsi="Calibri"/>
        </w:rPr>
        <w:t>;</w:t>
      </w:r>
      <w:r>
        <w:rPr>
          <w:rFonts w:ascii="Calibri" w:hAnsi="Calibri"/>
        </w:rPr>
        <w:t xml:space="preserve"> Erie; July 19; subcommittee reviewing results from 8</w:t>
      </w:r>
      <w:r w:rsidRPr="00395070">
        <w:rPr>
          <w:rFonts w:ascii="Calibri" w:hAnsi="Calibri"/>
          <w:vertAlign w:val="superscript"/>
        </w:rPr>
        <w:t>th</w:t>
      </w:r>
      <w:r>
        <w:rPr>
          <w:rFonts w:ascii="Calibri" w:hAnsi="Calibri"/>
        </w:rPr>
        <w:t xml:space="preserve"> grade career readiness survey</w:t>
      </w:r>
    </w:p>
    <w:p w:rsidR="00395070" w:rsidRDefault="00395070" w:rsidP="00077477">
      <w:pPr>
        <w:numPr>
          <w:ilvl w:val="0"/>
          <w:numId w:val="5"/>
        </w:numPr>
        <w:tabs>
          <w:tab w:val="left" w:pos="4860"/>
          <w:tab w:val="left" w:pos="5400"/>
          <w:tab w:val="right" w:pos="8640"/>
        </w:tabs>
        <w:spacing w:after="120"/>
        <w:ind w:hanging="450"/>
        <w:rPr>
          <w:rFonts w:ascii="Calibri" w:hAnsi="Calibri"/>
        </w:rPr>
      </w:pPr>
      <w:r>
        <w:rPr>
          <w:rFonts w:ascii="Calibri" w:hAnsi="Calibri"/>
          <w:i/>
          <w:color w:val="948A54" w:themeColor="background2" w:themeShade="80"/>
        </w:rPr>
        <w:t>PACTA Summer Conference</w:t>
      </w:r>
      <w:r w:rsidRPr="00395070">
        <w:rPr>
          <w:rFonts w:ascii="Calibri" w:hAnsi="Calibri"/>
        </w:rPr>
        <w:t>;</w:t>
      </w:r>
      <w:r>
        <w:rPr>
          <w:rFonts w:ascii="Calibri" w:hAnsi="Calibri"/>
        </w:rPr>
        <w:t xml:space="preserve"> State College; July 25 – 27; with Joe Tarasovitch, Jan Kennerknecht and Pat Holland; annual summer conference of career and technical education administrators</w:t>
      </w:r>
    </w:p>
    <w:p w:rsidR="00395070" w:rsidRDefault="00395070" w:rsidP="00077477">
      <w:pPr>
        <w:numPr>
          <w:ilvl w:val="0"/>
          <w:numId w:val="5"/>
        </w:numPr>
        <w:tabs>
          <w:tab w:val="left" w:pos="4860"/>
          <w:tab w:val="left" w:pos="5400"/>
          <w:tab w:val="right" w:pos="8640"/>
        </w:tabs>
        <w:spacing w:after="120"/>
        <w:ind w:hanging="450"/>
        <w:rPr>
          <w:rFonts w:ascii="Calibri" w:hAnsi="Calibri"/>
        </w:rPr>
      </w:pPr>
      <w:r>
        <w:rPr>
          <w:rFonts w:ascii="Calibri" w:hAnsi="Calibri"/>
          <w:i/>
          <w:color w:val="948A54" w:themeColor="background2" w:themeShade="80"/>
        </w:rPr>
        <w:t>Erie Together, Team 2</w:t>
      </w:r>
      <w:r w:rsidRPr="00395070">
        <w:rPr>
          <w:rFonts w:ascii="Calibri" w:hAnsi="Calibri"/>
        </w:rPr>
        <w:t>;</w:t>
      </w:r>
      <w:r>
        <w:rPr>
          <w:rFonts w:ascii="Calibri" w:hAnsi="Calibri"/>
        </w:rPr>
        <w:t xml:space="preserve"> Erie; August 8; bi-monthly meeting of local agencies </w:t>
      </w:r>
      <w:r w:rsidR="00AE70EF">
        <w:rPr>
          <w:rFonts w:ascii="Calibri" w:hAnsi="Calibri"/>
        </w:rPr>
        <w:t>focused on connecting education to careers</w:t>
      </w:r>
    </w:p>
    <w:p w:rsidR="00AE70EF" w:rsidRDefault="00AE70EF" w:rsidP="00077477">
      <w:pPr>
        <w:numPr>
          <w:ilvl w:val="0"/>
          <w:numId w:val="5"/>
        </w:numPr>
        <w:tabs>
          <w:tab w:val="left" w:pos="4860"/>
          <w:tab w:val="left" w:pos="5400"/>
          <w:tab w:val="right" w:pos="8640"/>
        </w:tabs>
        <w:spacing w:after="120"/>
        <w:ind w:hanging="450"/>
        <w:rPr>
          <w:rFonts w:ascii="Calibri" w:hAnsi="Calibri"/>
        </w:rPr>
      </w:pPr>
      <w:r>
        <w:rPr>
          <w:rFonts w:ascii="Calibri" w:hAnsi="Calibri"/>
          <w:i/>
          <w:color w:val="948A54" w:themeColor="background2" w:themeShade="80"/>
        </w:rPr>
        <w:t>Multicultural Community Resource Center</w:t>
      </w:r>
      <w:r w:rsidRPr="00AE70EF">
        <w:rPr>
          <w:rFonts w:ascii="Calibri" w:hAnsi="Calibri"/>
        </w:rPr>
        <w:t>;</w:t>
      </w:r>
      <w:r>
        <w:rPr>
          <w:rFonts w:ascii="Calibri" w:hAnsi="Calibri"/>
        </w:rPr>
        <w:t xml:space="preserve"> Erie; August 9; with Kyle </w:t>
      </w:r>
    </w:p>
    <w:p w:rsidR="00AE70EF" w:rsidRPr="00AE70EF" w:rsidRDefault="00AE70EF" w:rsidP="00AE70EF">
      <w:pPr>
        <w:numPr>
          <w:ilvl w:val="0"/>
          <w:numId w:val="5"/>
        </w:numPr>
        <w:tabs>
          <w:tab w:val="left" w:pos="4860"/>
          <w:tab w:val="left" w:pos="5400"/>
          <w:tab w:val="right" w:pos="8640"/>
        </w:tabs>
        <w:spacing w:after="120"/>
        <w:ind w:hanging="450"/>
        <w:rPr>
          <w:rFonts w:ascii="Calibri" w:hAnsi="Calibri"/>
        </w:rPr>
      </w:pPr>
      <w:r>
        <w:rPr>
          <w:rFonts w:ascii="Calibri" w:hAnsi="Calibri"/>
          <w:i/>
          <w:color w:val="948A54" w:themeColor="background2" w:themeShade="80"/>
        </w:rPr>
        <w:t>Career Exploration Project</w:t>
      </w:r>
      <w:r w:rsidRPr="00AE70EF">
        <w:rPr>
          <w:rFonts w:ascii="Calibri" w:hAnsi="Calibri"/>
        </w:rPr>
        <w:t>;</w:t>
      </w:r>
      <w:r>
        <w:rPr>
          <w:rFonts w:ascii="Calibri" w:hAnsi="Calibri"/>
        </w:rPr>
        <w:t xml:space="preserve"> Erie; August 9; monthly meeting of business and education with a mission of bringing together the business and education communities</w:t>
      </w:r>
    </w:p>
    <w:sectPr w:rsidR="00AE70EF" w:rsidRPr="00AE70EF" w:rsidSect="00AE7B43">
      <w:headerReference w:type="default" r:id="rId7"/>
      <w:pgSz w:w="12240" w:h="15840" w:code="1"/>
      <w:pgMar w:top="1152" w:right="1440" w:bottom="1152" w:left="1440" w:header="1008"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70EF" w:rsidRDefault="00AE70EF">
      <w:r>
        <w:separator/>
      </w:r>
    </w:p>
  </w:endnote>
  <w:endnote w:type="continuationSeparator" w:id="0">
    <w:p w:rsidR="00AE70EF" w:rsidRDefault="00AE70E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70EF" w:rsidRDefault="00AE70EF">
      <w:r>
        <w:separator/>
      </w:r>
    </w:p>
  </w:footnote>
  <w:footnote w:type="continuationSeparator" w:id="0">
    <w:p w:rsidR="00AE70EF" w:rsidRDefault="00AE70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0EF" w:rsidRPr="002205B6" w:rsidRDefault="00AE70EF" w:rsidP="00DE0597">
    <w:pPr>
      <w:rPr>
        <w:rFonts w:ascii="Calibri" w:hAnsi="Calibri"/>
        <w:color w:val="948A54" w:themeColor="background2" w:themeShade="80"/>
      </w:rPr>
    </w:pPr>
    <w:r w:rsidRPr="002205B6">
      <w:rPr>
        <w:rFonts w:ascii="Calibri" w:hAnsi="Calibri"/>
        <w:color w:val="948A54" w:themeColor="background2" w:themeShade="80"/>
      </w:rPr>
      <w:t>Director’s Report</w:t>
    </w:r>
  </w:p>
  <w:p w:rsidR="00AE70EF" w:rsidRPr="002205B6" w:rsidRDefault="00AE70EF" w:rsidP="00DE0597">
    <w:pPr>
      <w:rPr>
        <w:rFonts w:ascii="Calibri" w:hAnsi="Calibri"/>
        <w:color w:val="948A54" w:themeColor="background2" w:themeShade="80"/>
      </w:rPr>
    </w:pPr>
    <w:r>
      <w:rPr>
        <w:rFonts w:ascii="Calibri" w:hAnsi="Calibri"/>
        <w:color w:val="948A54" w:themeColor="background2" w:themeShade="80"/>
      </w:rPr>
      <w:t>August 2012</w:t>
    </w:r>
  </w:p>
  <w:p w:rsidR="00AE70EF" w:rsidRPr="002205B6" w:rsidRDefault="00AE70EF" w:rsidP="00C44E24">
    <w:pPr>
      <w:pStyle w:val="Header"/>
      <w:pBdr>
        <w:bottom w:val="single" w:sz="4" w:space="1" w:color="4F6228"/>
      </w:pBdr>
      <w:rPr>
        <w:rFonts w:ascii="Calibri" w:hAnsi="Calibri"/>
        <w:color w:val="948A54" w:themeColor="background2" w:themeShade="80"/>
      </w:rPr>
    </w:pPr>
    <w:r w:rsidRPr="002205B6">
      <w:rPr>
        <w:rFonts w:ascii="Calibri" w:hAnsi="Calibri"/>
        <w:color w:val="948A54" w:themeColor="background2" w:themeShade="80"/>
      </w:rPr>
      <w:t xml:space="preserve">Page </w:t>
    </w:r>
    <w:r w:rsidRPr="002205B6">
      <w:rPr>
        <w:rFonts w:ascii="Calibri" w:hAnsi="Calibri"/>
        <w:color w:val="948A54" w:themeColor="background2" w:themeShade="80"/>
      </w:rPr>
      <w:fldChar w:fldCharType="begin"/>
    </w:r>
    <w:r w:rsidRPr="002205B6">
      <w:rPr>
        <w:rFonts w:ascii="Calibri" w:hAnsi="Calibri"/>
        <w:color w:val="948A54" w:themeColor="background2" w:themeShade="80"/>
      </w:rPr>
      <w:instrText xml:space="preserve"> PAGE </w:instrText>
    </w:r>
    <w:r w:rsidRPr="002205B6">
      <w:rPr>
        <w:rFonts w:ascii="Calibri" w:hAnsi="Calibri"/>
        <w:color w:val="948A54" w:themeColor="background2" w:themeShade="80"/>
      </w:rPr>
      <w:fldChar w:fldCharType="separate"/>
    </w:r>
    <w:r w:rsidR="00E51B37">
      <w:rPr>
        <w:rFonts w:ascii="Calibri" w:hAnsi="Calibri"/>
        <w:noProof/>
        <w:color w:val="948A54" w:themeColor="background2" w:themeShade="80"/>
      </w:rPr>
      <w:t>2</w:t>
    </w:r>
    <w:r w:rsidRPr="002205B6">
      <w:rPr>
        <w:rFonts w:ascii="Calibri" w:hAnsi="Calibri"/>
        <w:color w:val="948A54" w:themeColor="background2" w:themeShade="80"/>
      </w:rPr>
      <w:fldChar w:fldCharType="end"/>
    </w:r>
  </w:p>
  <w:p w:rsidR="00AE70EF" w:rsidRPr="00C44E24" w:rsidRDefault="00AE70EF" w:rsidP="00DE0597">
    <w:pPr>
      <w:pStyle w:val="Header"/>
      <w:rPr>
        <w:color w:val="76923C"/>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9.75pt;height:9.75pt" o:bullet="t">
        <v:imagedata r:id="rId1" o:title="BD21294_"/>
      </v:shape>
    </w:pict>
  </w:numPicBullet>
  <w:abstractNum w:abstractNumId="0">
    <w:nsid w:val="024C4F23"/>
    <w:multiLevelType w:val="hybridMultilevel"/>
    <w:tmpl w:val="8B0CE5B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5472BA"/>
    <w:multiLevelType w:val="hybridMultilevel"/>
    <w:tmpl w:val="DBFE47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9B8118B"/>
    <w:multiLevelType w:val="hybridMultilevel"/>
    <w:tmpl w:val="5170B14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
    <w:nsid w:val="0F0C7F3C"/>
    <w:multiLevelType w:val="hybridMultilevel"/>
    <w:tmpl w:val="E7E272C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nsid w:val="154E004A"/>
    <w:multiLevelType w:val="hybridMultilevel"/>
    <w:tmpl w:val="8E42E6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0850E66"/>
    <w:multiLevelType w:val="hybridMultilevel"/>
    <w:tmpl w:val="2BF493C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nsid w:val="40012D17"/>
    <w:multiLevelType w:val="hybridMultilevel"/>
    <w:tmpl w:val="82CA17D6"/>
    <w:lvl w:ilvl="0" w:tplc="B0CC3466">
      <w:start w:val="1"/>
      <w:numFmt w:val="bullet"/>
      <w:lvlText w:val=""/>
      <w:lvlJc w:val="left"/>
      <w:pPr>
        <w:tabs>
          <w:tab w:val="num" w:pos="720"/>
        </w:tabs>
        <w:ind w:left="720" w:hanging="360"/>
      </w:pPr>
      <w:rPr>
        <w:rFonts w:ascii="Wingdings" w:hAnsi="Wingdings" w:hint="default"/>
        <w:b/>
        <w:color w:val="948A54" w:themeColor="background2" w:themeShade="80"/>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0221F5F"/>
    <w:multiLevelType w:val="hybridMultilevel"/>
    <w:tmpl w:val="4852FE66"/>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A1E163A"/>
    <w:multiLevelType w:val="hybridMultilevel"/>
    <w:tmpl w:val="B5D43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F315772"/>
    <w:multiLevelType w:val="hybridMultilevel"/>
    <w:tmpl w:val="08CCD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A971153"/>
    <w:multiLevelType w:val="hybridMultilevel"/>
    <w:tmpl w:val="812AA1F2"/>
    <w:lvl w:ilvl="0" w:tplc="43EE4E5A">
      <w:start w:val="1"/>
      <w:numFmt w:val="bullet"/>
      <w:lvlText w:val=""/>
      <w:lvlJc w:val="left"/>
      <w:pPr>
        <w:tabs>
          <w:tab w:val="num" w:pos="1440"/>
        </w:tabs>
        <w:ind w:left="144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nsid w:val="5BA1087E"/>
    <w:multiLevelType w:val="multilevel"/>
    <w:tmpl w:val="B92C78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662603E7"/>
    <w:multiLevelType w:val="hybridMultilevel"/>
    <w:tmpl w:val="F1BA100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76C7860"/>
    <w:multiLevelType w:val="hybridMultilevel"/>
    <w:tmpl w:val="8696A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3A96936"/>
    <w:multiLevelType w:val="hybridMultilevel"/>
    <w:tmpl w:val="22CE8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81058AC"/>
    <w:multiLevelType w:val="hybridMultilevel"/>
    <w:tmpl w:val="28A001E8"/>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9C006AD"/>
    <w:multiLevelType w:val="hybridMultilevel"/>
    <w:tmpl w:val="92D8F1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
  </w:num>
  <w:num w:numId="3">
    <w:abstractNumId w:val="8"/>
  </w:num>
  <w:num w:numId="4">
    <w:abstractNumId w:val="16"/>
  </w:num>
  <w:num w:numId="5">
    <w:abstractNumId w:val="6"/>
  </w:num>
  <w:num w:numId="6">
    <w:abstractNumId w:val="15"/>
  </w:num>
  <w:num w:numId="7">
    <w:abstractNumId w:val="12"/>
  </w:num>
  <w:num w:numId="8">
    <w:abstractNumId w:val="11"/>
  </w:num>
  <w:num w:numId="9">
    <w:abstractNumId w:val="0"/>
  </w:num>
  <w:num w:numId="10">
    <w:abstractNumId w:val="10"/>
  </w:num>
  <w:num w:numId="11">
    <w:abstractNumId w:val="4"/>
  </w:num>
  <w:num w:numId="12">
    <w:abstractNumId w:val="2"/>
  </w:num>
  <w:num w:numId="13">
    <w:abstractNumId w:val="13"/>
  </w:num>
  <w:num w:numId="14">
    <w:abstractNumId w:val="5"/>
  </w:num>
  <w:num w:numId="15">
    <w:abstractNumId w:val="9"/>
  </w:num>
  <w:num w:numId="16">
    <w:abstractNumId w:val="14"/>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0"/>
  <w:proofState w:spelling="clean" w:grammar="clean"/>
  <w:stylePaneFormatFilter w:val="3F01"/>
  <w:defaultTabStop w:val="720"/>
  <w:characterSpacingControl w:val="doNotCompress"/>
  <w:hdrShapeDefaults>
    <o:shapedefaults v:ext="edit" spidmax="2049"/>
  </w:hdrShapeDefaults>
  <w:footnotePr>
    <w:footnote w:id="-1"/>
    <w:footnote w:id="0"/>
  </w:footnotePr>
  <w:endnotePr>
    <w:endnote w:id="-1"/>
    <w:endnote w:id="0"/>
  </w:endnotePr>
  <w:compat/>
  <w:rsids>
    <w:rsidRoot w:val="005A5532"/>
    <w:rsid w:val="000028C9"/>
    <w:rsid w:val="00014E44"/>
    <w:rsid w:val="00015E6C"/>
    <w:rsid w:val="00017C48"/>
    <w:rsid w:val="00022126"/>
    <w:rsid w:val="00025BE2"/>
    <w:rsid w:val="000268D9"/>
    <w:rsid w:val="00026CE2"/>
    <w:rsid w:val="00027543"/>
    <w:rsid w:val="00031B1D"/>
    <w:rsid w:val="00031E22"/>
    <w:rsid w:val="000353D4"/>
    <w:rsid w:val="000370C3"/>
    <w:rsid w:val="000402FB"/>
    <w:rsid w:val="00040923"/>
    <w:rsid w:val="000462FA"/>
    <w:rsid w:val="00053888"/>
    <w:rsid w:val="000626FC"/>
    <w:rsid w:val="000628DF"/>
    <w:rsid w:val="00065FA9"/>
    <w:rsid w:val="000673D8"/>
    <w:rsid w:val="0007455D"/>
    <w:rsid w:val="0007520B"/>
    <w:rsid w:val="00077477"/>
    <w:rsid w:val="00077D6D"/>
    <w:rsid w:val="00091AD2"/>
    <w:rsid w:val="000937FD"/>
    <w:rsid w:val="000A0D7F"/>
    <w:rsid w:val="000A41A4"/>
    <w:rsid w:val="000C238A"/>
    <w:rsid w:val="000C5A04"/>
    <w:rsid w:val="000D3974"/>
    <w:rsid w:val="000D565A"/>
    <w:rsid w:val="000E1061"/>
    <w:rsid w:val="000E2161"/>
    <w:rsid w:val="000E4B28"/>
    <w:rsid w:val="000E5A40"/>
    <w:rsid w:val="000E6510"/>
    <w:rsid w:val="000E7BF0"/>
    <w:rsid w:val="000F60CD"/>
    <w:rsid w:val="00105D7B"/>
    <w:rsid w:val="00107257"/>
    <w:rsid w:val="001101DF"/>
    <w:rsid w:val="00114097"/>
    <w:rsid w:val="00116EE3"/>
    <w:rsid w:val="00121151"/>
    <w:rsid w:val="0014599F"/>
    <w:rsid w:val="00145A45"/>
    <w:rsid w:val="00147FE5"/>
    <w:rsid w:val="00155B2B"/>
    <w:rsid w:val="00160B99"/>
    <w:rsid w:val="001616BB"/>
    <w:rsid w:val="00162CF9"/>
    <w:rsid w:val="00170BDC"/>
    <w:rsid w:val="001764CB"/>
    <w:rsid w:val="001858AF"/>
    <w:rsid w:val="001875E7"/>
    <w:rsid w:val="00192B10"/>
    <w:rsid w:val="00192E59"/>
    <w:rsid w:val="001A246E"/>
    <w:rsid w:val="001A5A92"/>
    <w:rsid w:val="001B0454"/>
    <w:rsid w:val="001B1A99"/>
    <w:rsid w:val="001C0A19"/>
    <w:rsid w:val="001C5432"/>
    <w:rsid w:val="001D5D79"/>
    <w:rsid w:val="001E46D4"/>
    <w:rsid w:val="001F085C"/>
    <w:rsid w:val="0020209A"/>
    <w:rsid w:val="00202965"/>
    <w:rsid w:val="002047F5"/>
    <w:rsid w:val="002103AD"/>
    <w:rsid w:val="002104F5"/>
    <w:rsid w:val="00214F81"/>
    <w:rsid w:val="002205B6"/>
    <w:rsid w:val="00223FD7"/>
    <w:rsid w:val="00224560"/>
    <w:rsid w:val="00231F70"/>
    <w:rsid w:val="00232113"/>
    <w:rsid w:val="00240CCE"/>
    <w:rsid w:val="002478C3"/>
    <w:rsid w:val="00247AEF"/>
    <w:rsid w:val="00252681"/>
    <w:rsid w:val="00253CD8"/>
    <w:rsid w:val="002552AD"/>
    <w:rsid w:val="00255725"/>
    <w:rsid w:val="002630F3"/>
    <w:rsid w:val="00264911"/>
    <w:rsid w:val="00267B84"/>
    <w:rsid w:val="00282998"/>
    <w:rsid w:val="002852EB"/>
    <w:rsid w:val="002A1CEC"/>
    <w:rsid w:val="002B253D"/>
    <w:rsid w:val="002B69E9"/>
    <w:rsid w:val="002C049C"/>
    <w:rsid w:val="002C4A0B"/>
    <w:rsid w:val="002E03F5"/>
    <w:rsid w:val="002F04A2"/>
    <w:rsid w:val="002F21B8"/>
    <w:rsid w:val="002F39D4"/>
    <w:rsid w:val="002F5DE8"/>
    <w:rsid w:val="00310133"/>
    <w:rsid w:val="003178F8"/>
    <w:rsid w:val="003207C9"/>
    <w:rsid w:val="00321D91"/>
    <w:rsid w:val="00323778"/>
    <w:rsid w:val="00326EA6"/>
    <w:rsid w:val="003344E4"/>
    <w:rsid w:val="00343D2A"/>
    <w:rsid w:val="003471C3"/>
    <w:rsid w:val="0035366D"/>
    <w:rsid w:val="00355AC2"/>
    <w:rsid w:val="00377692"/>
    <w:rsid w:val="00382E08"/>
    <w:rsid w:val="00384829"/>
    <w:rsid w:val="00391D31"/>
    <w:rsid w:val="003928C1"/>
    <w:rsid w:val="00395070"/>
    <w:rsid w:val="003960CD"/>
    <w:rsid w:val="003A1205"/>
    <w:rsid w:val="003A36CB"/>
    <w:rsid w:val="003A7847"/>
    <w:rsid w:val="003A7E5D"/>
    <w:rsid w:val="003B18EE"/>
    <w:rsid w:val="003C5B65"/>
    <w:rsid w:val="003C5F46"/>
    <w:rsid w:val="003D191B"/>
    <w:rsid w:val="003F5FF1"/>
    <w:rsid w:val="00412C64"/>
    <w:rsid w:val="00412EF6"/>
    <w:rsid w:val="0041379C"/>
    <w:rsid w:val="00422FF4"/>
    <w:rsid w:val="00431255"/>
    <w:rsid w:val="00433905"/>
    <w:rsid w:val="004370DA"/>
    <w:rsid w:val="00441019"/>
    <w:rsid w:val="004418EA"/>
    <w:rsid w:val="004423BC"/>
    <w:rsid w:val="00444BC1"/>
    <w:rsid w:val="00445C28"/>
    <w:rsid w:val="0045133F"/>
    <w:rsid w:val="004612A7"/>
    <w:rsid w:val="0046351A"/>
    <w:rsid w:val="004650D6"/>
    <w:rsid w:val="004655DA"/>
    <w:rsid w:val="004742CB"/>
    <w:rsid w:val="004762A1"/>
    <w:rsid w:val="0048055C"/>
    <w:rsid w:val="00482297"/>
    <w:rsid w:val="004831FA"/>
    <w:rsid w:val="0049527C"/>
    <w:rsid w:val="0049744E"/>
    <w:rsid w:val="004A3D8D"/>
    <w:rsid w:val="004A6C58"/>
    <w:rsid w:val="004C38BC"/>
    <w:rsid w:val="004D0404"/>
    <w:rsid w:val="004D0A85"/>
    <w:rsid w:val="004D7C6F"/>
    <w:rsid w:val="004E5572"/>
    <w:rsid w:val="00500A55"/>
    <w:rsid w:val="0050424A"/>
    <w:rsid w:val="0052325A"/>
    <w:rsid w:val="00525AA9"/>
    <w:rsid w:val="00530E8F"/>
    <w:rsid w:val="005312A4"/>
    <w:rsid w:val="00544B8F"/>
    <w:rsid w:val="005455E0"/>
    <w:rsid w:val="0055529E"/>
    <w:rsid w:val="00555A11"/>
    <w:rsid w:val="00567387"/>
    <w:rsid w:val="0056769D"/>
    <w:rsid w:val="00576C69"/>
    <w:rsid w:val="00577D36"/>
    <w:rsid w:val="00582A11"/>
    <w:rsid w:val="0059119C"/>
    <w:rsid w:val="00593EEE"/>
    <w:rsid w:val="00597C25"/>
    <w:rsid w:val="005A2D75"/>
    <w:rsid w:val="005A46A6"/>
    <w:rsid w:val="005A5532"/>
    <w:rsid w:val="005A6194"/>
    <w:rsid w:val="005B7373"/>
    <w:rsid w:val="005C0F0C"/>
    <w:rsid w:val="005C4173"/>
    <w:rsid w:val="005C6148"/>
    <w:rsid w:val="005C6638"/>
    <w:rsid w:val="005D0521"/>
    <w:rsid w:val="005D5864"/>
    <w:rsid w:val="005F09A0"/>
    <w:rsid w:val="00606D5F"/>
    <w:rsid w:val="00613643"/>
    <w:rsid w:val="006138D8"/>
    <w:rsid w:val="00616899"/>
    <w:rsid w:val="00617508"/>
    <w:rsid w:val="00642362"/>
    <w:rsid w:val="006431CD"/>
    <w:rsid w:val="006460E4"/>
    <w:rsid w:val="0064714C"/>
    <w:rsid w:val="00651017"/>
    <w:rsid w:val="006542EB"/>
    <w:rsid w:val="006552D7"/>
    <w:rsid w:val="00667DE7"/>
    <w:rsid w:val="00673740"/>
    <w:rsid w:val="00674035"/>
    <w:rsid w:val="006748A8"/>
    <w:rsid w:val="00676B6E"/>
    <w:rsid w:val="006854E7"/>
    <w:rsid w:val="00696159"/>
    <w:rsid w:val="006B0CB2"/>
    <w:rsid w:val="006C7FA8"/>
    <w:rsid w:val="006D6E23"/>
    <w:rsid w:val="006E4B52"/>
    <w:rsid w:val="006E5787"/>
    <w:rsid w:val="006E6DEF"/>
    <w:rsid w:val="006E6FF2"/>
    <w:rsid w:val="006F053A"/>
    <w:rsid w:val="00702985"/>
    <w:rsid w:val="007077A1"/>
    <w:rsid w:val="00723271"/>
    <w:rsid w:val="00727907"/>
    <w:rsid w:val="007306A9"/>
    <w:rsid w:val="00734660"/>
    <w:rsid w:val="00734C7E"/>
    <w:rsid w:val="0074292B"/>
    <w:rsid w:val="00743DFA"/>
    <w:rsid w:val="0076287C"/>
    <w:rsid w:val="007747D9"/>
    <w:rsid w:val="0077685C"/>
    <w:rsid w:val="00785142"/>
    <w:rsid w:val="0078644F"/>
    <w:rsid w:val="007954E9"/>
    <w:rsid w:val="00796708"/>
    <w:rsid w:val="007A058F"/>
    <w:rsid w:val="007B5727"/>
    <w:rsid w:val="007C264E"/>
    <w:rsid w:val="007C52A0"/>
    <w:rsid w:val="007D3950"/>
    <w:rsid w:val="007E0285"/>
    <w:rsid w:val="007E1378"/>
    <w:rsid w:val="007E20F0"/>
    <w:rsid w:val="007E23D6"/>
    <w:rsid w:val="008018BC"/>
    <w:rsid w:val="00802634"/>
    <w:rsid w:val="008033CA"/>
    <w:rsid w:val="00804000"/>
    <w:rsid w:val="00815155"/>
    <w:rsid w:val="00824509"/>
    <w:rsid w:val="00824837"/>
    <w:rsid w:val="00824A17"/>
    <w:rsid w:val="00831E34"/>
    <w:rsid w:val="00832E4D"/>
    <w:rsid w:val="0083457A"/>
    <w:rsid w:val="008411CF"/>
    <w:rsid w:val="00844F03"/>
    <w:rsid w:val="00853A3E"/>
    <w:rsid w:val="00855781"/>
    <w:rsid w:val="00857E35"/>
    <w:rsid w:val="00863E0E"/>
    <w:rsid w:val="00870EDB"/>
    <w:rsid w:val="00873C8D"/>
    <w:rsid w:val="0087718C"/>
    <w:rsid w:val="00877263"/>
    <w:rsid w:val="008813C5"/>
    <w:rsid w:val="008821E1"/>
    <w:rsid w:val="00884386"/>
    <w:rsid w:val="008910FA"/>
    <w:rsid w:val="00892416"/>
    <w:rsid w:val="0089403A"/>
    <w:rsid w:val="00895A25"/>
    <w:rsid w:val="008A57F6"/>
    <w:rsid w:val="008B73BF"/>
    <w:rsid w:val="008C1229"/>
    <w:rsid w:val="008C1F79"/>
    <w:rsid w:val="008C283A"/>
    <w:rsid w:val="008C5E61"/>
    <w:rsid w:val="008C7E46"/>
    <w:rsid w:val="008D4EBA"/>
    <w:rsid w:val="008D6DBE"/>
    <w:rsid w:val="008E2927"/>
    <w:rsid w:val="008E38D0"/>
    <w:rsid w:val="008E4AD1"/>
    <w:rsid w:val="008E617B"/>
    <w:rsid w:val="008E6C8B"/>
    <w:rsid w:val="008F5BE4"/>
    <w:rsid w:val="008F6C6A"/>
    <w:rsid w:val="009054E4"/>
    <w:rsid w:val="0090599D"/>
    <w:rsid w:val="00910284"/>
    <w:rsid w:val="00910EFF"/>
    <w:rsid w:val="00915434"/>
    <w:rsid w:val="00916BE6"/>
    <w:rsid w:val="00921BBB"/>
    <w:rsid w:val="00940CB1"/>
    <w:rsid w:val="00940F9E"/>
    <w:rsid w:val="009617E9"/>
    <w:rsid w:val="0096215D"/>
    <w:rsid w:val="009627A2"/>
    <w:rsid w:val="009762F1"/>
    <w:rsid w:val="0098074C"/>
    <w:rsid w:val="0098229D"/>
    <w:rsid w:val="00984C84"/>
    <w:rsid w:val="009912BF"/>
    <w:rsid w:val="00991BD6"/>
    <w:rsid w:val="00991FC6"/>
    <w:rsid w:val="009921AE"/>
    <w:rsid w:val="00992E22"/>
    <w:rsid w:val="00997BC4"/>
    <w:rsid w:val="009A00AE"/>
    <w:rsid w:val="009A2AD2"/>
    <w:rsid w:val="009A3242"/>
    <w:rsid w:val="009A3EBE"/>
    <w:rsid w:val="009A6FF6"/>
    <w:rsid w:val="009A7826"/>
    <w:rsid w:val="009B533C"/>
    <w:rsid w:val="009B613F"/>
    <w:rsid w:val="009B683B"/>
    <w:rsid w:val="009C33C4"/>
    <w:rsid w:val="009C35EB"/>
    <w:rsid w:val="009C7199"/>
    <w:rsid w:val="009E3AF3"/>
    <w:rsid w:val="00A06097"/>
    <w:rsid w:val="00A0778A"/>
    <w:rsid w:val="00A129C4"/>
    <w:rsid w:val="00A12C1D"/>
    <w:rsid w:val="00A166C0"/>
    <w:rsid w:val="00A212B7"/>
    <w:rsid w:val="00A258C2"/>
    <w:rsid w:val="00A32A8F"/>
    <w:rsid w:val="00A333BE"/>
    <w:rsid w:val="00A3379D"/>
    <w:rsid w:val="00A42B58"/>
    <w:rsid w:val="00A43504"/>
    <w:rsid w:val="00A44A74"/>
    <w:rsid w:val="00A44FFF"/>
    <w:rsid w:val="00A50B3D"/>
    <w:rsid w:val="00A53355"/>
    <w:rsid w:val="00A538B3"/>
    <w:rsid w:val="00A6013F"/>
    <w:rsid w:val="00A7146D"/>
    <w:rsid w:val="00A722EF"/>
    <w:rsid w:val="00A739EE"/>
    <w:rsid w:val="00A823A4"/>
    <w:rsid w:val="00A850EF"/>
    <w:rsid w:val="00A92A13"/>
    <w:rsid w:val="00A93FE9"/>
    <w:rsid w:val="00A95D51"/>
    <w:rsid w:val="00A964E9"/>
    <w:rsid w:val="00AB0210"/>
    <w:rsid w:val="00AB04E1"/>
    <w:rsid w:val="00AB5185"/>
    <w:rsid w:val="00AC420B"/>
    <w:rsid w:val="00AD4781"/>
    <w:rsid w:val="00AD6436"/>
    <w:rsid w:val="00AE4044"/>
    <w:rsid w:val="00AE5F52"/>
    <w:rsid w:val="00AE70EF"/>
    <w:rsid w:val="00AE7B43"/>
    <w:rsid w:val="00AF3F95"/>
    <w:rsid w:val="00AF6EAB"/>
    <w:rsid w:val="00AF76CF"/>
    <w:rsid w:val="00B0741B"/>
    <w:rsid w:val="00B07A3D"/>
    <w:rsid w:val="00B111A5"/>
    <w:rsid w:val="00B258C0"/>
    <w:rsid w:val="00B25979"/>
    <w:rsid w:val="00B300FA"/>
    <w:rsid w:val="00B3422F"/>
    <w:rsid w:val="00B359BE"/>
    <w:rsid w:val="00B43133"/>
    <w:rsid w:val="00B44A71"/>
    <w:rsid w:val="00B46318"/>
    <w:rsid w:val="00B47983"/>
    <w:rsid w:val="00B50C7C"/>
    <w:rsid w:val="00B53CFB"/>
    <w:rsid w:val="00B56204"/>
    <w:rsid w:val="00B64F87"/>
    <w:rsid w:val="00B70FA5"/>
    <w:rsid w:val="00B86056"/>
    <w:rsid w:val="00B86123"/>
    <w:rsid w:val="00B91AD7"/>
    <w:rsid w:val="00B91F06"/>
    <w:rsid w:val="00B93B94"/>
    <w:rsid w:val="00B95A18"/>
    <w:rsid w:val="00BA2235"/>
    <w:rsid w:val="00BA4DEF"/>
    <w:rsid w:val="00BB6E4E"/>
    <w:rsid w:val="00BC5DA8"/>
    <w:rsid w:val="00BC5E0F"/>
    <w:rsid w:val="00BC616C"/>
    <w:rsid w:val="00BD10A1"/>
    <w:rsid w:val="00BE18E0"/>
    <w:rsid w:val="00BE3DC7"/>
    <w:rsid w:val="00BE3DE9"/>
    <w:rsid w:val="00BE6EAE"/>
    <w:rsid w:val="00BE7412"/>
    <w:rsid w:val="00BE7AB0"/>
    <w:rsid w:val="00BE7E25"/>
    <w:rsid w:val="00BF2EC2"/>
    <w:rsid w:val="00BF55E8"/>
    <w:rsid w:val="00C019ED"/>
    <w:rsid w:val="00C03C3E"/>
    <w:rsid w:val="00C13F26"/>
    <w:rsid w:val="00C15457"/>
    <w:rsid w:val="00C20E19"/>
    <w:rsid w:val="00C214CC"/>
    <w:rsid w:val="00C25D35"/>
    <w:rsid w:val="00C31A67"/>
    <w:rsid w:val="00C327BA"/>
    <w:rsid w:val="00C44E24"/>
    <w:rsid w:val="00C51DCF"/>
    <w:rsid w:val="00C5234D"/>
    <w:rsid w:val="00C551EB"/>
    <w:rsid w:val="00C57AB5"/>
    <w:rsid w:val="00C6187B"/>
    <w:rsid w:val="00C635A5"/>
    <w:rsid w:val="00C647FD"/>
    <w:rsid w:val="00C71415"/>
    <w:rsid w:val="00C8390E"/>
    <w:rsid w:val="00CA1371"/>
    <w:rsid w:val="00CB0763"/>
    <w:rsid w:val="00CB5258"/>
    <w:rsid w:val="00CC098F"/>
    <w:rsid w:val="00CC5A23"/>
    <w:rsid w:val="00CC67B4"/>
    <w:rsid w:val="00CD0306"/>
    <w:rsid w:val="00CD14FC"/>
    <w:rsid w:val="00CD2853"/>
    <w:rsid w:val="00CD424D"/>
    <w:rsid w:val="00CD4286"/>
    <w:rsid w:val="00CE00A9"/>
    <w:rsid w:val="00CF0AD9"/>
    <w:rsid w:val="00CF1891"/>
    <w:rsid w:val="00CF4224"/>
    <w:rsid w:val="00D03FD9"/>
    <w:rsid w:val="00D04018"/>
    <w:rsid w:val="00D33E4F"/>
    <w:rsid w:val="00D357CF"/>
    <w:rsid w:val="00D37E70"/>
    <w:rsid w:val="00D4091A"/>
    <w:rsid w:val="00D506CA"/>
    <w:rsid w:val="00D50A41"/>
    <w:rsid w:val="00D52569"/>
    <w:rsid w:val="00D53973"/>
    <w:rsid w:val="00D573BB"/>
    <w:rsid w:val="00D60A16"/>
    <w:rsid w:val="00D6761A"/>
    <w:rsid w:val="00D70510"/>
    <w:rsid w:val="00D7273F"/>
    <w:rsid w:val="00D76591"/>
    <w:rsid w:val="00D76EA7"/>
    <w:rsid w:val="00D81975"/>
    <w:rsid w:val="00D84DBA"/>
    <w:rsid w:val="00D92669"/>
    <w:rsid w:val="00D954D7"/>
    <w:rsid w:val="00D978FF"/>
    <w:rsid w:val="00DA17EE"/>
    <w:rsid w:val="00DB1DAA"/>
    <w:rsid w:val="00DB5B04"/>
    <w:rsid w:val="00DC0B1B"/>
    <w:rsid w:val="00DC7FF0"/>
    <w:rsid w:val="00DD41DD"/>
    <w:rsid w:val="00DE0597"/>
    <w:rsid w:val="00DF30AB"/>
    <w:rsid w:val="00DF3E41"/>
    <w:rsid w:val="00E020DA"/>
    <w:rsid w:val="00E057A0"/>
    <w:rsid w:val="00E106C8"/>
    <w:rsid w:val="00E17F04"/>
    <w:rsid w:val="00E217E7"/>
    <w:rsid w:val="00E232C3"/>
    <w:rsid w:val="00E2469A"/>
    <w:rsid w:val="00E2610C"/>
    <w:rsid w:val="00E30897"/>
    <w:rsid w:val="00E3093A"/>
    <w:rsid w:val="00E377DD"/>
    <w:rsid w:val="00E40452"/>
    <w:rsid w:val="00E430C6"/>
    <w:rsid w:val="00E46128"/>
    <w:rsid w:val="00E501B6"/>
    <w:rsid w:val="00E51B37"/>
    <w:rsid w:val="00E5308F"/>
    <w:rsid w:val="00E55CFE"/>
    <w:rsid w:val="00E60217"/>
    <w:rsid w:val="00E6417D"/>
    <w:rsid w:val="00E72510"/>
    <w:rsid w:val="00E762E0"/>
    <w:rsid w:val="00E76319"/>
    <w:rsid w:val="00E83C4F"/>
    <w:rsid w:val="00E852B4"/>
    <w:rsid w:val="00E858B3"/>
    <w:rsid w:val="00E917A6"/>
    <w:rsid w:val="00E93359"/>
    <w:rsid w:val="00E94EC4"/>
    <w:rsid w:val="00E950BF"/>
    <w:rsid w:val="00E95596"/>
    <w:rsid w:val="00E96C6D"/>
    <w:rsid w:val="00EA08A6"/>
    <w:rsid w:val="00EA3A9C"/>
    <w:rsid w:val="00EA61B1"/>
    <w:rsid w:val="00EA6D30"/>
    <w:rsid w:val="00EC29E6"/>
    <w:rsid w:val="00EC5312"/>
    <w:rsid w:val="00EC74D7"/>
    <w:rsid w:val="00ED4209"/>
    <w:rsid w:val="00ED5739"/>
    <w:rsid w:val="00EE2AF4"/>
    <w:rsid w:val="00EE2F6C"/>
    <w:rsid w:val="00EF3E09"/>
    <w:rsid w:val="00EF4313"/>
    <w:rsid w:val="00EF63B8"/>
    <w:rsid w:val="00EF696C"/>
    <w:rsid w:val="00F0061E"/>
    <w:rsid w:val="00F0556B"/>
    <w:rsid w:val="00F07B95"/>
    <w:rsid w:val="00F142CC"/>
    <w:rsid w:val="00F17176"/>
    <w:rsid w:val="00F2030F"/>
    <w:rsid w:val="00F271E5"/>
    <w:rsid w:val="00F30B52"/>
    <w:rsid w:val="00F32B26"/>
    <w:rsid w:val="00F3525C"/>
    <w:rsid w:val="00F42FA4"/>
    <w:rsid w:val="00F44ACC"/>
    <w:rsid w:val="00F44C09"/>
    <w:rsid w:val="00F515FE"/>
    <w:rsid w:val="00F546BB"/>
    <w:rsid w:val="00F5567D"/>
    <w:rsid w:val="00F63531"/>
    <w:rsid w:val="00F67F14"/>
    <w:rsid w:val="00F74D03"/>
    <w:rsid w:val="00F76B8D"/>
    <w:rsid w:val="00F800EE"/>
    <w:rsid w:val="00F8476B"/>
    <w:rsid w:val="00F90A86"/>
    <w:rsid w:val="00F92491"/>
    <w:rsid w:val="00FA04B3"/>
    <w:rsid w:val="00FA06C4"/>
    <w:rsid w:val="00FA1D25"/>
    <w:rsid w:val="00FB148B"/>
    <w:rsid w:val="00FB3A5B"/>
    <w:rsid w:val="00FB6C47"/>
    <w:rsid w:val="00FC1712"/>
    <w:rsid w:val="00FC1DD3"/>
    <w:rsid w:val="00FD436D"/>
    <w:rsid w:val="00FD468B"/>
    <w:rsid w:val="00FE0496"/>
    <w:rsid w:val="00FE1E99"/>
    <w:rsid w:val="00FF01AC"/>
    <w:rsid w:val="00FF4CCF"/>
    <w:rsid w:val="00FF61DF"/>
    <w:rsid w:val="00FF6C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292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597"/>
    <w:pPr>
      <w:tabs>
        <w:tab w:val="center" w:pos="4320"/>
        <w:tab w:val="right" w:pos="8640"/>
      </w:tabs>
    </w:pPr>
  </w:style>
  <w:style w:type="paragraph" w:styleId="Footer">
    <w:name w:val="footer"/>
    <w:basedOn w:val="Normal"/>
    <w:rsid w:val="00DE0597"/>
    <w:pPr>
      <w:tabs>
        <w:tab w:val="center" w:pos="4320"/>
        <w:tab w:val="right" w:pos="8640"/>
      </w:tabs>
    </w:pPr>
  </w:style>
  <w:style w:type="paragraph" w:styleId="DocumentMap">
    <w:name w:val="Document Map"/>
    <w:basedOn w:val="Normal"/>
    <w:semiHidden/>
    <w:rsid w:val="00AD4781"/>
    <w:pPr>
      <w:shd w:val="clear" w:color="auto" w:fill="000080"/>
    </w:pPr>
    <w:rPr>
      <w:rFonts w:ascii="Tahoma" w:hAnsi="Tahoma" w:cs="Tahoma"/>
      <w:sz w:val="20"/>
      <w:szCs w:val="20"/>
    </w:rPr>
  </w:style>
  <w:style w:type="character" w:styleId="Hyperlink">
    <w:name w:val="Hyperlink"/>
    <w:basedOn w:val="DefaultParagraphFont"/>
    <w:rsid w:val="00255725"/>
    <w:rPr>
      <w:color w:val="0000FF"/>
      <w:u w:val="single"/>
    </w:rPr>
  </w:style>
  <w:style w:type="paragraph" w:styleId="ListParagraph">
    <w:name w:val="List Paragraph"/>
    <w:basedOn w:val="Normal"/>
    <w:uiPriority w:val="34"/>
    <w:qFormat/>
    <w:rsid w:val="00CB076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2</Pages>
  <Words>416</Words>
  <Characters>2358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2769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ajackson</dc:creator>
  <cp:keywords/>
  <dc:description/>
  <cp:lastModifiedBy>Aldo Jackson</cp:lastModifiedBy>
  <cp:revision>4</cp:revision>
  <cp:lastPrinted>2011-08-24T14:36:00Z</cp:lastPrinted>
  <dcterms:created xsi:type="dcterms:W3CDTF">2012-08-15T12:47:00Z</dcterms:created>
  <dcterms:modified xsi:type="dcterms:W3CDTF">2012-08-15T14:29:00Z</dcterms:modified>
</cp:coreProperties>
</file>