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CFC" w:rsidRDefault="00557CFC">
      <w:pPr>
        <w:pStyle w:val="Title"/>
        <w:rPr>
          <w:b w:val="0"/>
          <w:bCs w:val="0"/>
        </w:rPr>
      </w:pPr>
    </w:p>
    <w:p w:rsidR="001B1BA5" w:rsidRDefault="00EB4B29">
      <w:pPr>
        <w:pStyle w:val="Title"/>
        <w:rPr>
          <w:b w:val="0"/>
          <w:bCs w:val="0"/>
        </w:rPr>
      </w:pPr>
      <w:r w:rsidRPr="001B1BA5">
        <w:rPr>
          <w:b w:val="0"/>
          <w:bCs w:val="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7.8pt;height:67.2pt">
            <v:imagedata r:id="rId5" o:title="ects wo bg"/>
          </v:shape>
        </w:pict>
      </w:r>
    </w:p>
    <w:p w:rsidR="00557CFC" w:rsidRDefault="00557CFC">
      <w:pPr>
        <w:jc w:val="center"/>
      </w:pPr>
    </w:p>
    <w:p w:rsidR="00557CFC" w:rsidRPr="00AF72AE" w:rsidRDefault="00557CFC">
      <w:pPr>
        <w:jc w:val="center"/>
        <w:rPr>
          <w:rFonts w:ascii="Calibri" w:hAnsi="Calibri"/>
        </w:rPr>
      </w:pPr>
      <w:r w:rsidRPr="00AF72AE">
        <w:rPr>
          <w:rFonts w:ascii="Calibri" w:hAnsi="Calibri"/>
        </w:rPr>
        <w:t>PROPOSED AGENDA ITEM</w:t>
      </w:r>
    </w:p>
    <w:p w:rsidR="00557CFC" w:rsidRPr="00AF72AE" w:rsidRDefault="00557CFC">
      <w:pPr>
        <w:rPr>
          <w:rFonts w:ascii="Calibri" w:hAnsi="Calibri"/>
        </w:rPr>
      </w:pPr>
      <w:r w:rsidRPr="00AF72AE">
        <w:rPr>
          <w:rFonts w:ascii="Calibri" w:hAnsi="Calibri"/>
        </w:rPr>
        <w:t xml:space="preserve"> </w:t>
      </w:r>
    </w:p>
    <w:p w:rsidR="00557CFC" w:rsidRPr="00AF72AE" w:rsidRDefault="00557CFC">
      <w:pPr>
        <w:rPr>
          <w:rFonts w:ascii="Calibri" w:hAnsi="Calibri"/>
        </w:rPr>
      </w:pPr>
    </w:p>
    <w:p w:rsidR="00557CFC" w:rsidRPr="00AF72AE" w:rsidRDefault="00724D74">
      <w:pPr>
        <w:pBdr>
          <w:top w:val="single" w:sz="4" w:space="1" w:color="auto"/>
        </w:pBdr>
        <w:rPr>
          <w:rFonts w:ascii="Calibri" w:hAnsi="Calibri"/>
        </w:rPr>
      </w:pPr>
      <w:r w:rsidRPr="00AF72AE">
        <w:rPr>
          <w:rFonts w:ascii="Calibri" w:hAnsi="Calibri"/>
        </w:rPr>
        <w:t xml:space="preserve">MEETING </w:t>
      </w:r>
      <w:r w:rsidR="00557CFC" w:rsidRPr="00AF72AE">
        <w:rPr>
          <w:rFonts w:ascii="Calibri" w:hAnsi="Calibri"/>
        </w:rPr>
        <w:t xml:space="preserve">DATE:  </w:t>
      </w:r>
      <w:r w:rsidR="00557CFC" w:rsidRPr="00AF72AE">
        <w:rPr>
          <w:rFonts w:ascii="Calibri" w:hAnsi="Calibri"/>
        </w:rPr>
        <w:tab/>
      </w:r>
      <w:r w:rsidR="00C24B79">
        <w:rPr>
          <w:rFonts w:ascii="Calibri" w:hAnsi="Calibri"/>
        </w:rPr>
        <w:t>September 22, 2011</w:t>
      </w:r>
    </w:p>
    <w:p w:rsidR="00557CFC" w:rsidRPr="00AF72AE" w:rsidRDefault="00557CFC">
      <w:pPr>
        <w:rPr>
          <w:rFonts w:ascii="Calibri" w:hAnsi="Calibri"/>
        </w:rPr>
      </w:pPr>
      <w:r w:rsidRPr="00AF72AE">
        <w:rPr>
          <w:rFonts w:ascii="Calibri" w:hAnsi="Calibri"/>
        </w:rPr>
        <w:t xml:space="preserve"> </w:t>
      </w:r>
    </w:p>
    <w:p w:rsidR="00557CFC" w:rsidRPr="00AF72AE" w:rsidRDefault="00557CFC">
      <w:pPr>
        <w:rPr>
          <w:rFonts w:ascii="Calibri" w:hAnsi="Calibri"/>
        </w:rPr>
      </w:pPr>
      <w:r w:rsidRPr="00AF72AE">
        <w:rPr>
          <w:rFonts w:ascii="Calibri" w:hAnsi="Calibri"/>
        </w:rPr>
        <w:t xml:space="preserve">SUBJECT:  </w:t>
      </w:r>
      <w:r w:rsidRPr="00AF72AE">
        <w:rPr>
          <w:rFonts w:ascii="Calibri" w:hAnsi="Calibri"/>
        </w:rPr>
        <w:tab/>
      </w:r>
      <w:r w:rsidR="00662672" w:rsidRPr="00AF72AE">
        <w:rPr>
          <w:rFonts w:ascii="Calibri" w:hAnsi="Calibri"/>
        </w:rPr>
        <w:t xml:space="preserve">VISA procurement card- </w:t>
      </w:r>
      <w:r w:rsidR="00C24B79">
        <w:rPr>
          <w:rFonts w:ascii="Calibri" w:hAnsi="Calibri"/>
        </w:rPr>
        <w:t>Dan Lasher</w:t>
      </w:r>
    </w:p>
    <w:p w:rsidR="00557CFC" w:rsidRPr="00AF72AE" w:rsidRDefault="00557CFC">
      <w:pPr>
        <w:rPr>
          <w:rFonts w:ascii="Calibri" w:hAnsi="Calibri"/>
        </w:rPr>
      </w:pPr>
    </w:p>
    <w:p w:rsidR="00557CFC" w:rsidRPr="00AF72AE" w:rsidRDefault="00557CFC">
      <w:pPr>
        <w:rPr>
          <w:rFonts w:ascii="Calibri" w:hAnsi="Calibri"/>
        </w:rPr>
      </w:pPr>
    </w:p>
    <w:p w:rsidR="00557CFC" w:rsidRPr="00AF72AE" w:rsidRDefault="00557CFC">
      <w:pPr>
        <w:pBdr>
          <w:bottom w:val="single" w:sz="4" w:space="1" w:color="auto"/>
        </w:pBdr>
        <w:rPr>
          <w:rFonts w:ascii="Calibri" w:hAnsi="Calibri"/>
        </w:rPr>
      </w:pPr>
      <w:r w:rsidRPr="00AF72AE">
        <w:rPr>
          <w:rFonts w:ascii="Calibri" w:hAnsi="Calibri"/>
        </w:rPr>
        <w:tab/>
      </w:r>
    </w:p>
    <w:p w:rsidR="00557CFC" w:rsidRPr="00AF72AE" w:rsidRDefault="00557CFC">
      <w:pPr>
        <w:rPr>
          <w:rFonts w:ascii="Calibri" w:hAnsi="Calibri"/>
        </w:rPr>
      </w:pPr>
    </w:p>
    <w:p w:rsidR="00557CFC" w:rsidRPr="00AF72AE" w:rsidRDefault="00557CFC">
      <w:pPr>
        <w:rPr>
          <w:rFonts w:ascii="Calibri" w:hAnsi="Calibri"/>
        </w:rPr>
      </w:pPr>
      <w:r w:rsidRPr="00AF72AE">
        <w:rPr>
          <w:rFonts w:ascii="Calibri" w:hAnsi="Calibri"/>
        </w:rPr>
        <w:t>DESCRIPTION:</w:t>
      </w:r>
    </w:p>
    <w:p w:rsidR="000A4427" w:rsidRPr="00AF72AE" w:rsidRDefault="000A4427">
      <w:pPr>
        <w:rPr>
          <w:rFonts w:ascii="Calibri" w:hAnsi="Calibri"/>
        </w:rPr>
      </w:pPr>
    </w:p>
    <w:p w:rsidR="00557CFC" w:rsidRPr="00AF72AE" w:rsidRDefault="00662672">
      <w:pPr>
        <w:rPr>
          <w:rFonts w:ascii="Calibri" w:hAnsi="Calibri"/>
        </w:rPr>
      </w:pPr>
      <w:r w:rsidRPr="00AF72AE">
        <w:rPr>
          <w:rFonts w:ascii="Calibri" w:hAnsi="Calibri"/>
        </w:rPr>
        <w:t xml:space="preserve">Policy 625-Procurement Cards </w:t>
      </w:r>
      <w:r w:rsidR="00C24B79" w:rsidRPr="00AF72AE">
        <w:rPr>
          <w:rFonts w:ascii="Calibri" w:hAnsi="Calibri"/>
        </w:rPr>
        <w:t>authorize</w:t>
      </w:r>
      <w:r w:rsidRPr="00AF72AE">
        <w:rPr>
          <w:rFonts w:ascii="Calibri" w:hAnsi="Calibri"/>
        </w:rPr>
        <w:t xml:space="preserve"> the use of procurement cards for permissible purchases and vendor payments according to the user agreement rules and practices.</w:t>
      </w:r>
    </w:p>
    <w:p w:rsidR="00557CFC" w:rsidRPr="00AF72AE" w:rsidRDefault="00557CFC">
      <w:pPr>
        <w:rPr>
          <w:rFonts w:ascii="Calibri" w:hAnsi="Calibri"/>
        </w:rPr>
      </w:pPr>
    </w:p>
    <w:p w:rsidR="00662672" w:rsidRPr="00AF72AE" w:rsidRDefault="00AF72AE">
      <w:pPr>
        <w:rPr>
          <w:rFonts w:ascii="Calibri" w:hAnsi="Calibri"/>
        </w:rPr>
      </w:pPr>
      <w:r>
        <w:rPr>
          <w:rFonts w:ascii="Calibri" w:hAnsi="Calibri"/>
        </w:rPr>
        <w:t xml:space="preserve">The VISA </w:t>
      </w:r>
      <w:r w:rsidR="00662672" w:rsidRPr="00AF72AE">
        <w:rPr>
          <w:rFonts w:ascii="Calibri" w:hAnsi="Calibri"/>
        </w:rPr>
        <w:t xml:space="preserve">Card to be issued to </w:t>
      </w:r>
      <w:r w:rsidR="00C24B79">
        <w:rPr>
          <w:rFonts w:ascii="Calibri" w:hAnsi="Calibri"/>
        </w:rPr>
        <w:t>Dan Lasher, M-2 maintenance staff,</w:t>
      </w:r>
      <w:r w:rsidR="00662672" w:rsidRPr="00AF72AE">
        <w:rPr>
          <w:rFonts w:ascii="Calibri" w:hAnsi="Calibri"/>
        </w:rPr>
        <w:t xml:space="preserve"> with a</w:t>
      </w:r>
      <w:r w:rsidR="002811B0">
        <w:rPr>
          <w:rFonts w:ascii="Calibri" w:hAnsi="Calibri"/>
        </w:rPr>
        <w:t xml:space="preserve"> </w:t>
      </w:r>
      <w:r w:rsidR="00C24B79">
        <w:rPr>
          <w:rFonts w:ascii="Calibri" w:hAnsi="Calibri"/>
        </w:rPr>
        <w:t>monthly</w:t>
      </w:r>
      <w:r w:rsidR="006E4C65" w:rsidRPr="00AF72AE">
        <w:rPr>
          <w:rFonts w:ascii="Calibri" w:hAnsi="Calibri"/>
        </w:rPr>
        <w:t xml:space="preserve"> spending limit of $</w:t>
      </w:r>
      <w:r w:rsidR="00C24B79">
        <w:rPr>
          <w:rFonts w:ascii="Calibri" w:hAnsi="Calibri"/>
        </w:rPr>
        <w:t>2,500</w:t>
      </w:r>
      <w:r w:rsidR="002811B0">
        <w:rPr>
          <w:rFonts w:ascii="Calibri" w:hAnsi="Calibri"/>
        </w:rPr>
        <w:t xml:space="preserve"> </w:t>
      </w:r>
      <w:r>
        <w:rPr>
          <w:rFonts w:ascii="Calibri" w:hAnsi="Calibri"/>
        </w:rPr>
        <w:t>for the main purpose of p</w:t>
      </w:r>
      <w:r w:rsidR="002811B0">
        <w:rPr>
          <w:rFonts w:ascii="Calibri" w:hAnsi="Calibri"/>
        </w:rPr>
        <w:t xml:space="preserve">urchasing </w:t>
      </w:r>
      <w:r w:rsidR="00C24B79">
        <w:rPr>
          <w:rFonts w:ascii="Calibri" w:hAnsi="Calibri"/>
        </w:rPr>
        <w:t xml:space="preserve">fuel and </w:t>
      </w:r>
      <w:r w:rsidR="002811B0">
        <w:rPr>
          <w:rFonts w:ascii="Calibri" w:hAnsi="Calibri"/>
        </w:rPr>
        <w:t>supplies</w:t>
      </w:r>
    </w:p>
    <w:p w:rsidR="00662672" w:rsidRPr="00AF72AE" w:rsidRDefault="00662672">
      <w:pPr>
        <w:rPr>
          <w:rFonts w:ascii="Calibri" w:hAnsi="Calibri"/>
        </w:rPr>
      </w:pPr>
    </w:p>
    <w:p w:rsidR="00557CFC" w:rsidRPr="00AF72AE" w:rsidRDefault="00557CFC">
      <w:pPr>
        <w:rPr>
          <w:rFonts w:ascii="Calibri" w:hAnsi="Calibri"/>
        </w:rPr>
      </w:pPr>
      <w:r w:rsidRPr="00AF72AE">
        <w:rPr>
          <w:rFonts w:ascii="Calibri" w:hAnsi="Calibri"/>
        </w:rPr>
        <w:t>RECOMMENDATION:</w:t>
      </w:r>
    </w:p>
    <w:p w:rsidR="00557CFC" w:rsidRPr="00AF72AE" w:rsidRDefault="00557CFC">
      <w:pPr>
        <w:rPr>
          <w:rFonts w:ascii="Calibri" w:hAnsi="Calibri"/>
        </w:rPr>
      </w:pPr>
    </w:p>
    <w:p w:rsidR="00557CFC" w:rsidRPr="00AF72AE" w:rsidRDefault="008633B3">
      <w:pPr>
        <w:rPr>
          <w:rFonts w:ascii="Calibri" w:hAnsi="Calibri"/>
        </w:rPr>
      </w:pPr>
      <w:r w:rsidRPr="00AF72AE">
        <w:rPr>
          <w:rFonts w:ascii="Calibri" w:hAnsi="Calibri"/>
        </w:rPr>
        <w:t xml:space="preserve">Motion to approve </w:t>
      </w:r>
      <w:r w:rsidR="00AF72AE">
        <w:rPr>
          <w:rFonts w:ascii="Calibri" w:hAnsi="Calibri"/>
        </w:rPr>
        <w:t>issuing</w:t>
      </w:r>
      <w:r w:rsidR="00662672" w:rsidRPr="00AF72AE">
        <w:rPr>
          <w:rFonts w:ascii="Calibri" w:hAnsi="Calibri"/>
        </w:rPr>
        <w:t xml:space="preserve"> a VISA proc</w:t>
      </w:r>
      <w:r w:rsidR="002811B0">
        <w:rPr>
          <w:rFonts w:ascii="Calibri" w:hAnsi="Calibri"/>
        </w:rPr>
        <w:t>urement card</w:t>
      </w:r>
      <w:r w:rsidR="002811B0" w:rsidRPr="002811B0">
        <w:rPr>
          <w:rFonts w:ascii="Calibri" w:hAnsi="Calibri"/>
        </w:rPr>
        <w:t xml:space="preserve"> </w:t>
      </w:r>
      <w:r w:rsidR="002811B0" w:rsidRPr="00AF72AE">
        <w:rPr>
          <w:rFonts w:ascii="Calibri" w:hAnsi="Calibri"/>
        </w:rPr>
        <w:t xml:space="preserve">to </w:t>
      </w:r>
      <w:r w:rsidR="00C24B79">
        <w:rPr>
          <w:rFonts w:ascii="Calibri" w:hAnsi="Calibri"/>
        </w:rPr>
        <w:t>Dan Lasher, M-2 maintenance staff,</w:t>
      </w:r>
      <w:r w:rsidR="00C24B79" w:rsidRPr="00AF72AE">
        <w:rPr>
          <w:rFonts w:ascii="Calibri" w:hAnsi="Calibri"/>
        </w:rPr>
        <w:t xml:space="preserve"> with a</w:t>
      </w:r>
      <w:r w:rsidR="00C24B79">
        <w:rPr>
          <w:rFonts w:ascii="Calibri" w:hAnsi="Calibri"/>
        </w:rPr>
        <w:t xml:space="preserve"> monthly</w:t>
      </w:r>
      <w:r w:rsidR="00C24B79" w:rsidRPr="00AF72AE">
        <w:rPr>
          <w:rFonts w:ascii="Calibri" w:hAnsi="Calibri"/>
        </w:rPr>
        <w:t xml:space="preserve"> spending limit of $</w:t>
      </w:r>
      <w:r w:rsidR="00C24B79">
        <w:rPr>
          <w:rFonts w:ascii="Calibri" w:hAnsi="Calibri"/>
        </w:rPr>
        <w:t>2,500</w:t>
      </w:r>
    </w:p>
    <w:sectPr w:rsidR="00557CFC" w:rsidRPr="00AF72AE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0310"/>
    <w:rsid w:val="00075735"/>
    <w:rsid w:val="000A4427"/>
    <w:rsid w:val="001B1BA5"/>
    <w:rsid w:val="002811B0"/>
    <w:rsid w:val="0028555A"/>
    <w:rsid w:val="002E03FC"/>
    <w:rsid w:val="003F4F35"/>
    <w:rsid w:val="00420310"/>
    <w:rsid w:val="00557CFC"/>
    <w:rsid w:val="005B7F49"/>
    <w:rsid w:val="00662672"/>
    <w:rsid w:val="006E4C65"/>
    <w:rsid w:val="00724D74"/>
    <w:rsid w:val="007B5881"/>
    <w:rsid w:val="007B6651"/>
    <w:rsid w:val="00814608"/>
    <w:rsid w:val="008633B3"/>
    <w:rsid w:val="008E6D80"/>
    <w:rsid w:val="009F2484"/>
    <w:rsid w:val="00AF72AE"/>
    <w:rsid w:val="00B232FE"/>
    <w:rsid w:val="00B2433F"/>
    <w:rsid w:val="00C24B79"/>
    <w:rsid w:val="00E2554F"/>
    <w:rsid w:val="00EA37C3"/>
    <w:rsid w:val="00EB4B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3</cp:revision>
  <cp:lastPrinted>2010-10-19T13:16:00Z</cp:lastPrinted>
  <dcterms:created xsi:type="dcterms:W3CDTF">2011-09-13T16:36:00Z</dcterms:created>
  <dcterms:modified xsi:type="dcterms:W3CDTF">2011-09-13T16:38:00Z</dcterms:modified>
</cp:coreProperties>
</file>