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1269" w:rsidRPr="00462878" w:rsidRDefault="003A1269" w:rsidP="0036426B">
      <w:pPr>
        <w:rPr>
          <w:b/>
          <w:sz w:val="20"/>
          <w:szCs w:val="20"/>
        </w:rPr>
      </w:pPr>
    </w:p>
    <w:p w:rsidR="00C71DED" w:rsidRPr="00D27FF2" w:rsidRDefault="00DA62F0" w:rsidP="003B7866">
      <w:pPr>
        <w:shd w:val="clear" w:color="auto" w:fill="00644A"/>
        <w:ind w:right="4446"/>
        <w:jc w:val="center"/>
        <w:rPr>
          <w:rFonts w:ascii="Calibri" w:hAnsi="Calibri"/>
          <w:b/>
          <w:color w:val="FFFFFF"/>
          <w:sz w:val="32"/>
          <w:szCs w:val="32"/>
        </w:rPr>
      </w:pPr>
      <w:r w:rsidRPr="00D27FF2">
        <w:rPr>
          <w:noProof/>
          <w:sz w:val="32"/>
          <w:szCs w:val="32"/>
        </w:rPr>
        <w:drawing>
          <wp:anchor distT="0" distB="0" distL="114300" distR="114300" simplePos="0" relativeHeight="251657728" behindDoc="1" locked="0" layoutInCell="1" allowOverlap="1">
            <wp:simplePos x="0" y="0"/>
            <wp:positionH relativeFrom="column">
              <wp:posOffset>3775710</wp:posOffset>
            </wp:positionH>
            <wp:positionV relativeFrom="paragraph">
              <wp:posOffset>-5715</wp:posOffset>
            </wp:positionV>
            <wp:extent cx="2359025" cy="840740"/>
            <wp:effectExtent l="19050" t="0" r="3175" b="0"/>
            <wp:wrapNone/>
            <wp:docPr id="2" name="Picture 2" descr="ects%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ts%20logo"/>
                    <pic:cNvPicPr>
                      <a:picLocks noChangeAspect="1" noChangeArrowheads="1"/>
                    </pic:cNvPicPr>
                  </pic:nvPicPr>
                  <pic:blipFill>
                    <a:blip r:embed="rId7" cstate="print"/>
                    <a:srcRect/>
                    <a:stretch>
                      <a:fillRect/>
                    </a:stretch>
                  </pic:blipFill>
                  <pic:spPr bwMode="auto">
                    <a:xfrm>
                      <a:off x="0" y="0"/>
                      <a:ext cx="2359025" cy="840740"/>
                    </a:xfrm>
                    <a:prstGeom prst="rect">
                      <a:avLst/>
                    </a:prstGeom>
                    <a:noFill/>
                    <a:ln w="9525">
                      <a:noFill/>
                      <a:miter lim="800000"/>
                      <a:headEnd/>
                      <a:tailEnd/>
                    </a:ln>
                  </pic:spPr>
                </pic:pic>
              </a:graphicData>
            </a:graphic>
          </wp:anchor>
        </w:drawing>
      </w:r>
      <w:r w:rsidR="00C71DED" w:rsidRPr="00D27FF2">
        <w:rPr>
          <w:rFonts w:ascii="Calibri" w:hAnsi="Calibri"/>
          <w:b/>
          <w:color w:val="FFFFFF"/>
          <w:sz w:val="32"/>
          <w:szCs w:val="32"/>
        </w:rPr>
        <w:t xml:space="preserve">Joint Operating Committee </w:t>
      </w:r>
    </w:p>
    <w:p w:rsidR="00A32255" w:rsidRPr="00D27FF2" w:rsidRDefault="00D27FF2" w:rsidP="003B7866">
      <w:pPr>
        <w:shd w:val="clear" w:color="auto" w:fill="00644A"/>
        <w:ind w:right="4446"/>
        <w:jc w:val="center"/>
        <w:rPr>
          <w:rFonts w:ascii="Calibri" w:hAnsi="Calibri"/>
          <w:b/>
          <w:color w:val="FFFFFF"/>
          <w:sz w:val="32"/>
          <w:szCs w:val="32"/>
        </w:rPr>
      </w:pPr>
      <w:r w:rsidRPr="00D27FF2">
        <w:rPr>
          <w:rFonts w:ascii="Calibri" w:hAnsi="Calibri"/>
          <w:b/>
          <w:color w:val="FFFFFF"/>
          <w:sz w:val="32"/>
          <w:szCs w:val="32"/>
        </w:rPr>
        <w:t>September 2011</w:t>
      </w:r>
      <w:r w:rsidR="00A400E1" w:rsidRPr="00D27FF2">
        <w:rPr>
          <w:rFonts w:ascii="Calibri" w:hAnsi="Calibri"/>
          <w:b/>
          <w:color w:val="FFFFFF"/>
          <w:sz w:val="32"/>
          <w:szCs w:val="32"/>
        </w:rPr>
        <w:t xml:space="preserve"> Meeting</w:t>
      </w:r>
    </w:p>
    <w:p w:rsidR="00A30BC2" w:rsidRPr="00D27FF2" w:rsidRDefault="00A30BC2" w:rsidP="003B7866">
      <w:pPr>
        <w:shd w:val="clear" w:color="auto" w:fill="00644A"/>
        <w:ind w:right="4446"/>
        <w:jc w:val="center"/>
        <w:rPr>
          <w:rFonts w:ascii="Calibri" w:hAnsi="Calibri"/>
          <w:b/>
          <w:color w:val="FFFFFF"/>
          <w:sz w:val="32"/>
          <w:szCs w:val="32"/>
        </w:rPr>
      </w:pPr>
      <w:r w:rsidRPr="00D27FF2">
        <w:rPr>
          <w:rFonts w:ascii="Calibri" w:hAnsi="Calibri"/>
          <w:b/>
          <w:color w:val="FFFFFF"/>
          <w:sz w:val="32"/>
          <w:szCs w:val="32"/>
        </w:rPr>
        <w:t>School District Report</w:t>
      </w:r>
    </w:p>
    <w:p w:rsidR="00A9140F" w:rsidRPr="00167DB1" w:rsidRDefault="00A9140F" w:rsidP="00462878">
      <w:pPr>
        <w:rPr>
          <w:rFonts w:ascii="Calibri" w:hAnsi="Calibri"/>
          <w:sz w:val="20"/>
          <w:szCs w:val="20"/>
        </w:rPr>
      </w:pPr>
    </w:p>
    <w:p w:rsidR="004D45AC" w:rsidRPr="00167DB1" w:rsidRDefault="004D45AC" w:rsidP="00462878">
      <w:pPr>
        <w:tabs>
          <w:tab w:val="left" w:pos="1080"/>
        </w:tabs>
        <w:rPr>
          <w:rFonts w:ascii="Calibri" w:hAnsi="Calibri"/>
          <w:sz w:val="20"/>
          <w:szCs w:val="20"/>
        </w:rPr>
      </w:pPr>
    </w:p>
    <w:p w:rsidR="00167DB1" w:rsidRPr="00835626" w:rsidRDefault="00A8191E" w:rsidP="00167DB1">
      <w:pPr>
        <w:pStyle w:val="BodyTextIndent"/>
        <w:numPr>
          <w:ilvl w:val="0"/>
          <w:numId w:val="7"/>
        </w:numPr>
        <w:tabs>
          <w:tab w:val="clear" w:pos="720"/>
          <w:tab w:val="num" w:pos="360"/>
        </w:tabs>
        <w:ind w:left="360"/>
        <w:rPr>
          <w:rFonts w:ascii="Calibri" w:hAnsi="Calibri"/>
          <w:b/>
        </w:rPr>
      </w:pPr>
      <w:r>
        <w:rPr>
          <w:rFonts w:ascii="Calibri" w:hAnsi="Calibri"/>
          <w:b/>
        </w:rPr>
        <w:t>September</w:t>
      </w:r>
      <w:r w:rsidR="00167DB1" w:rsidRPr="00835626">
        <w:rPr>
          <w:rFonts w:ascii="Calibri" w:hAnsi="Calibri"/>
          <w:b/>
        </w:rPr>
        <w:t xml:space="preserve"> Enrollment</w:t>
      </w:r>
      <w:r>
        <w:rPr>
          <w:rFonts w:ascii="Calibri" w:hAnsi="Calibri"/>
          <w:b/>
        </w:rPr>
        <w:t>s</w:t>
      </w:r>
    </w:p>
    <w:p w:rsidR="00167DB1" w:rsidRPr="00835626" w:rsidRDefault="00167DB1" w:rsidP="00167DB1">
      <w:pPr>
        <w:pStyle w:val="BodyTextIndent"/>
        <w:rPr>
          <w:rFonts w:ascii="Calibri" w:hAnsi="Calibri"/>
        </w:rPr>
      </w:pPr>
    </w:p>
    <w:p w:rsidR="00167DB1" w:rsidRPr="00835626" w:rsidRDefault="00B724F5" w:rsidP="009E65A2">
      <w:pPr>
        <w:pStyle w:val="BodyTextIndent"/>
        <w:ind w:left="360" w:firstLine="720"/>
        <w:rPr>
          <w:rFonts w:ascii="Calibri" w:hAnsi="Calibri"/>
        </w:rPr>
      </w:pPr>
      <w:r>
        <w:rPr>
          <w:rFonts w:ascii="Calibri" w:hAnsi="Calibri"/>
        </w:rPr>
        <w:t>E</w:t>
      </w:r>
      <w:r w:rsidR="00167DB1" w:rsidRPr="00835626">
        <w:rPr>
          <w:rFonts w:ascii="Calibri" w:hAnsi="Calibri"/>
        </w:rPr>
        <w:t>nrol</w:t>
      </w:r>
      <w:r>
        <w:rPr>
          <w:rFonts w:ascii="Calibri" w:hAnsi="Calibri"/>
        </w:rPr>
        <w:t>lments for the start of the 2011-2012</w:t>
      </w:r>
      <w:r w:rsidR="00167DB1" w:rsidRPr="00835626">
        <w:rPr>
          <w:rFonts w:ascii="Calibri" w:hAnsi="Calibri"/>
        </w:rPr>
        <w:t xml:space="preserve"> </w:t>
      </w:r>
      <w:r w:rsidR="00D27FF2">
        <w:rPr>
          <w:rFonts w:ascii="Calibri" w:hAnsi="Calibri"/>
        </w:rPr>
        <w:t>academic</w:t>
      </w:r>
      <w:r w:rsidR="00167DB1" w:rsidRPr="00835626">
        <w:rPr>
          <w:rFonts w:ascii="Calibri" w:hAnsi="Calibri"/>
        </w:rPr>
        <w:t xml:space="preserve"> </w:t>
      </w:r>
      <w:proofErr w:type="gramStart"/>
      <w:r w:rsidR="00167DB1" w:rsidRPr="00835626">
        <w:rPr>
          <w:rFonts w:ascii="Calibri" w:hAnsi="Calibri"/>
        </w:rPr>
        <w:t>year</w:t>
      </w:r>
      <w:proofErr w:type="gramEnd"/>
      <w:r w:rsidR="00167DB1" w:rsidRPr="00835626">
        <w:rPr>
          <w:rFonts w:ascii="Calibri" w:hAnsi="Calibri"/>
        </w:rPr>
        <w:t xml:space="preserve"> are </w:t>
      </w:r>
      <w:r>
        <w:rPr>
          <w:rFonts w:ascii="Calibri" w:hAnsi="Calibri"/>
        </w:rPr>
        <w:t>up</w:t>
      </w:r>
      <w:r w:rsidR="00167DB1" w:rsidRPr="00835626">
        <w:rPr>
          <w:rFonts w:ascii="Calibri" w:hAnsi="Calibri"/>
        </w:rPr>
        <w:t xml:space="preserve"> from the previous year</w:t>
      </w:r>
      <w:r>
        <w:rPr>
          <w:rFonts w:ascii="Calibri" w:hAnsi="Calibri"/>
        </w:rPr>
        <w:t xml:space="preserve"> by 38 students</w:t>
      </w:r>
      <w:r w:rsidR="00167DB1" w:rsidRPr="00835626">
        <w:rPr>
          <w:rFonts w:ascii="Calibri" w:hAnsi="Calibri"/>
        </w:rPr>
        <w:t xml:space="preserve">.  </w:t>
      </w:r>
      <w:r w:rsidR="00D27FF2">
        <w:rPr>
          <w:rFonts w:ascii="Calibri" w:hAnsi="Calibri"/>
        </w:rPr>
        <w:t>A</w:t>
      </w:r>
      <w:r w:rsidR="00A8191E">
        <w:rPr>
          <w:rFonts w:ascii="Calibri" w:hAnsi="Calibri"/>
        </w:rPr>
        <w:t>s of September 22</w:t>
      </w:r>
      <w:r w:rsidR="00A840DF">
        <w:rPr>
          <w:rFonts w:ascii="Calibri" w:hAnsi="Calibri"/>
        </w:rPr>
        <w:t>,</w:t>
      </w:r>
      <w:r w:rsidR="00A8191E">
        <w:rPr>
          <w:rFonts w:ascii="Calibri" w:hAnsi="Calibri"/>
        </w:rPr>
        <w:t xml:space="preserve"> </w:t>
      </w:r>
      <w:r w:rsidR="00D27FF2">
        <w:rPr>
          <w:rFonts w:ascii="Calibri" w:hAnsi="Calibri"/>
        </w:rPr>
        <w:t xml:space="preserve">there </w:t>
      </w:r>
      <w:r w:rsidR="00A8191E">
        <w:rPr>
          <w:rFonts w:ascii="Calibri" w:hAnsi="Calibri"/>
        </w:rPr>
        <w:t>were</w:t>
      </w:r>
      <w:r>
        <w:rPr>
          <w:rFonts w:ascii="Calibri" w:hAnsi="Calibri"/>
        </w:rPr>
        <w:t xml:space="preserve"> 779</w:t>
      </w:r>
      <w:r w:rsidR="008A3AE9" w:rsidRPr="00835626">
        <w:rPr>
          <w:rFonts w:ascii="Calibri" w:hAnsi="Calibri"/>
        </w:rPr>
        <w:t xml:space="preserve"> students</w:t>
      </w:r>
      <w:r w:rsidR="00D27FF2">
        <w:rPr>
          <w:rFonts w:ascii="Calibri" w:hAnsi="Calibri"/>
        </w:rPr>
        <w:t xml:space="preserve"> enrolled</w:t>
      </w:r>
      <w:r w:rsidR="008A3AE9" w:rsidRPr="00835626">
        <w:rPr>
          <w:rFonts w:ascii="Calibri" w:hAnsi="Calibri"/>
        </w:rPr>
        <w:t>, compared to</w:t>
      </w:r>
      <w:r w:rsidR="00A8191E">
        <w:rPr>
          <w:rFonts w:ascii="Calibri" w:hAnsi="Calibri"/>
        </w:rPr>
        <w:t xml:space="preserve"> 741</w:t>
      </w:r>
      <w:r w:rsidR="00167DB1" w:rsidRPr="00835626">
        <w:rPr>
          <w:rFonts w:ascii="Calibri" w:hAnsi="Calibri"/>
        </w:rPr>
        <w:t xml:space="preserve"> last </w:t>
      </w:r>
      <w:r w:rsidR="00A8191E">
        <w:rPr>
          <w:rFonts w:ascii="Calibri" w:hAnsi="Calibri"/>
        </w:rPr>
        <w:t>September</w:t>
      </w:r>
      <w:r w:rsidR="00167DB1" w:rsidRPr="00835626">
        <w:rPr>
          <w:rFonts w:ascii="Calibri" w:hAnsi="Calibri"/>
        </w:rPr>
        <w:t xml:space="preserve">.  </w:t>
      </w:r>
      <w:r w:rsidR="008D66A0" w:rsidRPr="00835626">
        <w:rPr>
          <w:rFonts w:ascii="Calibri" w:hAnsi="Calibri"/>
        </w:rPr>
        <w:t>Eight of the 18 programs have greater than 40 students enrolled.  Another five programs have greater than 30 students enrolled.</w:t>
      </w:r>
      <w:r w:rsidR="00A8191E">
        <w:rPr>
          <w:rFonts w:ascii="Calibri" w:hAnsi="Calibri"/>
        </w:rPr>
        <w:t xml:space="preserve">  With these enrollment figures, the technical school is operating at 77.3% of its capacity.</w:t>
      </w:r>
    </w:p>
    <w:p w:rsidR="009E65A2" w:rsidRPr="00835626" w:rsidRDefault="009E65A2" w:rsidP="00167DB1">
      <w:pPr>
        <w:pStyle w:val="BodyTextIndent"/>
        <w:tabs>
          <w:tab w:val="left" w:pos="1080"/>
        </w:tabs>
        <w:ind w:left="360"/>
        <w:rPr>
          <w:rFonts w:ascii="Calibri" w:hAnsi="Calibri"/>
        </w:rPr>
      </w:pPr>
    </w:p>
    <w:p w:rsidR="009E65A2" w:rsidRPr="00835626" w:rsidRDefault="00D27FF2" w:rsidP="009E65A2">
      <w:pPr>
        <w:pStyle w:val="BodyTextIndent"/>
        <w:numPr>
          <w:ilvl w:val="0"/>
          <w:numId w:val="7"/>
        </w:numPr>
        <w:tabs>
          <w:tab w:val="clear" w:pos="720"/>
          <w:tab w:val="num" w:pos="360"/>
        </w:tabs>
        <w:ind w:left="360"/>
        <w:rPr>
          <w:rFonts w:ascii="Calibri" w:hAnsi="Calibri"/>
          <w:b/>
        </w:rPr>
      </w:pPr>
      <w:r>
        <w:rPr>
          <w:rFonts w:ascii="Calibri" w:hAnsi="Calibri"/>
          <w:b/>
        </w:rPr>
        <w:t>Occupational Advisory Committees Approved</w:t>
      </w:r>
    </w:p>
    <w:p w:rsidR="009E65A2" w:rsidRDefault="009E65A2" w:rsidP="009E65A2">
      <w:pPr>
        <w:pStyle w:val="BodyTextIndent"/>
        <w:rPr>
          <w:rFonts w:ascii="Calibri" w:hAnsi="Calibri"/>
        </w:rPr>
      </w:pPr>
    </w:p>
    <w:p w:rsidR="00D27FF2" w:rsidRDefault="00331043" w:rsidP="00D27FF2">
      <w:pPr>
        <w:pStyle w:val="BodyTextIndent"/>
        <w:ind w:left="360" w:firstLine="720"/>
        <w:rPr>
          <w:rFonts w:ascii="Calibri" w:hAnsi="Calibri"/>
        </w:rPr>
      </w:pPr>
      <w:r>
        <w:rPr>
          <w:rFonts w:ascii="Calibri" w:hAnsi="Calibri"/>
        </w:rPr>
        <w:t>As required by School C</w:t>
      </w:r>
      <w:r w:rsidR="00D27FF2">
        <w:rPr>
          <w:rFonts w:ascii="Calibri" w:hAnsi="Calibri"/>
        </w:rPr>
        <w:t>ode Ch. 339, the joint operating committee approved 317 business and industry representatives to serve on the advisory committees for each of our 19 programs.  The advisory committees meet with faculty twice each year to review and pro</w:t>
      </w:r>
      <w:r>
        <w:rPr>
          <w:rFonts w:ascii="Calibri" w:hAnsi="Calibri"/>
        </w:rPr>
        <w:t>vide advice on various topics.  Our first occupational advisory committee meeting is scheduled for October 10, 2011.  After a school-sponsored lunch, each program’s committee will meet to discuss various items including equipment, laboratory size, program evaluation and safety.  The committees will meet again in March 2012.</w:t>
      </w:r>
    </w:p>
    <w:p w:rsidR="00331043" w:rsidRDefault="00331043" w:rsidP="00D27FF2">
      <w:pPr>
        <w:pStyle w:val="BodyTextIndent"/>
        <w:ind w:left="360" w:firstLine="720"/>
        <w:rPr>
          <w:rFonts w:ascii="Calibri" w:hAnsi="Calibri"/>
        </w:rPr>
      </w:pPr>
    </w:p>
    <w:p w:rsidR="00331043" w:rsidRDefault="00331043" w:rsidP="00331043">
      <w:pPr>
        <w:pStyle w:val="BodyTextIndent"/>
        <w:numPr>
          <w:ilvl w:val="0"/>
          <w:numId w:val="7"/>
        </w:numPr>
        <w:tabs>
          <w:tab w:val="clear" w:pos="720"/>
          <w:tab w:val="num" w:pos="360"/>
        </w:tabs>
        <w:ind w:left="360"/>
        <w:rPr>
          <w:rFonts w:ascii="Calibri" w:hAnsi="Calibri"/>
          <w:b/>
        </w:rPr>
      </w:pPr>
      <w:r w:rsidRPr="00331043">
        <w:rPr>
          <w:rFonts w:ascii="Calibri" w:hAnsi="Calibri"/>
          <w:b/>
        </w:rPr>
        <w:t>Welcome Back</w:t>
      </w:r>
    </w:p>
    <w:p w:rsidR="00331043" w:rsidRPr="00331043" w:rsidRDefault="00331043" w:rsidP="00331043">
      <w:pPr>
        <w:pStyle w:val="BodyTextIndent"/>
        <w:rPr>
          <w:rFonts w:ascii="Calibri" w:hAnsi="Calibri"/>
        </w:rPr>
      </w:pPr>
    </w:p>
    <w:p w:rsidR="00331043" w:rsidRDefault="00331043" w:rsidP="00A840DF">
      <w:pPr>
        <w:pStyle w:val="BodyTextIndent"/>
        <w:ind w:left="360" w:firstLine="720"/>
        <w:rPr>
          <w:rFonts w:ascii="Calibri" w:hAnsi="Calibri"/>
        </w:rPr>
      </w:pPr>
      <w:r>
        <w:rPr>
          <w:rFonts w:ascii="Calibri" w:hAnsi="Calibri"/>
        </w:rPr>
        <w:t xml:space="preserve">As </w:t>
      </w:r>
      <w:r w:rsidR="00FC6274">
        <w:rPr>
          <w:rFonts w:ascii="Calibri" w:hAnsi="Calibri"/>
        </w:rPr>
        <w:t xml:space="preserve">part of </w:t>
      </w:r>
      <w:r>
        <w:rPr>
          <w:rFonts w:ascii="Calibri" w:hAnsi="Calibri"/>
        </w:rPr>
        <w:t>welcome back</w:t>
      </w:r>
      <w:r w:rsidR="00FC6274">
        <w:rPr>
          <w:rFonts w:ascii="Calibri" w:hAnsi="Calibri"/>
        </w:rPr>
        <w:t xml:space="preserve"> activities</w:t>
      </w:r>
      <w:r w:rsidR="003579D5">
        <w:rPr>
          <w:rFonts w:ascii="Calibri" w:hAnsi="Calibri"/>
        </w:rPr>
        <w:t>, afternoon students ‘F</w:t>
      </w:r>
      <w:r>
        <w:rPr>
          <w:rFonts w:ascii="Calibri" w:hAnsi="Calibri"/>
        </w:rPr>
        <w:t>illed the E’.</w:t>
      </w:r>
    </w:p>
    <w:p w:rsidR="00331043" w:rsidRDefault="00331043" w:rsidP="00331043">
      <w:pPr>
        <w:pStyle w:val="BodyTextIndent"/>
        <w:rPr>
          <w:rFonts w:ascii="Calibri" w:hAnsi="Calibri"/>
        </w:rPr>
      </w:pPr>
    </w:p>
    <w:p w:rsidR="00331043" w:rsidRPr="00331043" w:rsidRDefault="00331043" w:rsidP="00EF0375">
      <w:pPr>
        <w:pStyle w:val="BodyTextIndent"/>
        <w:ind w:left="360"/>
        <w:jc w:val="center"/>
        <w:rPr>
          <w:rFonts w:ascii="Calibri" w:hAnsi="Calibri"/>
        </w:rPr>
      </w:pPr>
      <w:r>
        <w:rPr>
          <w:rFonts w:ascii="Calibri" w:hAnsi="Calibri"/>
          <w:noProof/>
        </w:rPr>
        <w:drawing>
          <wp:inline distT="0" distB="0" distL="0" distR="0">
            <wp:extent cx="5669280" cy="3087550"/>
            <wp:effectExtent l="19050" t="0" r="7620" b="0"/>
            <wp:docPr id="1" name="Picture 0" descr="E_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_Cropped.jpg"/>
                    <pic:cNvPicPr/>
                  </pic:nvPicPr>
                  <pic:blipFill>
                    <a:blip r:embed="rId8" cstate="print"/>
                    <a:stretch>
                      <a:fillRect/>
                    </a:stretch>
                  </pic:blipFill>
                  <pic:spPr>
                    <a:xfrm>
                      <a:off x="0" y="0"/>
                      <a:ext cx="5669280" cy="3087550"/>
                    </a:xfrm>
                    <a:prstGeom prst="rect">
                      <a:avLst/>
                    </a:prstGeom>
                  </pic:spPr>
                </pic:pic>
              </a:graphicData>
            </a:graphic>
          </wp:inline>
        </w:drawing>
      </w:r>
    </w:p>
    <w:sectPr w:rsidR="00331043" w:rsidRPr="00331043" w:rsidSect="00A840DF">
      <w:pgSz w:w="12240" w:h="15840" w:code="1"/>
      <w:pgMar w:top="1440" w:right="1152" w:bottom="1152" w:left="1152" w:header="288" w:footer="28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1043" w:rsidRDefault="00331043" w:rsidP="0036426B">
      <w:r>
        <w:separator/>
      </w:r>
    </w:p>
  </w:endnote>
  <w:endnote w:type="continuationSeparator" w:id="0">
    <w:p w:rsidR="00331043" w:rsidRDefault="00331043" w:rsidP="0036426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1043" w:rsidRDefault="00331043" w:rsidP="0036426B">
      <w:r>
        <w:separator/>
      </w:r>
    </w:p>
  </w:footnote>
  <w:footnote w:type="continuationSeparator" w:id="0">
    <w:p w:rsidR="00331043" w:rsidRDefault="00331043" w:rsidP="0036426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11540130"/>
    <w:lvl w:ilvl="0">
      <w:numFmt w:val="bullet"/>
      <w:lvlText w:val="*"/>
      <w:lvlJc w:val="left"/>
    </w:lvl>
  </w:abstractNum>
  <w:abstractNum w:abstractNumId="1">
    <w:nsid w:val="045B5264"/>
    <w:multiLevelType w:val="hybridMultilevel"/>
    <w:tmpl w:val="A7DC56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5472BA"/>
    <w:multiLevelType w:val="hybridMultilevel"/>
    <w:tmpl w:val="DBFE47C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C611AFF"/>
    <w:multiLevelType w:val="multilevel"/>
    <w:tmpl w:val="19C04622"/>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4">
    <w:nsid w:val="12D938D8"/>
    <w:multiLevelType w:val="hybridMultilevel"/>
    <w:tmpl w:val="EE389582"/>
    <w:lvl w:ilvl="0" w:tplc="FD24E3E2">
      <w:start w:val="1"/>
      <w:numFmt w:val="bullet"/>
      <w:lvlText w:val=""/>
      <w:lvlJc w:val="left"/>
      <w:pPr>
        <w:tabs>
          <w:tab w:val="num" w:pos="1223"/>
        </w:tabs>
        <w:ind w:left="935" w:hanging="72"/>
      </w:pPr>
      <w:rPr>
        <w:rFonts w:ascii="Symbol" w:hAnsi="Symbol" w:hint="default"/>
        <w:color w:val="auto"/>
      </w:rPr>
    </w:lvl>
    <w:lvl w:ilvl="1" w:tplc="04090003" w:tentative="1">
      <w:start w:val="1"/>
      <w:numFmt w:val="bullet"/>
      <w:lvlText w:val="o"/>
      <w:lvlJc w:val="left"/>
      <w:pPr>
        <w:tabs>
          <w:tab w:val="num" w:pos="2159"/>
        </w:tabs>
        <w:ind w:left="2159" w:hanging="360"/>
      </w:pPr>
      <w:rPr>
        <w:rFonts w:ascii="Courier New" w:hAnsi="Courier New" w:cs="Courier New" w:hint="default"/>
      </w:rPr>
    </w:lvl>
    <w:lvl w:ilvl="2" w:tplc="04090005" w:tentative="1">
      <w:start w:val="1"/>
      <w:numFmt w:val="bullet"/>
      <w:lvlText w:val=""/>
      <w:lvlJc w:val="left"/>
      <w:pPr>
        <w:tabs>
          <w:tab w:val="num" w:pos="2879"/>
        </w:tabs>
        <w:ind w:left="2879" w:hanging="360"/>
      </w:pPr>
      <w:rPr>
        <w:rFonts w:ascii="Wingdings" w:hAnsi="Wingdings" w:hint="default"/>
      </w:rPr>
    </w:lvl>
    <w:lvl w:ilvl="3" w:tplc="04090001" w:tentative="1">
      <w:start w:val="1"/>
      <w:numFmt w:val="bullet"/>
      <w:lvlText w:val=""/>
      <w:lvlJc w:val="left"/>
      <w:pPr>
        <w:tabs>
          <w:tab w:val="num" w:pos="3599"/>
        </w:tabs>
        <w:ind w:left="3599" w:hanging="360"/>
      </w:pPr>
      <w:rPr>
        <w:rFonts w:ascii="Symbol" w:hAnsi="Symbol" w:hint="default"/>
      </w:rPr>
    </w:lvl>
    <w:lvl w:ilvl="4" w:tplc="04090003" w:tentative="1">
      <w:start w:val="1"/>
      <w:numFmt w:val="bullet"/>
      <w:lvlText w:val="o"/>
      <w:lvlJc w:val="left"/>
      <w:pPr>
        <w:tabs>
          <w:tab w:val="num" w:pos="4319"/>
        </w:tabs>
        <w:ind w:left="4319" w:hanging="360"/>
      </w:pPr>
      <w:rPr>
        <w:rFonts w:ascii="Courier New" w:hAnsi="Courier New" w:cs="Courier New" w:hint="default"/>
      </w:rPr>
    </w:lvl>
    <w:lvl w:ilvl="5" w:tplc="04090005" w:tentative="1">
      <w:start w:val="1"/>
      <w:numFmt w:val="bullet"/>
      <w:lvlText w:val=""/>
      <w:lvlJc w:val="left"/>
      <w:pPr>
        <w:tabs>
          <w:tab w:val="num" w:pos="5039"/>
        </w:tabs>
        <w:ind w:left="5039" w:hanging="360"/>
      </w:pPr>
      <w:rPr>
        <w:rFonts w:ascii="Wingdings" w:hAnsi="Wingdings" w:hint="default"/>
      </w:rPr>
    </w:lvl>
    <w:lvl w:ilvl="6" w:tplc="04090001" w:tentative="1">
      <w:start w:val="1"/>
      <w:numFmt w:val="bullet"/>
      <w:lvlText w:val=""/>
      <w:lvlJc w:val="left"/>
      <w:pPr>
        <w:tabs>
          <w:tab w:val="num" w:pos="5759"/>
        </w:tabs>
        <w:ind w:left="5759" w:hanging="360"/>
      </w:pPr>
      <w:rPr>
        <w:rFonts w:ascii="Symbol" w:hAnsi="Symbol" w:hint="default"/>
      </w:rPr>
    </w:lvl>
    <w:lvl w:ilvl="7" w:tplc="04090003" w:tentative="1">
      <w:start w:val="1"/>
      <w:numFmt w:val="bullet"/>
      <w:lvlText w:val="o"/>
      <w:lvlJc w:val="left"/>
      <w:pPr>
        <w:tabs>
          <w:tab w:val="num" w:pos="6479"/>
        </w:tabs>
        <w:ind w:left="6479" w:hanging="360"/>
      </w:pPr>
      <w:rPr>
        <w:rFonts w:ascii="Courier New" w:hAnsi="Courier New" w:cs="Courier New" w:hint="default"/>
      </w:rPr>
    </w:lvl>
    <w:lvl w:ilvl="8" w:tplc="04090005" w:tentative="1">
      <w:start w:val="1"/>
      <w:numFmt w:val="bullet"/>
      <w:lvlText w:val=""/>
      <w:lvlJc w:val="left"/>
      <w:pPr>
        <w:tabs>
          <w:tab w:val="num" w:pos="7199"/>
        </w:tabs>
        <w:ind w:left="7199" w:hanging="360"/>
      </w:pPr>
      <w:rPr>
        <w:rFonts w:ascii="Wingdings" w:hAnsi="Wingdings" w:hint="default"/>
      </w:rPr>
    </w:lvl>
  </w:abstractNum>
  <w:abstractNum w:abstractNumId="5">
    <w:nsid w:val="1D6033C7"/>
    <w:multiLevelType w:val="hybridMultilevel"/>
    <w:tmpl w:val="22964884"/>
    <w:lvl w:ilvl="0" w:tplc="04090003">
      <w:start w:val="1"/>
      <w:numFmt w:val="bullet"/>
      <w:lvlText w:val="o"/>
      <w:lvlJc w:val="left"/>
      <w:pPr>
        <w:tabs>
          <w:tab w:val="num" w:pos="720"/>
        </w:tabs>
        <w:ind w:left="720" w:hanging="360"/>
      </w:pPr>
      <w:rPr>
        <w:rFonts w:ascii="Courier New" w:hAnsi="Courier New" w:cs="Courier New"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DFE5FE2"/>
    <w:multiLevelType w:val="multilevel"/>
    <w:tmpl w:val="A01A9922"/>
    <w:lvl w:ilvl="0">
      <w:start w:val="1"/>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247A1B0B"/>
    <w:multiLevelType w:val="hybridMultilevel"/>
    <w:tmpl w:val="A01A9922"/>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80342BC"/>
    <w:multiLevelType w:val="hybridMultilevel"/>
    <w:tmpl w:val="155022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A9B3C2D"/>
    <w:multiLevelType w:val="hybridMultilevel"/>
    <w:tmpl w:val="A7DC56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E2E4BA7"/>
    <w:multiLevelType w:val="hybridMultilevel"/>
    <w:tmpl w:val="1ECCBA7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FC42C15"/>
    <w:multiLevelType w:val="multilevel"/>
    <w:tmpl w:val="4508C69A"/>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2">
    <w:nsid w:val="3B643C21"/>
    <w:multiLevelType w:val="multilevel"/>
    <w:tmpl w:val="EE389582"/>
    <w:lvl w:ilvl="0">
      <w:start w:val="1"/>
      <w:numFmt w:val="bullet"/>
      <w:lvlText w:val=""/>
      <w:lvlJc w:val="left"/>
      <w:pPr>
        <w:tabs>
          <w:tab w:val="num" w:pos="1223"/>
        </w:tabs>
        <w:ind w:left="935" w:hanging="72"/>
      </w:pPr>
      <w:rPr>
        <w:rFonts w:ascii="Symbol" w:hAnsi="Symbol" w:hint="default"/>
        <w:color w:val="auto"/>
      </w:rPr>
    </w:lvl>
    <w:lvl w:ilvl="1">
      <w:start w:val="1"/>
      <w:numFmt w:val="bullet"/>
      <w:lvlText w:val="o"/>
      <w:lvlJc w:val="left"/>
      <w:pPr>
        <w:tabs>
          <w:tab w:val="num" w:pos="2159"/>
        </w:tabs>
        <w:ind w:left="2159" w:hanging="360"/>
      </w:pPr>
      <w:rPr>
        <w:rFonts w:ascii="Courier New" w:hAnsi="Courier New" w:cs="Courier New" w:hint="default"/>
      </w:rPr>
    </w:lvl>
    <w:lvl w:ilvl="2">
      <w:start w:val="1"/>
      <w:numFmt w:val="bullet"/>
      <w:lvlText w:val=""/>
      <w:lvlJc w:val="left"/>
      <w:pPr>
        <w:tabs>
          <w:tab w:val="num" w:pos="2879"/>
        </w:tabs>
        <w:ind w:left="2879" w:hanging="360"/>
      </w:pPr>
      <w:rPr>
        <w:rFonts w:ascii="Wingdings" w:hAnsi="Wingdings" w:hint="default"/>
      </w:rPr>
    </w:lvl>
    <w:lvl w:ilvl="3">
      <w:start w:val="1"/>
      <w:numFmt w:val="bullet"/>
      <w:lvlText w:val=""/>
      <w:lvlJc w:val="left"/>
      <w:pPr>
        <w:tabs>
          <w:tab w:val="num" w:pos="3599"/>
        </w:tabs>
        <w:ind w:left="3599" w:hanging="360"/>
      </w:pPr>
      <w:rPr>
        <w:rFonts w:ascii="Symbol" w:hAnsi="Symbol" w:hint="default"/>
      </w:rPr>
    </w:lvl>
    <w:lvl w:ilvl="4">
      <w:start w:val="1"/>
      <w:numFmt w:val="bullet"/>
      <w:lvlText w:val="o"/>
      <w:lvlJc w:val="left"/>
      <w:pPr>
        <w:tabs>
          <w:tab w:val="num" w:pos="4319"/>
        </w:tabs>
        <w:ind w:left="4319" w:hanging="360"/>
      </w:pPr>
      <w:rPr>
        <w:rFonts w:ascii="Courier New" w:hAnsi="Courier New" w:cs="Courier New" w:hint="default"/>
      </w:rPr>
    </w:lvl>
    <w:lvl w:ilvl="5">
      <w:start w:val="1"/>
      <w:numFmt w:val="bullet"/>
      <w:lvlText w:val=""/>
      <w:lvlJc w:val="left"/>
      <w:pPr>
        <w:tabs>
          <w:tab w:val="num" w:pos="5039"/>
        </w:tabs>
        <w:ind w:left="5039" w:hanging="360"/>
      </w:pPr>
      <w:rPr>
        <w:rFonts w:ascii="Wingdings" w:hAnsi="Wingdings" w:hint="default"/>
      </w:rPr>
    </w:lvl>
    <w:lvl w:ilvl="6">
      <w:start w:val="1"/>
      <w:numFmt w:val="bullet"/>
      <w:lvlText w:val=""/>
      <w:lvlJc w:val="left"/>
      <w:pPr>
        <w:tabs>
          <w:tab w:val="num" w:pos="5759"/>
        </w:tabs>
        <w:ind w:left="5759" w:hanging="360"/>
      </w:pPr>
      <w:rPr>
        <w:rFonts w:ascii="Symbol" w:hAnsi="Symbol" w:hint="default"/>
      </w:rPr>
    </w:lvl>
    <w:lvl w:ilvl="7">
      <w:start w:val="1"/>
      <w:numFmt w:val="bullet"/>
      <w:lvlText w:val="o"/>
      <w:lvlJc w:val="left"/>
      <w:pPr>
        <w:tabs>
          <w:tab w:val="num" w:pos="6479"/>
        </w:tabs>
        <w:ind w:left="6479" w:hanging="360"/>
      </w:pPr>
      <w:rPr>
        <w:rFonts w:ascii="Courier New" w:hAnsi="Courier New" w:cs="Courier New" w:hint="default"/>
      </w:rPr>
    </w:lvl>
    <w:lvl w:ilvl="8">
      <w:start w:val="1"/>
      <w:numFmt w:val="bullet"/>
      <w:lvlText w:val=""/>
      <w:lvlJc w:val="left"/>
      <w:pPr>
        <w:tabs>
          <w:tab w:val="num" w:pos="7199"/>
        </w:tabs>
        <w:ind w:left="7199" w:hanging="360"/>
      </w:pPr>
      <w:rPr>
        <w:rFonts w:ascii="Wingdings" w:hAnsi="Wingdings" w:hint="default"/>
      </w:rPr>
    </w:lvl>
  </w:abstractNum>
  <w:abstractNum w:abstractNumId="13">
    <w:nsid w:val="41656FD7"/>
    <w:multiLevelType w:val="hybridMultilevel"/>
    <w:tmpl w:val="AAFC25B4"/>
    <w:lvl w:ilvl="0" w:tplc="04090015">
      <w:start w:val="1"/>
      <w:numFmt w:val="upperLetter"/>
      <w:lvlText w:val="%1."/>
      <w:lvlJc w:val="left"/>
      <w:pPr>
        <w:tabs>
          <w:tab w:val="num" w:pos="1080"/>
        </w:tabs>
        <w:ind w:left="108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nsid w:val="448E444B"/>
    <w:multiLevelType w:val="hybridMultilevel"/>
    <w:tmpl w:val="6C92A2F4"/>
    <w:lvl w:ilvl="0" w:tplc="71A0727C">
      <w:start w:val="1"/>
      <w:numFmt w:val="bullet"/>
      <w:lvlText w:val=""/>
      <w:lvlJc w:val="left"/>
      <w:pPr>
        <w:tabs>
          <w:tab w:val="num" w:pos="1223"/>
        </w:tabs>
        <w:ind w:left="935" w:hanging="72"/>
      </w:pPr>
      <w:rPr>
        <w:rFonts w:ascii="Symbol" w:hAnsi="Symbol" w:hint="default"/>
        <w:color w:val="auto"/>
      </w:rPr>
    </w:lvl>
    <w:lvl w:ilvl="1" w:tplc="04090003" w:tentative="1">
      <w:start w:val="1"/>
      <w:numFmt w:val="bullet"/>
      <w:lvlText w:val="o"/>
      <w:lvlJc w:val="left"/>
      <w:pPr>
        <w:tabs>
          <w:tab w:val="num" w:pos="2159"/>
        </w:tabs>
        <w:ind w:left="2159" w:hanging="360"/>
      </w:pPr>
      <w:rPr>
        <w:rFonts w:ascii="Courier New" w:hAnsi="Courier New" w:cs="Courier New" w:hint="default"/>
      </w:rPr>
    </w:lvl>
    <w:lvl w:ilvl="2" w:tplc="04090005" w:tentative="1">
      <w:start w:val="1"/>
      <w:numFmt w:val="bullet"/>
      <w:lvlText w:val=""/>
      <w:lvlJc w:val="left"/>
      <w:pPr>
        <w:tabs>
          <w:tab w:val="num" w:pos="2879"/>
        </w:tabs>
        <w:ind w:left="2879" w:hanging="360"/>
      </w:pPr>
      <w:rPr>
        <w:rFonts w:ascii="Wingdings" w:hAnsi="Wingdings" w:hint="default"/>
      </w:rPr>
    </w:lvl>
    <w:lvl w:ilvl="3" w:tplc="04090001" w:tentative="1">
      <w:start w:val="1"/>
      <w:numFmt w:val="bullet"/>
      <w:lvlText w:val=""/>
      <w:lvlJc w:val="left"/>
      <w:pPr>
        <w:tabs>
          <w:tab w:val="num" w:pos="3599"/>
        </w:tabs>
        <w:ind w:left="3599" w:hanging="360"/>
      </w:pPr>
      <w:rPr>
        <w:rFonts w:ascii="Symbol" w:hAnsi="Symbol" w:hint="default"/>
      </w:rPr>
    </w:lvl>
    <w:lvl w:ilvl="4" w:tplc="04090003" w:tentative="1">
      <w:start w:val="1"/>
      <w:numFmt w:val="bullet"/>
      <w:lvlText w:val="o"/>
      <w:lvlJc w:val="left"/>
      <w:pPr>
        <w:tabs>
          <w:tab w:val="num" w:pos="4319"/>
        </w:tabs>
        <w:ind w:left="4319" w:hanging="360"/>
      </w:pPr>
      <w:rPr>
        <w:rFonts w:ascii="Courier New" w:hAnsi="Courier New" w:cs="Courier New" w:hint="default"/>
      </w:rPr>
    </w:lvl>
    <w:lvl w:ilvl="5" w:tplc="04090005" w:tentative="1">
      <w:start w:val="1"/>
      <w:numFmt w:val="bullet"/>
      <w:lvlText w:val=""/>
      <w:lvlJc w:val="left"/>
      <w:pPr>
        <w:tabs>
          <w:tab w:val="num" w:pos="5039"/>
        </w:tabs>
        <w:ind w:left="5039" w:hanging="360"/>
      </w:pPr>
      <w:rPr>
        <w:rFonts w:ascii="Wingdings" w:hAnsi="Wingdings" w:hint="default"/>
      </w:rPr>
    </w:lvl>
    <w:lvl w:ilvl="6" w:tplc="04090001" w:tentative="1">
      <w:start w:val="1"/>
      <w:numFmt w:val="bullet"/>
      <w:lvlText w:val=""/>
      <w:lvlJc w:val="left"/>
      <w:pPr>
        <w:tabs>
          <w:tab w:val="num" w:pos="5759"/>
        </w:tabs>
        <w:ind w:left="5759" w:hanging="360"/>
      </w:pPr>
      <w:rPr>
        <w:rFonts w:ascii="Symbol" w:hAnsi="Symbol" w:hint="default"/>
      </w:rPr>
    </w:lvl>
    <w:lvl w:ilvl="7" w:tplc="04090003" w:tentative="1">
      <w:start w:val="1"/>
      <w:numFmt w:val="bullet"/>
      <w:lvlText w:val="o"/>
      <w:lvlJc w:val="left"/>
      <w:pPr>
        <w:tabs>
          <w:tab w:val="num" w:pos="6479"/>
        </w:tabs>
        <w:ind w:left="6479" w:hanging="360"/>
      </w:pPr>
      <w:rPr>
        <w:rFonts w:ascii="Courier New" w:hAnsi="Courier New" w:cs="Courier New" w:hint="default"/>
      </w:rPr>
    </w:lvl>
    <w:lvl w:ilvl="8" w:tplc="04090005" w:tentative="1">
      <w:start w:val="1"/>
      <w:numFmt w:val="bullet"/>
      <w:lvlText w:val=""/>
      <w:lvlJc w:val="left"/>
      <w:pPr>
        <w:tabs>
          <w:tab w:val="num" w:pos="7199"/>
        </w:tabs>
        <w:ind w:left="7199" w:hanging="360"/>
      </w:pPr>
      <w:rPr>
        <w:rFonts w:ascii="Wingdings" w:hAnsi="Wingdings" w:hint="default"/>
      </w:rPr>
    </w:lvl>
  </w:abstractNum>
  <w:abstractNum w:abstractNumId="15">
    <w:nsid w:val="472D5927"/>
    <w:multiLevelType w:val="hybridMultilevel"/>
    <w:tmpl w:val="3AE24A84"/>
    <w:lvl w:ilvl="0" w:tplc="4EEE8D3C">
      <w:start w:val="1"/>
      <w:numFmt w:val="decimal"/>
      <w:lvlText w:val="%1."/>
      <w:lvlJc w:val="left"/>
      <w:pPr>
        <w:tabs>
          <w:tab w:val="num" w:pos="720"/>
        </w:tabs>
        <w:ind w:left="720" w:hanging="360"/>
      </w:pPr>
      <w:rPr>
        <w:rFonts w:hint="default"/>
        <w:b/>
        <w:i w:val="0"/>
      </w:rPr>
    </w:lvl>
    <w:lvl w:ilvl="1" w:tplc="04090005">
      <w:start w:val="1"/>
      <w:numFmt w:val="bullet"/>
      <w:lvlText w:val=""/>
      <w:lvlJc w:val="left"/>
      <w:pPr>
        <w:tabs>
          <w:tab w:val="num" w:pos="1440"/>
        </w:tabs>
        <w:ind w:left="1440" w:hanging="360"/>
      </w:pPr>
      <w:rPr>
        <w:rFonts w:ascii="Wingdings" w:hAnsi="Wingdings" w:hint="default"/>
        <w:b/>
        <w:i w:val="0"/>
      </w:r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72F175B"/>
    <w:multiLevelType w:val="multilevel"/>
    <w:tmpl w:val="D6227E12"/>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7">
    <w:nsid w:val="4B484308"/>
    <w:multiLevelType w:val="multilevel"/>
    <w:tmpl w:val="4B42874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503A0BDF"/>
    <w:multiLevelType w:val="hybridMultilevel"/>
    <w:tmpl w:val="9B7EA2BC"/>
    <w:lvl w:ilvl="0" w:tplc="04090015">
      <w:start w:val="1"/>
      <w:numFmt w:val="upp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nsid w:val="50B61E1C"/>
    <w:multiLevelType w:val="hybridMultilevel"/>
    <w:tmpl w:val="357677B2"/>
    <w:lvl w:ilvl="0" w:tplc="04090003">
      <w:start w:val="1"/>
      <w:numFmt w:val="bullet"/>
      <w:lvlText w:val="o"/>
      <w:lvlJc w:val="left"/>
      <w:pPr>
        <w:tabs>
          <w:tab w:val="num" w:pos="1080"/>
        </w:tabs>
        <w:ind w:left="1080" w:hanging="360"/>
      </w:pPr>
      <w:rPr>
        <w:rFonts w:ascii="Courier New" w:hAnsi="Courier New" w:cs="Courier New" w:hint="default"/>
      </w:rPr>
    </w:lvl>
    <w:lvl w:ilvl="1" w:tplc="04090001">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nsid w:val="5F51623F"/>
    <w:multiLevelType w:val="multilevel"/>
    <w:tmpl w:val="3AE24A84"/>
    <w:lvl w:ilvl="0">
      <w:start w:val="1"/>
      <w:numFmt w:val="decimal"/>
      <w:lvlText w:val="%1."/>
      <w:lvlJc w:val="left"/>
      <w:pPr>
        <w:tabs>
          <w:tab w:val="num" w:pos="720"/>
        </w:tabs>
        <w:ind w:left="720" w:hanging="360"/>
      </w:pPr>
      <w:rPr>
        <w:rFonts w:hint="default"/>
        <w:b/>
        <w:i w:val="0"/>
      </w:rPr>
    </w:lvl>
    <w:lvl w:ilvl="1">
      <w:start w:val="1"/>
      <w:numFmt w:val="bullet"/>
      <w:lvlText w:val=""/>
      <w:lvlJc w:val="left"/>
      <w:pPr>
        <w:tabs>
          <w:tab w:val="num" w:pos="1440"/>
        </w:tabs>
        <w:ind w:left="1440" w:hanging="360"/>
      </w:pPr>
      <w:rPr>
        <w:rFonts w:ascii="Wingdings" w:hAnsi="Wingdings" w:hint="default"/>
        <w:b/>
        <w:i w:val="0"/>
      </w:r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5FB1626C"/>
    <w:multiLevelType w:val="hybridMultilevel"/>
    <w:tmpl w:val="2620FB46"/>
    <w:lvl w:ilvl="0" w:tplc="04090011">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nsid w:val="6455679C"/>
    <w:multiLevelType w:val="hybridMultilevel"/>
    <w:tmpl w:val="0F020982"/>
    <w:lvl w:ilvl="0" w:tplc="4EEE8D3C">
      <w:start w:val="1"/>
      <w:numFmt w:val="decimal"/>
      <w:lvlText w:val="%1."/>
      <w:lvlJc w:val="left"/>
      <w:pPr>
        <w:tabs>
          <w:tab w:val="num" w:pos="720"/>
        </w:tabs>
        <w:ind w:left="720" w:hanging="360"/>
      </w:pPr>
      <w:rPr>
        <w:rFonts w:hint="default"/>
        <w:b/>
        <w:i w:val="0"/>
      </w:rPr>
    </w:lvl>
    <w:lvl w:ilvl="1" w:tplc="FD24E3E2">
      <w:start w:val="1"/>
      <w:numFmt w:val="bullet"/>
      <w:lvlText w:val=""/>
      <w:lvlJc w:val="left"/>
      <w:pPr>
        <w:tabs>
          <w:tab w:val="num" w:pos="1440"/>
        </w:tabs>
        <w:ind w:left="1152" w:hanging="72"/>
      </w:pPr>
      <w:rPr>
        <w:rFonts w:ascii="Symbol" w:hAnsi="Symbol" w:hint="default"/>
        <w:b/>
        <w:i w:val="0"/>
        <w:color w:val="auto"/>
      </w:r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6690740F"/>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69D55EC7"/>
    <w:multiLevelType w:val="multilevel"/>
    <w:tmpl w:val="EE389582"/>
    <w:lvl w:ilvl="0">
      <w:start w:val="1"/>
      <w:numFmt w:val="bullet"/>
      <w:lvlText w:val=""/>
      <w:lvlJc w:val="left"/>
      <w:pPr>
        <w:tabs>
          <w:tab w:val="num" w:pos="1223"/>
        </w:tabs>
        <w:ind w:left="935" w:hanging="72"/>
      </w:pPr>
      <w:rPr>
        <w:rFonts w:ascii="Symbol" w:hAnsi="Symbol" w:hint="default"/>
        <w:color w:val="auto"/>
      </w:rPr>
    </w:lvl>
    <w:lvl w:ilvl="1">
      <w:start w:val="1"/>
      <w:numFmt w:val="bullet"/>
      <w:lvlText w:val="o"/>
      <w:lvlJc w:val="left"/>
      <w:pPr>
        <w:tabs>
          <w:tab w:val="num" w:pos="2159"/>
        </w:tabs>
        <w:ind w:left="2159" w:hanging="360"/>
      </w:pPr>
      <w:rPr>
        <w:rFonts w:ascii="Courier New" w:hAnsi="Courier New" w:cs="Courier New" w:hint="default"/>
      </w:rPr>
    </w:lvl>
    <w:lvl w:ilvl="2">
      <w:start w:val="1"/>
      <w:numFmt w:val="bullet"/>
      <w:lvlText w:val=""/>
      <w:lvlJc w:val="left"/>
      <w:pPr>
        <w:tabs>
          <w:tab w:val="num" w:pos="2879"/>
        </w:tabs>
        <w:ind w:left="2879" w:hanging="360"/>
      </w:pPr>
      <w:rPr>
        <w:rFonts w:ascii="Wingdings" w:hAnsi="Wingdings" w:hint="default"/>
      </w:rPr>
    </w:lvl>
    <w:lvl w:ilvl="3">
      <w:start w:val="1"/>
      <w:numFmt w:val="bullet"/>
      <w:lvlText w:val=""/>
      <w:lvlJc w:val="left"/>
      <w:pPr>
        <w:tabs>
          <w:tab w:val="num" w:pos="3599"/>
        </w:tabs>
        <w:ind w:left="3599" w:hanging="360"/>
      </w:pPr>
      <w:rPr>
        <w:rFonts w:ascii="Symbol" w:hAnsi="Symbol" w:hint="default"/>
      </w:rPr>
    </w:lvl>
    <w:lvl w:ilvl="4">
      <w:start w:val="1"/>
      <w:numFmt w:val="bullet"/>
      <w:lvlText w:val="o"/>
      <w:lvlJc w:val="left"/>
      <w:pPr>
        <w:tabs>
          <w:tab w:val="num" w:pos="4319"/>
        </w:tabs>
        <w:ind w:left="4319" w:hanging="360"/>
      </w:pPr>
      <w:rPr>
        <w:rFonts w:ascii="Courier New" w:hAnsi="Courier New" w:cs="Courier New" w:hint="default"/>
      </w:rPr>
    </w:lvl>
    <w:lvl w:ilvl="5">
      <w:start w:val="1"/>
      <w:numFmt w:val="bullet"/>
      <w:lvlText w:val=""/>
      <w:lvlJc w:val="left"/>
      <w:pPr>
        <w:tabs>
          <w:tab w:val="num" w:pos="5039"/>
        </w:tabs>
        <w:ind w:left="5039" w:hanging="360"/>
      </w:pPr>
      <w:rPr>
        <w:rFonts w:ascii="Wingdings" w:hAnsi="Wingdings" w:hint="default"/>
      </w:rPr>
    </w:lvl>
    <w:lvl w:ilvl="6">
      <w:start w:val="1"/>
      <w:numFmt w:val="bullet"/>
      <w:lvlText w:val=""/>
      <w:lvlJc w:val="left"/>
      <w:pPr>
        <w:tabs>
          <w:tab w:val="num" w:pos="5759"/>
        </w:tabs>
        <w:ind w:left="5759" w:hanging="360"/>
      </w:pPr>
      <w:rPr>
        <w:rFonts w:ascii="Symbol" w:hAnsi="Symbol" w:hint="default"/>
      </w:rPr>
    </w:lvl>
    <w:lvl w:ilvl="7">
      <w:start w:val="1"/>
      <w:numFmt w:val="bullet"/>
      <w:lvlText w:val="o"/>
      <w:lvlJc w:val="left"/>
      <w:pPr>
        <w:tabs>
          <w:tab w:val="num" w:pos="6479"/>
        </w:tabs>
        <w:ind w:left="6479" w:hanging="360"/>
      </w:pPr>
      <w:rPr>
        <w:rFonts w:ascii="Courier New" w:hAnsi="Courier New" w:cs="Courier New" w:hint="default"/>
      </w:rPr>
    </w:lvl>
    <w:lvl w:ilvl="8">
      <w:start w:val="1"/>
      <w:numFmt w:val="bullet"/>
      <w:lvlText w:val=""/>
      <w:lvlJc w:val="left"/>
      <w:pPr>
        <w:tabs>
          <w:tab w:val="num" w:pos="7199"/>
        </w:tabs>
        <w:ind w:left="7199" w:hanging="360"/>
      </w:pPr>
      <w:rPr>
        <w:rFonts w:ascii="Wingdings" w:hAnsi="Wingdings" w:hint="default"/>
      </w:rPr>
    </w:lvl>
  </w:abstractNum>
  <w:abstractNum w:abstractNumId="25">
    <w:nsid w:val="6A8A08D4"/>
    <w:multiLevelType w:val="hybridMultilevel"/>
    <w:tmpl w:val="CE4021CA"/>
    <w:lvl w:ilvl="0" w:tplc="CEC4EE4C">
      <w:start w:val="1"/>
      <w:numFmt w:val="decimal"/>
      <w:lvlText w:val="%1)"/>
      <w:lvlJc w:val="left"/>
      <w:pPr>
        <w:tabs>
          <w:tab w:val="num" w:pos="1080"/>
        </w:tabs>
        <w:ind w:left="1080" w:hanging="360"/>
      </w:pPr>
      <w:rPr>
        <w:rFonts w:hint="default"/>
        <w:b/>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nsid w:val="6B8776DC"/>
    <w:multiLevelType w:val="hybridMultilevel"/>
    <w:tmpl w:val="6C102DE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705B1435"/>
    <w:multiLevelType w:val="hybridMultilevel"/>
    <w:tmpl w:val="A448F3E4"/>
    <w:lvl w:ilvl="0" w:tplc="3AECEAAE">
      <w:start w:val="1"/>
      <w:numFmt w:val="bullet"/>
      <w:lvlText w:val=""/>
      <w:lvlJc w:val="left"/>
      <w:pPr>
        <w:tabs>
          <w:tab w:val="num" w:pos="1223"/>
        </w:tabs>
        <w:ind w:left="935" w:hanging="72"/>
      </w:pPr>
      <w:rPr>
        <w:rFonts w:ascii="Symbol" w:hAnsi="Symbol" w:hint="default"/>
        <w:color w:val="auto"/>
        <w:sz w:val="22"/>
        <w:szCs w:val="22"/>
      </w:rPr>
    </w:lvl>
    <w:lvl w:ilvl="1" w:tplc="04090003" w:tentative="1">
      <w:start w:val="1"/>
      <w:numFmt w:val="bullet"/>
      <w:lvlText w:val="o"/>
      <w:lvlJc w:val="left"/>
      <w:pPr>
        <w:tabs>
          <w:tab w:val="num" w:pos="2159"/>
        </w:tabs>
        <w:ind w:left="2159" w:hanging="360"/>
      </w:pPr>
      <w:rPr>
        <w:rFonts w:ascii="Courier New" w:hAnsi="Courier New" w:cs="Courier New" w:hint="default"/>
      </w:rPr>
    </w:lvl>
    <w:lvl w:ilvl="2" w:tplc="04090005" w:tentative="1">
      <w:start w:val="1"/>
      <w:numFmt w:val="bullet"/>
      <w:lvlText w:val=""/>
      <w:lvlJc w:val="left"/>
      <w:pPr>
        <w:tabs>
          <w:tab w:val="num" w:pos="2879"/>
        </w:tabs>
        <w:ind w:left="2879" w:hanging="360"/>
      </w:pPr>
      <w:rPr>
        <w:rFonts w:ascii="Wingdings" w:hAnsi="Wingdings" w:hint="default"/>
      </w:rPr>
    </w:lvl>
    <w:lvl w:ilvl="3" w:tplc="04090001" w:tentative="1">
      <w:start w:val="1"/>
      <w:numFmt w:val="bullet"/>
      <w:lvlText w:val=""/>
      <w:lvlJc w:val="left"/>
      <w:pPr>
        <w:tabs>
          <w:tab w:val="num" w:pos="3599"/>
        </w:tabs>
        <w:ind w:left="3599" w:hanging="360"/>
      </w:pPr>
      <w:rPr>
        <w:rFonts w:ascii="Symbol" w:hAnsi="Symbol" w:hint="default"/>
      </w:rPr>
    </w:lvl>
    <w:lvl w:ilvl="4" w:tplc="04090003" w:tentative="1">
      <w:start w:val="1"/>
      <w:numFmt w:val="bullet"/>
      <w:lvlText w:val="o"/>
      <w:lvlJc w:val="left"/>
      <w:pPr>
        <w:tabs>
          <w:tab w:val="num" w:pos="4319"/>
        </w:tabs>
        <w:ind w:left="4319" w:hanging="360"/>
      </w:pPr>
      <w:rPr>
        <w:rFonts w:ascii="Courier New" w:hAnsi="Courier New" w:cs="Courier New" w:hint="default"/>
      </w:rPr>
    </w:lvl>
    <w:lvl w:ilvl="5" w:tplc="04090005" w:tentative="1">
      <w:start w:val="1"/>
      <w:numFmt w:val="bullet"/>
      <w:lvlText w:val=""/>
      <w:lvlJc w:val="left"/>
      <w:pPr>
        <w:tabs>
          <w:tab w:val="num" w:pos="5039"/>
        </w:tabs>
        <w:ind w:left="5039" w:hanging="360"/>
      </w:pPr>
      <w:rPr>
        <w:rFonts w:ascii="Wingdings" w:hAnsi="Wingdings" w:hint="default"/>
      </w:rPr>
    </w:lvl>
    <w:lvl w:ilvl="6" w:tplc="04090001" w:tentative="1">
      <w:start w:val="1"/>
      <w:numFmt w:val="bullet"/>
      <w:lvlText w:val=""/>
      <w:lvlJc w:val="left"/>
      <w:pPr>
        <w:tabs>
          <w:tab w:val="num" w:pos="5759"/>
        </w:tabs>
        <w:ind w:left="5759" w:hanging="360"/>
      </w:pPr>
      <w:rPr>
        <w:rFonts w:ascii="Symbol" w:hAnsi="Symbol" w:hint="default"/>
      </w:rPr>
    </w:lvl>
    <w:lvl w:ilvl="7" w:tplc="04090003" w:tentative="1">
      <w:start w:val="1"/>
      <w:numFmt w:val="bullet"/>
      <w:lvlText w:val="o"/>
      <w:lvlJc w:val="left"/>
      <w:pPr>
        <w:tabs>
          <w:tab w:val="num" w:pos="6479"/>
        </w:tabs>
        <w:ind w:left="6479" w:hanging="360"/>
      </w:pPr>
      <w:rPr>
        <w:rFonts w:ascii="Courier New" w:hAnsi="Courier New" w:cs="Courier New" w:hint="default"/>
      </w:rPr>
    </w:lvl>
    <w:lvl w:ilvl="8" w:tplc="04090005" w:tentative="1">
      <w:start w:val="1"/>
      <w:numFmt w:val="bullet"/>
      <w:lvlText w:val=""/>
      <w:lvlJc w:val="left"/>
      <w:pPr>
        <w:tabs>
          <w:tab w:val="num" w:pos="7199"/>
        </w:tabs>
        <w:ind w:left="7199" w:hanging="360"/>
      </w:pPr>
      <w:rPr>
        <w:rFonts w:ascii="Wingdings" w:hAnsi="Wingdings" w:hint="default"/>
      </w:rPr>
    </w:lvl>
  </w:abstractNum>
  <w:abstractNum w:abstractNumId="28">
    <w:nsid w:val="74BC166E"/>
    <w:multiLevelType w:val="multilevel"/>
    <w:tmpl w:val="7A127714"/>
    <w:lvl w:ilvl="0">
      <w:start w:val="1"/>
      <w:numFmt w:val="decimal"/>
      <w:lvlText w:val="%1."/>
      <w:lvlJc w:val="left"/>
      <w:pPr>
        <w:tabs>
          <w:tab w:val="num" w:pos="720"/>
        </w:tabs>
        <w:ind w:left="720" w:hanging="360"/>
      </w:pPr>
      <w:rPr>
        <w:rFonts w:hint="default"/>
        <w:b/>
        <w:i w:val="0"/>
      </w:rPr>
    </w:lvl>
    <w:lvl w:ilvl="1">
      <w:start w:val="1"/>
      <w:numFmt w:val="bullet"/>
      <w:lvlText w:val=""/>
      <w:lvlJc w:val="left"/>
      <w:pPr>
        <w:tabs>
          <w:tab w:val="num" w:pos="1440"/>
        </w:tabs>
        <w:ind w:left="1440" w:hanging="360"/>
      </w:pPr>
      <w:rPr>
        <w:rFonts w:ascii="Wingdings" w:hAnsi="Wingdings" w:hint="default"/>
      </w:r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6"/>
  </w:num>
  <w:num w:numId="2">
    <w:abstractNumId w:val="21"/>
  </w:num>
  <w:num w:numId="3">
    <w:abstractNumId w:val="10"/>
  </w:num>
  <w:num w:numId="4">
    <w:abstractNumId w:val="25"/>
  </w:num>
  <w:num w:numId="5">
    <w:abstractNumId w:val="16"/>
  </w:num>
  <w:num w:numId="6">
    <w:abstractNumId w:val="11"/>
  </w:num>
  <w:num w:numId="7">
    <w:abstractNumId w:val="15"/>
  </w:num>
  <w:num w:numId="8">
    <w:abstractNumId w:val="23"/>
  </w:num>
  <w:num w:numId="9">
    <w:abstractNumId w:val="28"/>
  </w:num>
  <w:num w:numId="10">
    <w:abstractNumId w:val="20"/>
  </w:num>
  <w:num w:numId="11">
    <w:abstractNumId w:val="22"/>
  </w:num>
  <w:num w:numId="12">
    <w:abstractNumId w:val="4"/>
  </w:num>
  <w:num w:numId="13">
    <w:abstractNumId w:val="12"/>
  </w:num>
  <w:num w:numId="14">
    <w:abstractNumId w:val="27"/>
  </w:num>
  <w:num w:numId="15">
    <w:abstractNumId w:val="24"/>
  </w:num>
  <w:num w:numId="16">
    <w:abstractNumId w:val="14"/>
  </w:num>
  <w:num w:numId="17">
    <w:abstractNumId w:val="0"/>
    <w:lvlOverride w:ilvl="0">
      <w:lvl w:ilvl="0">
        <w:numFmt w:val="bullet"/>
        <w:lvlText w:val=""/>
        <w:legacy w:legacy="1" w:legacySpace="0" w:legacyIndent="0"/>
        <w:lvlJc w:val="left"/>
        <w:rPr>
          <w:rFonts w:ascii="Symbol" w:hAnsi="Symbol" w:hint="default"/>
        </w:rPr>
      </w:lvl>
    </w:lvlOverride>
  </w:num>
  <w:num w:numId="18">
    <w:abstractNumId w:val="19"/>
  </w:num>
  <w:num w:numId="19">
    <w:abstractNumId w:val="7"/>
  </w:num>
  <w:num w:numId="20">
    <w:abstractNumId w:val="17"/>
  </w:num>
  <w:num w:numId="21">
    <w:abstractNumId w:val="6"/>
  </w:num>
  <w:num w:numId="22">
    <w:abstractNumId w:val="5"/>
  </w:num>
  <w:num w:numId="23">
    <w:abstractNumId w:val="2"/>
  </w:num>
  <w:num w:numId="24">
    <w:abstractNumId w:val="18"/>
  </w:num>
  <w:num w:numId="25">
    <w:abstractNumId w:val="3"/>
  </w:num>
  <w:num w:numId="26">
    <w:abstractNumId w:val="13"/>
  </w:num>
  <w:num w:numId="27">
    <w:abstractNumId w:val="1"/>
  </w:num>
  <w:num w:numId="28">
    <w:abstractNumId w:val="8"/>
  </w:num>
  <w:num w:numId="29">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4"/>
  <w:embedSystemFonts/>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E33AC9"/>
    <w:rsid w:val="00016C76"/>
    <w:rsid w:val="00017740"/>
    <w:rsid w:val="000273C7"/>
    <w:rsid w:val="000329A9"/>
    <w:rsid w:val="00067522"/>
    <w:rsid w:val="00067DC7"/>
    <w:rsid w:val="00071F45"/>
    <w:rsid w:val="000768B2"/>
    <w:rsid w:val="000859EB"/>
    <w:rsid w:val="000955EA"/>
    <w:rsid w:val="00097258"/>
    <w:rsid w:val="000B778D"/>
    <w:rsid w:val="000E3565"/>
    <w:rsid w:val="000F4F91"/>
    <w:rsid w:val="001064DF"/>
    <w:rsid w:val="00112E63"/>
    <w:rsid w:val="00114A30"/>
    <w:rsid w:val="00124278"/>
    <w:rsid w:val="00152614"/>
    <w:rsid w:val="00166B1F"/>
    <w:rsid w:val="00167DB1"/>
    <w:rsid w:val="00176CEF"/>
    <w:rsid w:val="001C6FF8"/>
    <w:rsid w:val="001D148E"/>
    <w:rsid w:val="00204D78"/>
    <w:rsid w:val="00223CC1"/>
    <w:rsid w:val="00283D1E"/>
    <w:rsid w:val="002B4E0F"/>
    <w:rsid w:val="002C2F41"/>
    <w:rsid w:val="002F19D0"/>
    <w:rsid w:val="002F3D81"/>
    <w:rsid w:val="00331043"/>
    <w:rsid w:val="00351309"/>
    <w:rsid w:val="00351600"/>
    <w:rsid w:val="003579D5"/>
    <w:rsid w:val="00363B34"/>
    <w:rsid w:val="0036426B"/>
    <w:rsid w:val="003811D1"/>
    <w:rsid w:val="00394C60"/>
    <w:rsid w:val="003A1269"/>
    <w:rsid w:val="003B7866"/>
    <w:rsid w:val="003C3371"/>
    <w:rsid w:val="003D0B5B"/>
    <w:rsid w:val="003E4C00"/>
    <w:rsid w:val="003F3F8D"/>
    <w:rsid w:val="00431BF2"/>
    <w:rsid w:val="00452E05"/>
    <w:rsid w:val="00462878"/>
    <w:rsid w:val="004B2C2D"/>
    <w:rsid w:val="004D45AC"/>
    <w:rsid w:val="004E667E"/>
    <w:rsid w:val="004F2C32"/>
    <w:rsid w:val="00501FC3"/>
    <w:rsid w:val="00506CFA"/>
    <w:rsid w:val="00507752"/>
    <w:rsid w:val="00513A8F"/>
    <w:rsid w:val="005251C7"/>
    <w:rsid w:val="005300B6"/>
    <w:rsid w:val="005532FE"/>
    <w:rsid w:val="0055791F"/>
    <w:rsid w:val="00562882"/>
    <w:rsid w:val="00584375"/>
    <w:rsid w:val="00592F3D"/>
    <w:rsid w:val="005C1D17"/>
    <w:rsid w:val="005C7A44"/>
    <w:rsid w:val="005D1E86"/>
    <w:rsid w:val="005D5791"/>
    <w:rsid w:val="005E52CC"/>
    <w:rsid w:val="00622738"/>
    <w:rsid w:val="00626392"/>
    <w:rsid w:val="00632915"/>
    <w:rsid w:val="0064499C"/>
    <w:rsid w:val="006468E1"/>
    <w:rsid w:val="00654824"/>
    <w:rsid w:val="006768F3"/>
    <w:rsid w:val="006B39C1"/>
    <w:rsid w:val="006D771C"/>
    <w:rsid w:val="006F2B12"/>
    <w:rsid w:val="006F7D09"/>
    <w:rsid w:val="007052EA"/>
    <w:rsid w:val="0073274D"/>
    <w:rsid w:val="00733830"/>
    <w:rsid w:val="007424EF"/>
    <w:rsid w:val="00755182"/>
    <w:rsid w:val="007833B2"/>
    <w:rsid w:val="00786839"/>
    <w:rsid w:val="007A4615"/>
    <w:rsid w:val="007E0584"/>
    <w:rsid w:val="007E1FFA"/>
    <w:rsid w:val="007E5D75"/>
    <w:rsid w:val="007F7629"/>
    <w:rsid w:val="0080750E"/>
    <w:rsid w:val="00807DCA"/>
    <w:rsid w:val="00817727"/>
    <w:rsid w:val="00835626"/>
    <w:rsid w:val="00851375"/>
    <w:rsid w:val="00852C8C"/>
    <w:rsid w:val="00865AC3"/>
    <w:rsid w:val="00875951"/>
    <w:rsid w:val="008A3AE9"/>
    <w:rsid w:val="008C39D7"/>
    <w:rsid w:val="008D66A0"/>
    <w:rsid w:val="008E4ED9"/>
    <w:rsid w:val="008F58C7"/>
    <w:rsid w:val="008F59A2"/>
    <w:rsid w:val="0090149B"/>
    <w:rsid w:val="009043A5"/>
    <w:rsid w:val="00907A1A"/>
    <w:rsid w:val="00911E14"/>
    <w:rsid w:val="00927C87"/>
    <w:rsid w:val="00936E68"/>
    <w:rsid w:val="00950BFB"/>
    <w:rsid w:val="00953595"/>
    <w:rsid w:val="00975375"/>
    <w:rsid w:val="009909E6"/>
    <w:rsid w:val="00997260"/>
    <w:rsid w:val="009B73E9"/>
    <w:rsid w:val="009C34DC"/>
    <w:rsid w:val="009D3D2B"/>
    <w:rsid w:val="009E65A2"/>
    <w:rsid w:val="00A03E63"/>
    <w:rsid w:val="00A30BC2"/>
    <w:rsid w:val="00A32255"/>
    <w:rsid w:val="00A34A73"/>
    <w:rsid w:val="00A400E1"/>
    <w:rsid w:val="00A47745"/>
    <w:rsid w:val="00A519B2"/>
    <w:rsid w:val="00A6134A"/>
    <w:rsid w:val="00A66404"/>
    <w:rsid w:val="00A672CF"/>
    <w:rsid w:val="00A8191E"/>
    <w:rsid w:val="00A840DF"/>
    <w:rsid w:val="00A9140F"/>
    <w:rsid w:val="00A92C34"/>
    <w:rsid w:val="00A95B9B"/>
    <w:rsid w:val="00AB0CC7"/>
    <w:rsid w:val="00AB7CD1"/>
    <w:rsid w:val="00AC5416"/>
    <w:rsid w:val="00AE22AE"/>
    <w:rsid w:val="00AF6017"/>
    <w:rsid w:val="00B070F9"/>
    <w:rsid w:val="00B201BB"/>
    <w:rsid w:val="00B6569F"/>
    <w:rsid w:val="00B724F5"/>
    <w:rsid w:val="00B73838"/>
    <w:rsid w:val="00B953E7"/>
    <w:rsid w:val="00BA5DE9"/>
    <w:rsid w:val="00BC5CC4"/>
    <w:rsid w:val="00BD5307"/>
    <w:rsid w:val="00BF29D9"/>
    <w:rsid w:val="00C22076"/>
    <w:rsid w:val="00C35CC1"/>
    <w:rsid w:val="00C71DED"/>
    <w:rsid w:val="00C81CE1"/>
    <w:rsid w:val="00CB0DF9"/>
    <w:rsid w:val="00CE6F27"/>
    <w:rsid w:val="00D27FF2"/>
    <w:rsid w:val="00D400CC"/>
    <w:rsid w:val="00D40594"/>
    <w:rsid w:val="00D417CB"/>
    <w:rsid w:val="00D41854"/>
    <w:rsid w:val="00D43F96"/>
    <w:rsid w:val="00D45C3F"/>
    <w:rsid w:val="00D53A50"/>
    <w:rsid w:val="00D67B2F"/>
    <w:rsid w:val="00D86154"/>
    <w:rsid w:val="00D9002B"/>
    <w:rsid w:val="00DA62F0"/>
    <w:rsid w:val="00DB4D61"/>
    <w:rsid w:val="00E14A57"/>
    <w:rsid w:val="00E21603"/>
    <w:rsid w:val="00E217C6"/>
    <w:rsid w:val="00E25753"/>
    <w:rsid w:val="00E326BF"/>
    <w:rsid w:val="00E33AC9"/>
    <w:rsid w:val="00E35965"/>
    <w:rsid w:val="00E65A79"/>
    <w:rsid w:val="00E813F3"/>
    <w:rsid w:val="00E836B9"/>
    <w:rsid w:val="00E920CD"/>
    <w:rsid w:val="00EA2000"/>
    <w:rsid w:val="00EA6DBB"/>
    <w:rsid w:val="00EB3373"/>
    <w:rsid w:val="00EC394F"/>
    <w:rsid w:val="00ED5D91"/>
    <w:rsid w:val="00EF0375"/>
    <w:rsid w:val="00F37CE4"/>
    <w:rsid w:val="00F513DB"/>
    <w:rsid w:val="00F56B84"/>
    <w:rsid w:val="00F7025C"/>
    <w:rsid w:val="00F739CC"/>
    <w:rsid w:val="00F8432B"/>
    <w:rsid w:val="00F84E68"/>
    <w:rsid w:val="00F855F6"/>
    <w:rsid w:val="00F95161"/>
    <w:rsid w:val="00FC627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EnvelopeAddress">
    <w:name w:val="envelope address"/>
    <w:basedOn w:val="Normal"/>
    <w:pPr>
      <w:framePr w:w="7920" w:h="1980" w:hRule="exact" w:hSpace="180" w:wrap="auto" w:hAnchor="page" w:xAlign="center" w:yAlign="bottom"/>
      <w:ind w:left="2880"/>
    </w:pPr>
    <w:rPr>
      <w:rFonts w:cs="Arial"/>
    </w:rPr>
  </w:style>
  <w:style w:type="paragraph" w:styleId="TableofFigures">
    <w:name w:val="table of figures"/>
    <w:aliases w:val="Table of Exhibits"/>
    <w:basedOn w:val="Normal"/>
    <w:next w:val="Normal"/>
    <w:semiHidden/>
    <w:pPr>
      <w:ind w:left="480" w:hanging="480"/>
    </w:pPr>
  </w:style>
  <w:style w:type="paragraph" w:styleId="Caption">
    <w:name w:val="caption"/>
    <w:basedOn w:val="Normal"/>
    <w:next w:val="Normal"/>
    <w:autoRedefine/>
    <w:qFormat/>
    <w:pPr>
      <w:ind w:left="432"/>
    </w:pPr>
    <w:rPr>
      <w:b/>
      <w:bCs/>
      <w:szCs w:val="20"/>
    </w:rPr>
  </w:style>
  <w:style w:type="paragraph" w:styleId="BodyTextIndent">
    <w:name w:val="Body Text Indent"/>
    <w:basedOn w:val="Normal"/>
    <w:pPr>
      <w:ind w:left="720"/>
    </w:pPr>
  </w:style>
  <w:style w:type="character" w:styleId="Hyperlink">
    <w:name w:val="Hyperlink"/>
    <w:basedOn w:val="DefaultParagraphFont"/>
    <w:rsid w:val="00E33AC9"/>
    <w:rPr>
      <w:color w:val="0000FF"/>
      <w:u w:val="single"/>
    </w:rPr>
  </w:style>
  <w:style w:type="table" w:styleId="TableGrid">
    <w:name w:val="Table Grid"/>
    <w:basedOn w:val="TableNormal"/>
    <w:rsid w:val="00E359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qFormat/>
    <w:rsid w:val="004B2C2D"/>
    <w:pPr>
      <w:jc w:val="center"/>
    </w:pPr>
    <w:rPr>
      <w:b/>
      <w:bCs/>
    </w:rPr>
  </w:style>
  <w:style w:type="paragraph" w:styleId="Header">
    <w:name w:val="header"/>
    <w:basedOn w:val="Normal"/>
    <w:link w:val="HeaderChar"/>
    <w:rsid w:val="0036426B"/>
    <w:pPr>
      <w:tabs>
        <w:tab w:val="center" w:pos="4680"/>
        <w:tab w:val="right" w:pos="9360"/>
      </w:tabs>
    </w:pPr>
  </w:style>
  <w:style w:type="character" w:customStyle="1" w:styleId="HeaderChar">
    <w:name w:val="Header Char"/>
    <w:basedOn w:val="DefaultParagraphFont"/>
    <w:link w:val="Header"/>
    <w:rsid w:val="0036426B"/>
    <w:rPr>
      <w:sz w:val="24"/>
      <w:szCs w:val="24"/>
    </w:rPr>
  </w:style>
  <w:style w:type="paragraph" w:styleId="Footer">
    <w:name w:val="footer"/>
    <w:basedOn w:val="Normal"/>
    <w:link w:val="FooterChar"/>
    <w:rsid w:val="0036426B"/>
    <w:pPr>
      <w:tabs>
        <w:tab w:val="center" w:pos="4680"/>
        <w:tab w:val="right" w:pos="9360"/>
      </w:tabs>
    </w:pPr>
  </w:style>
  <w:style w:type="character" w:customStyle="1" w:styleId="FooterChar">
    <w:name w:val="Footer Char"/>
    <w:basedOn w:val="DefaultParagraphFont"/>
    <w:link w:val="Footer"/>
    <w:rsid w:val="0036426B"/>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Pages>
  <Words>184</Words>
  <Characters>1044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1226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subject/>
  <dc:creator>ajackson</dc:creator>
  <cp:keywords/>
  <dc:description/>
  <cp:lastModifiedBy>Aldo Jackson</cp:lastModifiedBy>
  <cp:revision>6</cp:revision>
  <cp:lastPrinted>2011-09-23T14:35:00Z</cp:lastPrinted>
  <dcterms:created xsi:type="dcterms:W3CDTF">2011-09-23T13:04:00Z</dcterms:created>
  <dcterms:modified xsi:type="dcterms:W3CDTF">2011-09-23T14:37:00Z</dcterms:modified>
</cp:coreProperties>
</file>