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F13358">
      <w:pPr>
        <w:pStyle w:val="Title"/>
        <w:rPr>
          <w:b w:val="0"/>
          <w:bCs w:val="0"/>
        </w:rPr>
      </w:pPr>
      <w:r w:rsidRPr="00F13358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812357" w:rsidRDefault="00557CFC">
      <w:pPr>
        <w:jc w:val="center"/>
        <w:rPr>
          <w:rFonts w:ascii="Calibri" w:hAnsi="Calibri"/>
        </w:rPr>
      </w:pPr>
      <w:r w:rsidRPr="00812357">
        <w:rPr>
          <w:rFonts w:ascii="Calibri" w:hAnsi="Calibri"/>
        </w:rPr>
        <w:t>PROPOSED AGENDA ITEM</w:t>
      </w:r>
    </w:p>
    <w:p w:rsidR="00557CFC" w:rsidRPr="00812357" w:rsidRDefault="00557CFC">
      <w:pPr>
        <w:rPr>
          <w:rFonts w:ascii="Calibri" w:hAnsi="Calibri"/>
        </w:rPr>
      </w:pPr>
      <w:r w:rsidRPr="00812357">
        <w:rPr>
          <w:rFonts w:ascii="Calibri" w:hAnsi="Calibri"/>
        </w:rPr>
        <w:t xml:space="preserve"> </w:t>
      </w:r>
    </w:p>
    <w:p w:rsidR="00557CFC" w:rsidRPr="00812357" w:rsidRDefault="00557CFC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Meeting Date</w:t>
      </w:r>
      <w:r w:rsidR="009A62B3" w:rsidRPr="00812357">
        <w:rPr>
          <w:rFonts w:ascii="Calibri" w:hAnsi="Calibri"/>
        </w:rPr>
        <w:t>:</w:t>
      </w:r>
      <w:r w:rsidR="009A62B3" w:rsidRPr="00812357">
        <w:rPr>
          <w:rFonts w:ascii="Calibri" w:hAnsi="Calibri"/>
        </w:rPr>
        <w:tab/>
      </w:r>
      <w:r w:rsidR="009A62B3" w:rsidRPr="00812357">
        <w:rPr>
          <w:rFonts w:ascii="Calibri" w:hAnsi="Calibri"/>
        </w:rPr>
        <w:tab/>
      </w:r>
      <w:r w:rsidR="0004661F">
        <w:rPr>
          <w:rFonts w:ascii="Calibri" w:hAnsi="Calibri"/>
        </w:rPr>
        <w:t>May 24, 2012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ab/>
      </w: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Subject: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D135DD" w:rsidRPr="00812357">
        <w:rPr>
          <w:rFonts w:ascii="Calibri" w:hAnsi="Calibri"/>
        </w:rPr>
        <w:t xml:space="preserve">Annual </w:t>
      </w:r>
      <w:r w:rsidR="0004661F">
        <w:rPr>
          <w:rFonts w:ascii="Calibri" w:hAnsi="Calibri"/>
        </w:rPr>
        <w:t>resolutions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Initiated By</w:t>
      </w:r>
      <w:r w:rsidR="00D135DD" w:rsidRPr="00812357">
        <w:rPr>
          <w:rFonts w:ascii="Calibri" w:hAnsi="Calibri"/>
        </w:rPr>
        <w:t xml:space="preserve">: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smartTag w:uri="urn:schemas-microsoft-com:office:smarttags" w:element="PersonName">
        <w:r w:rsidR="00D135DD" w:rsidRPr="00812357">
          <w:rPr>
            <w:rFonts w:ascii="Calibri" w:hAnsi="Calibri"/>
          </w:rPr>
          <w:t>Paul Fritz</w:t>
        </w:r>
      </w:smartTag>
      <w:r w:rsidR="00D135DD" w:rsidRPr="00812357">
        <w:rPr>
          <w:rFonts w:ascii="Calibri" w:hAnsi="Calibri"/>
        </w:rPr>
        <w:t>, Business Manager and Board Secretary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************************************************************************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DESCRIPTION:</w:t>
      </w:r>
    </w:p>
    <w:p w:rsidR="003559EE" w:rsidRPr="00812357" w:rsidRDefault="003559EE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Annual resolutions required during the month of May.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 xml:space="preserve">Depositories: PNC Bank, </w:t>
      </w:r>
      <w:smartTag w:uri="urn:schemas-microsoft-com:office:smarttags" w:element="PlaceName">
        <w:r w:rsidRPr="00812357">
          <w:rPr>
            <w:rFonts w:ascii="Calibri" w:hAnsi="Calibri"/>
          </w:rPr>
          <w:t>Pennsylvania</w:t>
        </w:r>
      </w:smartTag>
      <w:r w:rsidRPr="00812357">
        <w:rPr>
          <w:rFonts w:ascii="Calibri" w:hAnsi="Calibri"/>
        </w:rPr>
        <w:t xml:space="preserve"> </w:t>
      </w:r>
      <w:smartTag w:uri="urn:schemas-microsoft-com:office:smarttags" w:element="PlaceType">
        <w:r w:rsidRPr="00812357">
          <w:rPr>
            <w:rFonts w:ascii="Calibri" w:hAnsi="Calibri"/>
          </w:rPr>
          <w:t>School District</w:t>
        </w:r>
      </w:smartTag>
      <w:r w:rsidRPr="00812357">
        <w:rPr>
          <w:rFonts w:ascii="Calibri" w:hAnsi="Calibri"/>
        </w:rPr>
        <w:t xml:space="preserve"> Liquid Asset Fund (PSDLAF) and </w:t>
      </w:r>
      <w:smartTag w:uri="urn:schemas-microsoft-com:office:smarttags" w:element="State">
        <w:smartTag w:uri="urn:schemas-microsoft-com:office:smarttags" w:element="place">
          <w:r w:rsidRPr="00812357">
            <w:rPr>
              <w:rFonts w:ascii="Calibri" w:hAnsi="Calibri"/>
            </w:rPr>
            <w:t>Pennsylvania</w:t>
          </w:r>
        </w:smartTag>
      </w:smartTag>
      <w:r w:rsidRPr="00812357">
        <w:rPr>
          <w:rFonts w:ascii="Calibri" w:hAnsi="Calibri"/>
        </w:rPr>
        <w:t xml:space="preserve"> Local Government Investment Trust (PLGIT)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ab/>
        <w:t>(Board Policy nos. 005 and 608 and PA School Code Section 621)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 xml:space="preserve">Newspaper: </w:t>
      </w:r>
      <w:smartTag w:uri="urn:schemas-microsoft-com:office:smarttags" w:element="City">
        <w:smartTag w:uri="urn:schemas-microsoft-com:office:smarttags" w:element="place">
          <w:r w:rsidRPr="00812357">
            <w:rPr>
              <w:rFonts w:ascii="Calibri" w:hAnsi="Calibri"/>
            </w:rPr>
            <w:t>Erie</w:t>
          </w:r>
        </w:smartTag>
      </w:smartTag>
      <w:r w:rsidRPr="00812357">
        <w:rPr>
          <w:rFonts w:ascii="Calibri" w:hAnsi="Calibri"/>
        </w:rPr>
        <w:t xml:space="preserve"> Times News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ab/>
        <w:t>(Board Policy No. 005 and PA School Code Section 106)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Bonds</w:t>
      </w:r>
      <w:r w:rsidR="00DB219D" w:rsidRPr="00812357">
        <w:rPr>
          <w:rFonts w:ascii="Calibri" w:hAnsi="Calibri"/>
        </w:rPr>
        <w:t>:  Secretary (School Code Section 431) Treasurer (School Code Section 436)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T</w:t>
      </w:r>
      <w:r w:rsidR="00D135DD" w:rsidRPr="00812357">
        <w:rPr>
          <w:rFonts w:ascii="Calibri" w:hAnsi="Calibri"/>
        </w:rPr>
        <w:t>reasurer (Board Policy No. 005, School Code Section 1850.3)</w:t>
      </w:r>
    </w:p>
    <w:p w:rsidR="00812357" w:rsidRPr="00812357" w:rsidRDefault="00812357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RECOMMENDATION: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>Motion to approve PNC Bank and PSDLAF/PNC and PLGIT as depo</w:t>
      </w:r>
      <w:r w:rsidR="00812357">
        <w:rPr>
          <w:rFonts w:ascii="Calibri" w:hAnsi="Calibri"/>
        </w:rPr>
        <w:t xml:space="preserve">sitories of school funds for </w:t>
      </w:r>
      <w:r w:rsidR="0004661F">
        <w:rPr>
          <w:rFonts w:ascii="Calibri" w:hAnsi="Calibri"/>
        </w:rPr>
        <w:t>2012-2013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 xml:space="preserve">Motion to designate Erie Times News as newspaper of </w:t>
      </w:r>
      <w:r w:rsidR="00812357">
        <w:rPr>
          <w:rFonts w:ascii="Calibri" w:hAnsi="Calibri"/>
        </w:rPr>
        <w:t xml:space="preserve">general circulation for </w:t>
      </w:r>
      <w:r w:rsidR="0004661F">
        <w:rPr>
          <w:rFonts w:ascii="Calibri" w:hAnsi="Calibri"/>
        </w:rPr>
        <w:t>2012-2013</w:t>
      </w:r>
    </w:p>
    <w:p w:rsidR="00DB219D" w:rsidRPr="00812357" w:rsidRDefault="00DB219D" w:rsidP="00D135DD">
      <w:pPr>
        <w:rPr>
          <w:rFonts w:ascii="Calibri" w:hAnsi="Calibri"/>
        </w:rPr>
      </w:pPr>
    </w:p>
    <w:p w:rsidR="00557CFC" w:rsidRPr="00812357" w:rsidRDefault="00DB219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>Motion to purchase public official bonds for the Secretary and Treasurer for school ye</w:t>
      </w:r>
      <w:r w:rsidR="00D3004D" w:rsidRPr="00812357">
        <w:rPr>
          <w:rFonts w:ascii="Calibri" w:hAnsi="Calibri"/>
        </w:rPr>
        <w:t>ar</w:t>
      </w:r>
      <w:r w:rsidR="00812357">
        <w:rPr>
          <w:rFonts w:ascii="Calibri" w:hAnsi="Calibri"/>
        </w:rPr>
        <w:t xml:space="preserve"> </w:t>
      </w:r>
      <w:r w:rsidR="003559EE">
        <w:rPr>
          <w:rFonts w:ascii="Calibri" w:hAnsi="Calibri"/>
        </w:rPr>
        <w:t>201</w:t>
      </w:r>
      <w:r w:rsidR="0004661F">
        <w:rPr>
          <w:rFonts w:ascii="Calibri" w:hAnsi="Calibri"/>
        </w:rPr>
        <w:t>2-2013</w:t>
      </w:r>
      <w:r w:rsidR="00D3004D" w:rsidRPr="00812357">
        <w:rPr>
          <w:rFonts w:ascii="Calibri" w:hAnsi="Calibri"/>
        </w:rPr>
        <w:t xml:space="preserve"> in the amount of $50,000 each</w:t>
      </w:r>
    </w:p>
    <w:p w:rsidR="00DB219D" w:rsidRPr="00812357" w:rsidRDefault="00DB219D" w:rsidP="00D135DD">
      <w:pPr>
        <w:rPr>
          <w:rFonts w:ascii="Calibri" w:hAnsi="Calibri"/>
        </w:rPr>
      </w:pPr>
    </w:p>
    <w:p w:rsidR="00DB219D" w:rsidRPr="00812357" w:rsidRDefault="00DB219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>Motion to nominate and then elect a Treasurer for a o</w:t>
      </w:r>
      <w:r w:rsidR="0004661F">
        <w:rPr>
          <w:rFonts w:ascii="Calibri" w:hAnsi="Calibri"/>
        </w:rPr>
        <w:t>ne year term beginning July 2012</w:t>
      </w:r>
    </w:p>
    <w:sectPr w:rsidR="00DB219D" w:rsidRPr="00812357" w:rsidSect="00812357">
      <w:pgSz w:w="12240" w:h="15840"/>
      <w:pgMar w:top="72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4661F"/>
    <w:rsid w:val="000A4427"/>
    <w:rsid w:val="001B1BA5"/>
    <w:rsid w:val="003559EE"/>
    <w:rsid w:val="00420310"/>
    <w:rsid w:val="0048628C"/>
    <w:rsid w:val="00524729"/>
    <w:rsid w:val="00557CFC"/>
    <w:rsid w:val="00724D74"/>
    <w:rsid w:val="007B6651"/>
    <w:rsid w:val="00812357"/>
    <w:rsid w:val="009A62B3"/>
    <w:rsid w:val="00B232FE"/>
    <w:rsid w:val="00B712F9"/>
    <w:rsid w:val="00D135DD"/>
    <w:rsid w:val="00D3004D"/>
    <w:rsid w:val="00DB219D"/>
    <w:rsid w:val="00EB4B29"/>
    <w:rsid w:val="00F13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1335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3358"/>
    <w:pPr>
      <w:jc w:val="center"/>
    </w:pPr>
    <w:rPr>
      <w:b/>
      <w:bCs/>
    </w:rPr>
  </w:style>
  <w:style w:type="paragraph" w:styleId="EnvelopeAddress">
    <w:name w:val="envelope address"/>
    <w:basedOn w:val="Normal"/>
    <w:rsid w:val="00F13358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2010-05-12T17:31:00Z</cp:lastPrinted>
  <dcterms:created xsi:type="dcterms:W3CDTF">2011-05-06T17:26:00Z</dcterms:created>
  <dcterms:modified xsi:type="dcterms:W3CDTF">2012-05-09T16:30:00Z</dcterms:modified>
</cp:coreProperties>
</file>