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DFC" w:rsidRPr="00A83844" w:rsidRDefault="00823DFC">
      <w:pPr>
        <w:jc w:val="center"/>
        <w:rPr>
          <w:rFonts w:asciiTheme="minorHAnsi" w:hAnsiTheme="minorHAnsi" w:cstheme="minorHAnsi"/>
          <w:b/>
          <w:bCs/>
        </w:rPr>
      </w:pPr>
      <w:smartTag w:uri="urn:schemas-microsoft-com:office:smarttags" w:element="place">
        <w:smartTag w:uri="urn:schemas-microsoft-com:office:smarttags" w:element="PlaceName">
          <w:r w:rsidRPr="00A83844">
            <w:rPr>
              <w:rFonts w:asciiTheme="minorHAnsi" w:hAnsiTheme="minorHAnsi" w:cstheme="minorHAnsi"/>
              <w:b/>
              <w:bCs/>
            </w:rPr>
            <w:t>ERIE</w:t>
          </w:r>
        </w:smartTag>
        <w:r w:rsidRPr="00A83844">
          <w:rPr>
            <w:rFonts w:asciiTheme="minorHAnsi" w:hAnsiTheme="minorHAnsi" w:cstheme="minorHAnsi"/>
            <w:b/>
            <w:bCs/>
          </w:rPr>
          <w:t xml:space="preserve"> </w:t>
        </w:r>
        <w:smartTag w:uri="urn:schemas-microsoft-com:office:smarttags" w:element="PlaceType">
          <w:r w:rsidRPr="00A83844">
            <w:rPr>
              <w:rFonts w:asciiTheme="minorHAnsi" w:hAnsiTheme="minorHAnsi" w:cstheme="minorHAnsi"/>
              <w:b/>
              <w:bCs/>
            </w:rPr>
            <w:t>COUNTY</w:t>
          </w:r>
        </w:smartTag>
        <w:r w:rsidRPr="00A83844">
          <w:rPr>
            <w:rFonts w:asciiTheme="minorHAnsi" w:hAnsiTheme="minorHAnsi" w:cstheme="minorHAnsi"/>
            <w:b/>
            <w:bCs/>
          </w:rPr>
          <w:t xml:space="preserve"> </w:t>
        </w:r>
        <w:smartTag w:uri="urn:schemas-microsoft-com:office:smarttags" w:element="PlaceName">
          <w:r w:rsidRPr="00A83844">
            <w:rPr>
              <w:rFonts w:asciiTheme="minorHAnsi" w:hAnsiTheme="minorHAnsi" w:cstheme="minorHAnsi"/>
              <w:b/>
              <w:bCs/>
            </w:rPr>
            <w:t>TECHNICAL</w:t>
          </w:r>
        </w:smartTag>
        <w:r w:rsidRPr="00A83844">
          <w:rPr>
            <w:rFonts w:asciiTheme="minorHAnsi" w:hAnsiTheme="minorHAnsi" w:cstheme="minorHAnsi"/>
            <w:b/>
            <w:bCs/>
          </w:rPr>
          <w:t xml:space="preserve"> </w:t>
        </w:r>
        <w:smartTag w:uri="urn:schemas-microsoft-com:office:smarttags" w:element="PlaceType">
          <w:r w:rsidRPr="00A83844">
            <w:rPr>
              <w:rFonts w:asciiTheme="minorHAnsi" w:hAnsiTheme="minorHAnsi" w:cstheme="minorHAnsi"/>
              <w:b/>
              <w:bCs/>
            </w:rPr>
            <w:t>SCHOOL</w:t>
          </w:r>
        </w:smartTag>
      </w:smartTag>
    </w:p>
    <w:p w:rsidR="00823DFC" w:rsidRPr="00A83844" w:rsidRDefault="00823DFC">
      <w:pPr>
        <w:jc w:val="center"/>
        <w:rPr>
          <w:rFonts w:asciiTheme="minorHAnsi" w:hAnsiTheme="minorHAnsi" w:cstheme="minorHAnsi"/>
          <w:b/>
          <w:bCs/>
        </w:rPr>
      </w:pPr>
    </w:p>
    <w:p w:rsidR="00823DFC" w:rsidRPr="00A83844" w:rsidRDefault="00823DFC">
      <w:pPr>
        <w:jc w:val="center"/>
        <w:rPr>
          <w:rFonts w:asciiTheme="minorHAnsi" w:hAnsiTheme="minorHAnsi" w:cstheme="minorHAnsi"/>
          <w:b/>
          <w:bCs/>
        </w:rPr>
      </w:pPr>
      <w:r w:rsidRPr="00A83844">
        <w:rPr>
          <w:rFonts w:asciiTheme="minorHAnsi" w:hAnsiTheme="minorHAnsi" w:cstheme="minorHAnsi"/>
          <w:b/>
          <w:bCs/>
        </w:rPr>
        <w:t>PROPOSED AGENDA ITEM</w:t>
      </w:r>
    </w:p>
    <w:p w:rsidR="00823DFC" w:rsidRPr="00A83844" w:rsidRDefault="00823DFC">
      <w:pPr>
        <w:rPr>
          <w:rFonts w:asciiTheme="minorHAnsi" w:hAnsiTheme="minorHAnsi" w:cstheme="minorHAnsi"/>
        </w:rPr>
      </w:pPr>
      <w:r w:rsidRPr="00A83844">
        <w:rPr>
          <w:rFonts w:asciiTheme="minorHAnsi" w:hAnsiTheme="minorHAnsi" w:cstheme="minorHAnsi"/>
        </w:rPr>
        <w:t xml:space="preserve"> </w:t>
      </w:r>
    </w:p>
    <w:p w:rsidR="00823DFC" w:rsidRPr="00A83844" w:rsidRDefault="00823DFC">
      <w:pPr>
        <w:rPr>
          <w:rFonts w:asciiTheme="minorHAnsi" w:hAnsiTheme="minorHAnsi" w:cstheme="minorHAnsi"/>
        </w:rPr>
      </w:pPr>
    </w:p>
    <w:p w:rsidR="00823DFC" w:rsidRPr="00A83844" w:rsidRDefault="00823DFC">
      <w:pPr>
        <w:pBdr>
          <w:top w:val="single" w:sz="4" w:space="1" w:color="auto"/>
        </w:pBdr>
        <w:rPr>
          <w:rFonts w:asciiTheme="minorHAnsi" w:hAnsiTheme="minorHAnsi" w:cstheme="minorHAnsi"/>
        </w:rPr>
      </w:pPr>
      <w:r w:rsidRPr="00A83844">
        <w:rPr>
          <w:rFonts w:asciiTheme="minorHAnsi" w:hAnsiTheme="minorHAnsi" w:cstheme="minorHAnsi"/>
          <w:b/>
          <w:bCs/>
        </w:rPr>
        <w:t xml:space="preserve">DATE: </w:t>
      </w:r>
      <w:r w:rsidR="00931D62" w:rsidRPr="00A83844">
        <w:rPr>
          <w:rFonts w:asciiTheme="minorHAnsi" w:hAnsiTheme="minorHAnsi" w:cstheme="minorHAnsi"/>
        </w:rPr>
        <w:t>May 24, 2012</w:t>
      </w:r>
    </w:p>
    <w:p w:rsidR="00823DFC" w:rsidRPr="00A83844" w:rsidRDefault="00823DFC">
      <w:pPr>
        <w:rPr>
          <w:rFonts w:asciiTheme="minorHAnsi" w:hAnsiTheme="minorHAnsi" w:cstheme="minorHAnsi"/>
        </w:rPr>
      </w:pPr>
      <w:r w:rsidRPr="00A83844">
        <w:rPr>
          <w:rFonts w:asciiTheme="minorHAnsi" w:hAnsiTheme="minorHAnsi" w:cstheme="minorHAnsi"/>
        </w:rPr>
        <w:t xml:space="preserve"> </w:t>
      </w:r>
    </w:p>
    <w:p w:rsidR="00823DFC" w:rsidRPr="00A83844" w:rsidRDefault="00823DFC">
      <w:pPr>
        <w:rPr>
          <w:rFonts w:asciiTheme="minorHAnsi" w:hAnsiTheme="minorHAnsi" w:cstheme="minorHAnsi"/>
        </w:rPr>
      </w:pPr>
      <w:r w:rsidRPr="00A83844">
        <w:rPr>
          <w:rFonts w:asciiTheme="minorHAnsi" w:hAnsiTheme="minorHAnsi" w:cstheme="minorHAnsi"/>
          <w:b/>
          <w:bCs/>
        </w:rPr>
        <w:t xml:space="preserve">SUBJECT: </w:t>
      </w:r>
      <w:r w:rsidR="00931D62" w:rsidRPr="00A83844">
        <w:rPr>
          <w:rFonts w:asciiTheme="minorHAnsi" w:hAnsiTheme="minorHAnsi" w:cstheme="minorHAnsi"/>
          <w:b/>
          <w:bCs/>
        </w:rPr>
        <w:t>Compensation-Faculty Participation in Annual Planning Retreat</w:t>
      </w:r>
      <w:r w:rsidR="00923701" w:rsidRPr="00A83844">
        <w:rPr>
          <w:rFonts w:asciiTheme="minorHAnsi" w:hAnsiTheme="minorHAnsi" w:cstheme="minorHAnsi"/>
          <w:b/>
          <w:bCs/>
        </w:rPr>
        <w:tab/>
      </w:r>
    </w:p>
    <w:p w:rsidR="00823DFC" w:rsidRPr="00A83844" w:rsidRDefault="00823DFC">
      <w:pPr>
        <w:rPr>
          <w:rFonts w:asciiTheme="minorHAnsi" w:hAnsiTheme="minorHAnsi" w:cstheme="minorHAnsi"/>
        </w:rPr>
      </w:pPr>
    </w:p>
    <w:p w:rsidR="00823DFC" w:rsidRPr="00A83844" w:rsidRDefault="00823DFC">
      <w:pPr>
        <w:tabs>
          <w:tab w:val="left" w:pos="1620"/>
          <w:tab w:val="left" w:pos="3420"/>
          <w:tab w:val="left" w:pos="4860"/>
          <w:tab w:val="left" w:pos="6840"/>
        </w:tabs>
        <w:rPr>
          <w:rFonts w:asciiTheme="minorHAnsi" w:hAnsiTheme="minorHAnsi" w:cstheme="minorHAnsi"/>
          <w:b/>
          <w:bCs/>
        </w:rPr>
      </w:pPr>
      <w:r w:rsidRPr="00A83844">
        <w:rPr>
          <w:rFonts w:asciiTheme="minorHAnsi" w:hAnsiTheme="minorHAnsi" w:cstheme="minorHAnsi"/>
          <w:b/>
          <w:bCs/>
        </w:rPr>
        <w:t xml:space="preserve">CATEGORY: </w:t>
      </w:r>
      <w:r w:rsidRPr="00A83844">
        <w:rPr>
          <w:rFonts w:asciiTheme="minorHAnsi" w:hAnsiTheme="minorHAnsi" w:cstheme="minorHAnsi"/>
          <w:b/>
          <w:bCs/>
        </w:rPr>
        <w:tab/>
        <w:t xml:space="preserve">Operations:  </w:t>
      </w:r>
      <w:r w:rsidRPr="00A83844">
        <w:rPr>
          <w:rFonts w:asciiTheme="minorHAnsi" w:hAnsiTheme="minorHAnsi" w:cstheme="minorHAnsi"/>
          <w:b/>
          <w:bCs/>
        </w:rPr>
        <w:tab/>
        <w:t xml:space="preserve">Policy:  </w:t>
      </w:r>
      <w:r w:rsidRPr="00A83844">
        <w:rPr>
          <w:rFonts w:asciiTheme="minorHAnsi" w:hAnsiTheme="minorHAnsi" w:cstheme="minorHAnsi"/>
          <w:b/>
          <w:bCs/>
        </w:rPr>
        <w:tab/>
        <w:t xml:space="preserve">Information:  </w:t>
      </w:r>
      <w:r w:rsidRPr="00A83844">
        <w:rPr>
          <w:rFonts w:asciiTheme="minorHAnsi" w:hAnsiTheme="minorHAnsi" w:cstheme="minorHAnsi"/>
          <w:b/>
          <w:bCs/>
        </w:rPr>
        <w:tab/>
        <w:t>Personnel:  X</w:t>
      </w:r>
    </w:p>
    <w:p w:rsidR="00823DFC" w:rsidRPr="00A83844" w:rsidRDefault="00823DFC">
      <w:pPr>
        <w:rPr>
          <w:rFonts w:asciiTheme="minorHAnsi" w:hAnsiTheme="minorHAnsi" w:cstheme="minorHAnsi"/>
        </w:rPr>
      </w:pPr>
    </w:p>
    <w:p w:rsidR="00823DFC" w:rsidRPr="00A83844" w:rsidRDefault="00823DFC">
      <w:pPr>
        <w:pBdr>
          <w:bottom w:val="single" w:sz="4" w:space="1" w:color="auto"/>
        </w:pBdr>
        <w:rPr>
          <w:rFonts w:asciiTheme="minorHAnsi" w:hAnsiTheme="minorHAnsi" w:cstheme="minorHAnsi"/>
        </w:rPr>
      </w:pPr>
      <w:r w:rsidRPr="00A83844">
        <w:rPr>
          <w:rFonts w:asciiTheme="minorHAnsi" w:hAnsiTheme="minorHAnsi" w:cstheme="minorHAnsi"/>
          <w:b/>
          <w:bCs/>
        </w:rPr>
        <w:t>INITIATED BY: N</w:t>
      </w:r>
      <w:r w:rsidR="00AC3906" w:rsidRPr="00A83844">
        <w:rPr>
          <w:rFonts w:asciiTheme="minorHAnsi" w:hAnsiTheme="minorHAnsi" w:cstheme="minorHAnsi"/>
          <w:b/>
          <w:bCs/>
        </w:rPr>
        <w:t>atalie Fatica, Coordinator of Human and Quality Resources</w:t>
      </w:r>
    </w:p>
    <w:p w:rsidR="00823DFC" w:rsidRPr="00A83844" w:rsidRDefault="00823DFC">
      <w:pPr>
        <w:rPr>
          <w:rFonts w:asciiTheme="minorHAnsi" w:hAnsiTheme="minorHAnsi" w:cstheme="minorHAnsi"/>
        </w:rPr>
      </w:pPr>
    </w:p>
    <w:p w:rsidR="00823DFC" w:rsidRPr="00A83844" w:rsidRDefault="00823DFC">
      <w:pPr>
        <w:rPr>
          <w:rFonts w:asciiTheme="minorHAnsi" w:hAnsiTheme="minorHAnsi" w:cstheme="minorHAnsi"/>
          <w:b/>
          <w:bCs/>
        </w:rPr>
      </w:pPr>
      <w:r w:rsidRPr="00A83844">
        <w:rPr>
          <w:rFonts w:asciiTheme="minorHAnsi" w:hAnsiTheme="minorHAnsi" w:cstheme="minorHAnsi"/>
          <w:b/>
          <w:bCs/>
        </w:rPr>
        <w:t>DESCRIPTION:</w:t>
      </w:r>
    </w:p>
    <w:p w:rsidR="00823DFC" w:rsidRPr="00A83844" w:rsidRDefault="00823DFC">
      <w:pPr>
        <w:rPr>
          <w:rFonts w:asciiTheme="minorHAnsi" w:hAnsiTheme="minorHAnsi" w:cstheme="minorHAnsi"/>
        </w:rPr>
      </w:pPr>
    </w:p>
    <w:p w:rsidR="00823DFC" w:rsidRPr="00A83844" w:rsidRDefault="00931D62">
      <w:pPr>
        <w:rPr>
          <w:rFonts w:asciiTheme="minorHAnsi" w:hAnsiTheme="minorHAnsi" w:cstheme="minorHAnsi"/>
        </w:rPr>
      </w:pPr>
      <w:r w:rsidRPr="00A83844">
        <w:rPr>
          <w:rFonts w:asciiTheme="minorHAnsi" w:hAnsiTheme="minorHAnsi" w:cstheme="minorHAnsi"/>
        </w:rPr>
        <w:t>For the past, several years, the administration and faculty has met for three days at the end of the school year to review the school’s performance from the past year and make plans for the coming year.  The faculty input is</w:t>
      </w:r>
      <w:r w:rsidR="00F04F29" w:rsidRPr="00A83844">
        <w:rPr>
          <w:rFonts w:asciiTheme="minorHAnsi" w:hAnsiTheme="minorHAnsi" w:cstheme="minorHAnsi"/>
        </w:rPr>
        <w:t>,</w:t>
      </w:r>
      <w:r w:rsidRPr="00A83844">
        <w:rPr>
          <w:rFonts w:asciiTheme="minorHAnsi" w:hAnsiTheme="minorHAnsi" w:cstheme="minorHAnsi"/>
        </w:rPr>
        <w:t xml:space="preserve"> as it has been in the past</w:t>
      </w:r>
      <w:r w:rsidR="00F04F29" w:rsidRPr="00A83844">
        <w:rPr>
          <w:rFonts w:asciiTheme="minorHAnsi" w:hAnsiTheme="minorHAnsi" w:cstheme="minorHAnsi"/>
        </w:rPr>
        <w:t>,</w:t>
      </w:r>
      <w:r w:rsidRPr="00A83844">
        <w:rPr>
          <w:rFonts w:asciiTheme="minorHAnsi" w:hAnsiTheme="minorHAnsi" w:cstheme="minorHAnsi"/>
        </w:rPr>
        <w:t xml:space="preserve"> an important part of the pro</w:t>
      </w:r>
      <w:r w:rsidR="00F04F29" w:rsidRPr="00A83844">
        <w:rPr>
          <w:rFonts w:asciiTheme="minorHAnsi" w:hAnsiTheme="minorHAnsi" w:cstheme="minorHAnsi"/>
        </w:rPr>
        <w:t>cess.  The commitment involves two</w:t>
      </w:r>
      <w:r w:rsidRPr="00A83844">
        <w:rPr>
          <w:rFonts w:asciiTheme="minorHAnsi" w:hAnsiTheme="minorHAnsi" w:cstheme="minorHAnsi"/>
        </w:rPr>
        <w:t xml:space="preserve"> and one-half to three days, scheduled for Monday June 11 through Wednesday June 13.  This is a very important process in planning for each new school year</w:t>
      </w:r>
      <w:r w:rsidR="00F04F29" w:rsidRPr="00A83844">
        <w:rPr>
          <w:rFonts w:asciiTheme="minorHAnsi" w:hAnsiTheme="minorHAnsi" w:cstheme="minorHAnsi"/>
        </w:rPr>
        <w:t>.  The process of plans can be very informative. The Federation has solicited three members to participate in the planning retreat.  David Yanosko, Tim Mientkiewicz and Don Hofmeister have agreed to take part in the retreat.</w:t>
      </w:r>
    </w:p>
    <w:p w:rsidR="00823DFC" w:rsidRPr="00A83844" w:rsidRDefault="00823DFC">
      <w:pPr>
        <w:rPr>
          <w:rFonts w:asciiTheme="minorHAnsi" w:hAnsiTheme="minorHAnsi" w:cstheme="minorHAnsi"/>
        </w:rPr>
      </w:pPr>
    </w:p>
    <w:p w:rsidR="00823DFC" w:rsidRPr="00A83844" w:rsidRDefault="00823DFC">
      <w:pPr>
        <w:rPr>
          <w:rFonts w:asciiTheme="minorHAnsi" w:hAnsiTheme="minorHAnsi" w:cstheme="minorHAnsi"/>
          <w:b/>
          <w:bCs/>
        </w:rPr>
      </w:pPr>
      <w:r w:rsidRPr="00A83844">
        <w:rPr>
          <w:rFonts w:asciiTheme="minorHAnsi" w:hAnsiTheme="minorHAnsi" w:cstheme="minorHAnsi"/>
          <w:b/>
          <w:bCs/>
        </w:rPr>
        <w:t>RECOMMENDATION:</w:t>
      </w:r>
    </w:p>
    <w:p w:rsidR="00823DFC" w:rsidRPr="00A83844" w:rsidRDefault="00823DFC">
      <w:pPr>
        <w:rPr>
          <w:rFonts w:asciiTheme="minorHAnsi" w:hAnsiTheme="minorHAnsi" w:cstheme="minorHAnsi"/>
          <w:b/>
          <w:bCs/>
        </w:rPr>
      </w:pPr>
    </w:p>
    <w:p w:rsidR="00823DFC" w:rsidRPr="00A83844" w:rsidRDefault="00823DFC">
      <w:pPr>
        <w:rPr>
          <w:rFonts w:asciiTheme="minorHAnsi" w:hAnsiTheme="minorHAnsi" w:cstheme="minorHAnsi"/>
        </w:rPr>
      </w:pPr>
    </w:p>
    <w:p w:rsidR="00823DFC" w:rsidRPr="00A83844" w:rsidRDefault="00F04F29">
      <w:pPr>
        <w:rPr>
          <w:rFonts w:asciiTheme="minorHAnsi" w:hAnsiTheme="minorHAnsi" w:cstheme="minorHAnsi"/>
        </w:rPr>
      </w:pPr>
      <w:proofErr w:type="gramStart"/>
      <w:r w:rsidRPr="00A83844">
        <w:rPr>
          <w:rFonts w:asciiTheme="minorHAnsi" w:hAnsiTheme="minorHAnsi" w:cstheme="minorHAnsi"/>
        </w:rPr>
        <w:t>Motion to approve compensation for David Yanosko ($346.76</w:t>
      </w:r>
      <w:r w:rsidR="00A83844">
        <w:rPr>
          <w:rFonts w:asciiTheme="minorHAnsi" w:hAnsiTheme="minorHAnsi" w:cstheme="minorHAnsi"/>
        </w:rPr>
        <w:t>/day</w:t>
      </w:r>
      <w:r w:rsidRPr="00A83844">
        <w:rPr>
          <w:rFonts w:asciiTheme="minorHAnsi" w:hAnsiTheme="minorHAnsi" w:cstheme="minorHAnsi"/>
        </w:rPr>
        <w:t>), Tim Mientkiewicz ($270.57</w:t>
      </w:r>
      <w:r w:rsidR="00A83844">
        <w:rPr>
          <w:rFonts w:asciiTheme="minorHAnsi" w:hAnsiTheme="minorHAnsi" w:cstheme="minorHAnsi"/>
        </w:rPr>
        <w:t>/day</w:t>
      </w:r>
      <w:r w:rsidRPr="00A83844">
        <w:rPr>
          <w:rFonts w:asciiTheme="minorHAnsi" w:hAnsiTheme="minorHAnsi" w:cstheme="minorHAnsi"/>
        </w:rPr>
        <w:t>) and Don Hofmeister ($346.74</w:t>
      </w:r>
      <w:r w:rsidR="00A83844">
        <w:rPr>
          <w:rFonts w:asciiTheme="minorHAnsi" w:hAnsiTheme="minorHAnsi" w:cstheme="minorHAnsi"/>
        </w:rPr>
        <w:t>/day</w:t>
      </w:r>
      <w:r w:rsidRPr="00A83844">
        <w:rPr>
          <w:rFonts w:asciiTheme="minorHAnsi" w:hAnsiTheme="minorHAnsi" w:cstheme="minorHAnsi"/>
        </w:rPr>
        <w:t>) at their per diem rates to participate in the annual planning retreat.</w:t>
      </w:r>
      <w:proofErr w:type="gramEnd"/>
    </w:p>
    <w:p w:rsidR="00823DFC" w:rsidRPr="00A83844" w:rsidRDefault="00823DFC">
      <w:pPr>
        <w:rPr>
          <w:rFonts w:asciiTheme="minorHAnsi" w:hAnsiTheme="minorHAnsi" w:cstheme="minorHAnsi"/>
        </w:rPr>
      </w:pPr>
    </w:p>
    <w:sectPr w:rsidR="00823DFC" w:rsidRPr="00A8384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embedSystemFonts/>
  <w:proofState w:spelling="clean" w:grammar="clean"/>
  <w:stylePaneFormatFilter w:val="3F01"/>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3906"/>
    <w:rsid w:val="001307D0"/>
    <w:rsid w:val="001D1A9C"/>
    <w:rsid w:val="002749D8"/>
    <w:rsid w:val="00403034"/>
    <w:rsid w:val="004509A0"/>
    <w:rsid w:val="00583A17"/>
    <w:rsid w:val="00823DFC"/>
    <w:rsid w:val="00923701"/>
    <w:rsid w:val="00931D62"/>
    <w:rsid w:val="0099627C"/>
    <w:rsid w:val="009B25DD"/>
    <w:rsid w:val="00A16D3D"/>
    <w:rsid w:val="00A83844"/>
    <w:rsid w:val="00AC3906"/>
    <w:rsid w:val="00C543CD"/>
    <w:rsid w:val="00CC75B8"/>
    <w:rsid w:val="00D9485B"/>
    <w:rsid w:val="00EE104F"/>
    <w:rsid w:val="00F04F2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rFonts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183</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3</cp:revision>
  <cp:lastPrinted>2001-10-18T20:28:00Z</cp:lastPrinted>
  <dcterms:created xsi:type="dcterms:W3CDTF">2012-05-17T14:18:00Z</dcterms:created>
  <dcterms:modified xsi:type="dcterms:W3CDTF">2012-05-17T14:19:00Z</dcterms:modified>
</cp:coreProperties>
</file>