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632" w:rsidRDefault="00B77ABD">
      <w:pPr>
        <w:pStyle w:val="Title"/>
        <w:shd w:val="clear" w:color="auto" w:fill="CCFFCC"/>
        <w:spacing w:after="60"/>
        <w:rPr>
          <w:rFonts w:ascii="Calibri" w:hAnsi="Calibri" w:cs="Calibri"/>
          <w:noProof/>
        </w:rPr>
      </w:pPr>
      <w:r>
        <w:rPr>
          <w:rFonts w:ascii="Calibri" w:hAnsi="Calibri" w:cs="Calibri"/>
          <w:noProof/>
        </w:rPr>
        <w:drawing>
          <wp:inline distT="0" distB="0" distL="0" distR="0">
            <wp:extent cx="1668780" cy="678180"/>
            <wp:effectExtent l="0" t="0" r="762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68780" cy="678180"/>
                    </a:xfrm>
                    <a:prstGeom prst="rect">
                      <a:avLst/>
                    </a:prstGeom>
                    <a:noFill/>
                    <a:ln w="9525">
                      <a:noFill/>
                      <a:miter lim="800000"/>
                      <a:headEnd/>
                      <a:tailEnd/>
                    </a:ln>
                  </pic:spPr>
                </pic:pic>
              </a:graphicData>
            </a:graphic>
          </wp:inline>
        </w:drawing>
      </w:r>
    </w:p>
    <w:p w:rsidR="00651632" w:rsidRPr="00130F5E" w:rsidRDefault="00B77ABD">
      <w:pPr>
        <w:pStyle w:val="Title"/>
        <w:spacing w:after="60"/>
        <w:rPr>
          <w:rFonts w:asciiTheme="minorHAnsi" w:hAnsiTheme="minorHAnsi" w:cstheme="minorHAnsi"/>
          <w:bCs w:val="0"/>
        </w:rPr>
      </w:pPr>
      <w:r w:rsidRPr="00130F5E">
        <w:rPr>
          <w:rFonts w:asciiTheme="minorHAnsi" w:hAnsiTheme="minorHAnsi" w:cstheme="minorHAnsi"/>
          <w:bCs w:val="0"/>
        </w:rPr>
        <w:t xml:space="preserve">Joint Operating Committee - Meeting </w:t>
      </w:r>
      <w:r w:rsidR="00130F5E" w:rsidRPr="00130F5E">
        <w:rPr>
          <w:rFonts w:asciiTheme="minorHAnsi" w:hAnsiTheme="minorHAnsi" w:cstheme="minorHAnsi"/>
          <w:bCs w:val="0"/>
        </w:rPr>
        <w:t>Minutes</w:t>
      </w:r>
    </w:p>
    <w:p w:rsidR="00651632" w:rsidRPr="00130F5E" w:rsidRDefault="00B77ABD">
      <w:pPr>
        <w:pStyle w:val="Title"/>
        <w:spacing w:after="60"/>
        <w:rPr>
          <w:rFonts w:asciiTheme="minorHAnsi" w:hAnsiTheme="minorHAnsi" w:cstheme="minorHAnsi"/>
        </w:rPr>
      </w:pPr>
      <w:r w:rsidRPr="00130F5E">
        <w:rPr>
          <w:rFonts w:asciiTheme="minorHAnsi" w:hAnsiTheme="minorHAnsi" w:cstheme="minorHAnsi"/>
        </w:rPr>
        <w:t>Thursday, March 22, 2012</w:t>
      </w:r>
    </w:p>
    <w:p w:rsidR="00651632" w:rsidRPr="00130F5E" w:rsidRDefault="00B77ABD">
      <w:pPr>
        <w:pStyle w:val="Title"/>
        <w:spacing w:after="60"/>
        <w:rPr>
          <w:rFonts w:asciiTheme="minorHAnsi" w:hAnsiTheme="minorHAnsi" w:cstheme="minorHAnsi"/>
        </w:rPr>
      </w:pPr>
      <w:r w:rsidRPr="00130F5E">
        <w:rPr>
          <w:rFonts w:asciiTheme="minorHAnsi" w:hAnsiTheme="minorHAnsi" w:cstheme="minorHAnsi"/>
          <w:b w:val="0"/>
        </w:rPr>
        <w:t>Erie County Technical School, 8500 Oliver Road, Erie, PA  16509</w:t>
      </w:r>
    </w:p>
    <w:p w:rsidR="00651632" w:rsidRPr="00130F5E" w:rsidRDefault="00651632">
      <w:pPr>
        <w:pStyle w:val="Title"/>
        <w:tabs>
          <w:tab w:val="left" w:pos="7920"/>
        </w:tabs>
        <w:ind w:left="360"/>
        <w:jc w:val="left"/>
        <w:rPr>
          <w:rFonts w:asciiTheme="minorHAnsi" w:hAnsiTheme="minorHAnsi" w:cstheme="minorHAnsi"/>
          <w:bCs w:val="0"/>
        </w:rPr>
      </w:pPr>
    </w:p>
    <w:p w:rsidR="00651632" w:rsidRPr="00130F5E" w:rsidRDefault="00B77ABD">
      <w:pPr>
        <w:pStyle w:val="Title"/>
        <w:tabs>
          <w:tab w:val="left" w:pos="1188"/>
          <w:tab w:val="left" w:pos="7920"/>
        </w:tabs>
        <w:spacing w:line="360" w:lineRule="auto"/>
        <w:rPr>
          <w:rFonts w:ascii="Calibri" w:hAnsi="Calibri" w:cs="Calibri"/>
          <w:bCs w:val="0"/>
          <w:u w:val="single"/>
        </w:rPr>
      </w:pPr>
      <w:r w:rsidRPr="00130F5E">
        <w:rPr>
          <w:rFonts w:ascii="Calibri" w:hAnsi="Calibri" w:cs="Calibri"/>
          <w:bCs w:val="0"/>
          <w:u w:val="single"/>
        </w:rPr>
        <w:t>Work Session – 6:00 pm</w:t>
      </w:r>
    </w:p>
    <w:p w:rsidR="00651632" w:rsidRDefault="00B77ABD" w:rsidP="00140192">
      <w:pPr>
        <w:pStyle w:val="Title"/>
        <w:tabs>
          <w:tab w:val="left" w:pos="7920"/>
        </w:tabs>
        <w:jc w:val="left"/>
        <w:rPr>
          <w:rFonts w:asciiTheme="minorHAnsi" w:hAnsiTheme="minorHAnsi" w:cstheme="minorHAnsi"/>
          <w:b w:val="0"/>
          <w:bCs w:val="0"/>
        </w:rPr>
      </w:pPr>
      <w:r w:rsidRPr="00130F5E">
        <w:rPr>
          <w:rFonts w:asciiTheme="minorHAnsi" w:hAnsiTheme="minorHAnsi" w:cstheme="minorHAnsi"/>
          <w:b w:val="0"/>
          <w:bCs w:val="0"/>
        </w:rPr>
        <w:t>2012-2013 Budget – Discussion of Proposed Reductions</w:t>
      </w:r>
    </w:p>
    <w:p w:rsidR="00140192" w:rsidRDefault="00140192" w:rsidP="002F460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Aldo Jackson, Director, presented a list of </w:t>
      </w:r>
      <w:r w:rsidR="00462FA3">
        <w:rPr>
          <w:rFonts w:asciiTheme="minorHAnsi" w:hAnsiTheme="minorHAnsi" w:cstheme="minorHAnsi"/>
          <w:b w:val="0"/>
          <w:bCs w:val="0"/>
        </w:rPr>
        <w:t xml:space="preserve">possible </w:t>
      </w:r>
      <w:r w:rsidR="0027394A">
        <w:rPr>
          <w:rFonts w:asciiTheme="minorHAnsi" w:hAnsiTheme="minorHAnsi" w:cstheme="minorHAnsi"/>
          <w:b w:val="0"/>
          <w:bCs w:val="0"/>
        </w:rPr>
        <w:t xml:space="preserve">reductions </w:t>
      </w:r>
      <w:r w:rsidR="00462FA3">
        <w:rPr>
          <w:rFonts w:asciiTheme="minorHAnsi" w:hAnsiTheme="minorHAnsi" w:cstheme="minorHAnsi"/>
          <w:b w:val="0"/>
          <w:bCs w:val="0"/>
        </w:rPr>
        <w:t xml:space="preserve">to the proposed </w:t>
      </w:r>
      <w:r w:rsidR="0027394A">
        <w:rPr>
          <w:rFonts w:asciiTheme="minorHAnsi" w:hAnsiTheme="minorHAnsi" w:cstheme="minorHAnsi"/>
          <w:b w:val="0"/>
          <w:bCs w:val="0"/>
        </w:rPr>
        <w:t xml:space="preserve">2012-13 General Fund </w:t>
      </w:r>
      <w:r w:rsidR="00462FA3">
        <w:rPr>
          <w:rFonts w:asciiTheme="minorHAnsi" w:hAnsiTheme="minorHAnsi" w:cstheme="minorHAnsi"/>
          <w:b w:val="0"/>
          <w:bCs w:val="0"/>
        </w:rPr>
        <w:t xml:space="preserve">Budget, </w:t>
      </w:r>
      <w:r w:rsidR="0027394A">
        <w:rPr>
          <w:rFonts w:asciiTheme="minorHAnsi" w:hAnsiTheme="minorHAnsi" w:cstheme="minorHAnsi"/>
          <w:b w:val="0"/>
          <w:bCs w:val="0"/>
        </w:rPr>
        <w:t xml:space="preserve">as </w:t>
      </w:r>
      <w:r w:rsidR="00462FA3">
        <w:rPr>
          <w:rFonts w:asciiTheme="minorHAnsi" w:hAnsiTheme="minorHAnsi" w:cstheme="minorHAnsi"/>
          <w:b w:val="0"/>
          <w:bCs w:val="0"/>
        </w:rPr>
        <w:t>requested</w:t>
      </w:r>
      <w:r w:rsidR="0027394A">
        <w:rPr>
          <w:rFonts w:asciiTheme="minorHAnsi" w:hAnsiTheme="minorHAnsi" w:cstheme="minorHAnsi"/>
          <w:b w:val="0"/>
          <w:bCs w:val="0"/>
        </w:rPr>
        <w:t xml:space="preserve"> by the JOC at their February 23, 2012</w:t>
      </w:r>
      <w:r w:rsidR="00462FA3">
        <w:rPr>
          <w:rFonts w:asciiTheme="minorHAnsi" w:hAnsiTheme="minorHAnsi" w:cstheme="minorHAnsi"/>
          <w:b w:val="0"/>
          <w:bCs w:val="0"/>
        </w:rPr>
        <w:t xml:space="preserve"> </w:t>
      </w:r>
      <w:r w:rsidR="0027394A">
        <w:rPr>
          <w:rFonts w:asciiTheme="minorHAnsi" w:hAnsiTheme="minorHAnsi" w:cstheme="minorHAnsi"/>
          <w:b w:val="0"/>
          <w:bCs w:val="0"/>
        </w:rPr>
        <w:t>meeting</w:t>
      </w:r>
      <w:r w:rsidR="00462FA3">
        <w:rPr>
          <w:rFonts w:asciiTheme="minorHAnsi" w:hAnsiTheme="minorHAnsi" w:cstheme="minorHAnsi"/>
          <w:b w:val="0"/>
          <w:bCs w:val="0"/>
        </w:rPr>
        <w:t>.</w:t>
      </w:r>
      <w:r w:rsidR="002F460D">
        <w:rPr>
          <w:rFonts w:asciiTheme="minorHAnsi" w:hAnsiTheme="minorHAnsi" w:cstheme="minorHAnsi"/>
          <w:b w:val="0"/>
          <w:bCs w:val="0"/>
        </w:rPr>
        <w:t xml:space="preserve"> (</w:t>
      </w:r>
      <w:r w:rsidR="000A6101">
        <w:rPr>
          <w:rFonts w:asciiTheme="minorHAnsi" w:hAnsiTheme="minorHAnsi" w:cstheme="minorHAnsi"/>
          <w:b w:val="0"/>
          <w:bCs w:val="0"/>
        </w:rPr>
        <w:t>Summary list below, with details and supporting documentation filed with the official meeting minutes)</w:t>
      </w:r>
    </w:p>
    <w:p w:rsidR="00D90E87" w:rsidRPr="00130F5E" w:rsidRDefault="00D90E87" w:rsidP="00D90E87">
      <w:pPr>
        <w:pStyle w:val="Title"/>
        <w:tabs>
          <w:tab w:val="left" w:pos="7920"/>
        </w:tabs>
        <w:ind w:left="720"/>
        <w:jc w:val="left"/>
        <w:rPr>
          <w:rFonts w:asciiTheme="minorHAnsi" w:hAnsiTheme="minorHAnsi" w:cstheme="minorHAnsi"/>
          <w:b w:val="0"/>
          <w:bCs w:val="0"/>
        </w:rPr>
      </w:pPr>
    </w:p>
    <w:tbl>
      <w:tblPr>
        <w:tblW w:w="6340" w:type="dxa"/>
        <w:jc w:val="center"/>
        <w:tblInd w:w="96" w:type="dxa"/>
        <w:tblLook w:val="04A0"/>
      </w:tblPr>
      <w:tblGrid>
        <w:gridCol w:w="700"/>
        <w:gridCol w:w="4280"/>
        <w:gridCol w:w="1360"/>
      </w:tblGrid>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IU5 WAN</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bCs/>
                <w:sz w:val="22"/>
                <w:szCs w:val="22"/>
              </w:rPr>
            </w:pPr>
            <w:r w:rsidRPr="00D90E87">
              <w:rPr>
                <w:rFonts w:ascii="Calibri" w:hAnsi="Calibri" w:cs="Calibri"/>
                <w:bCs/>
                <w:sz w:val="22"/>
                <w:szCs w:val="22"/>
              </w:rPr>
              <w:t xml:space="preserve">$21,500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2</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Technology Technician-2 Position (FT to PT)</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bCs/>
                <w:sz w:val="22"/>
                <w:szCs w:val="22"/>
              </w:rPr>
            </w:pPr>
            <w:r w:rsidRPr="00D90E87">
              <w:rPr>
                <w:rFonts w:ascii="Calibri" w:hAnsi="Calibri" w:cs="Calibri"/>
                <w:bCs/>
                <w:sz w:val="22"/>
                <w:szCs w:val="22"/>
              </w:rPr>
              <w:t xml:space="preserve">$32,732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3</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proofErr w:type="spellStart"/>
            <w:r w:rsidRPr="00D90E87">
              <w:rPr>
                <w:rFonts w:ascii="Calibri" w:hAnsi="Calibri" w:cs="Calibri"/>
                <w:sz w:val="22"/>
                <w:szCs w:val="22"/>
              </w:rPr>
              <w:t>SchoolDESX</w:t>
            </w:r>
            <w:proofErr w:type="spellEnd"/>
            <w:r w:rsidRPr="00D90E87">
              <w:rPr>
                <w:rFonts w:ascii="Calibri" w:hAnsi="Calibri" w:cs="Calibri"/>
                <w:sz w:val="22"/>
                <w:szCs w:val="22"/>
              </w:rPr>
              <w:t xml:space="preserve"> annual license</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bCs/>
                <w:sz w:val="22"/>
                <w:szCs w:val="22"/>
              </w:rPr>
            </w:pPr>
            <w:r w:rsidRPr="00D90E87">
              <w:rPr>
                <w:rFonts w:ascii="Calibri" w:hAnsi="Calibri" w:cs="Calibri"/>
                <w:bCs/>
                <w:sz w:val="22"/>
                <w:szCs w:val="22"/>
              </w:rPr>
              <w:t xml:space="preserve">$5,900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4</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Professional Personnel</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$116,664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5</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Act 93 Concessions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$29,213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7</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Budgetary Reserve</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$50,000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6</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Professional Unit Wage Freeze</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$41,545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8</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Equipment Purchases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$41,600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9</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Reduction in Supplies Accounts (610s)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$29,795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10</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Elimination of Travel (580s)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$14,750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11</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Reduction in Dues/Memberships (810s)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$11,767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12</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 xml:space="preserve">Elimination of Guidance </w:t>
            </w:r>
            <w:proofErr w:type="spellStart"/>
            <w:r w:rsidRPr="00D90E87">
              <w:rPr>
                <w:rFonts w:ascii="Calibri" w:hAnsi="Calibri" w:cs="Calibri"/>
                <w:sz w:val="22"/>
                <w:szCs w:val="22"/>
              </w:rPr>
              <w:t>Supplementals</w:t>
            </w:r>
            <w:proofErr w:type="spellEnd"/>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$14,938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13</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Reduce 228-day Administrators to 223 days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$9,871 </w:t>
            </w:r>
          </w:p>
        </w:tc>
      </w:tr>
      <w:tr w:rsidR="00D90E87" w:rsidRPr="00D90E87" w:rsidTr="0054281B">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14</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Reduce 223-day Administrators to 218 days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$9,871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r w:rsidRPr="00D90E87">
              <w:rPr>
                <w:rFonts w:ascii="Calibri" w:hAnsi="Calibri" w:cs="Calibri"/>
                <w:sz w:val="22"/>
                <w:szCs w:val="22"/>
              </w:rPr>
              <w:t>15</w:t>
            </w:r>
          </w:p>
        </w:tc>
        <w:tc>
          <w:tcPr>
            <w:tcW w:w="4280" w:type="dxa"/>
            <w:tcBorders>
              <w:top w:val="nil"/>
              <w:left w:val="nil"/>
              <w:bottom w:val="nil"/>
              <w:right w:val="nil"/>
            </w:tcBorders>
            <w:shd w:val="clear" w:color="auto" w:fill="auto"/>
            <w:noWrap/>
            <w:vAlign w:val="bottom"/>
            <w:hideMark/>
          </w:tcPr>
          <w:p w:rsidR="00D90E87" w:rsidRPr="00D90E87" w:rsidRDefault="00D90E87" w:rsidP="00D90E87">
            <w:pPr>
              <w:rPr>
                <w:rFonts w:ascii="Calibri" w:hAnsi="Calibri" w:cs="Calibri"/>
                <w:sz w:val="22"/>
                <w:szCs w:val="22"/>
              </w:rPr>
            </w:pPr>
            <w:r w:rsidRPr="00D90E87">
              <w:rPr>
                <w:rFonts w:ascii="Calibri" w:hAnsi="Calibri" w:cs="Calibri"/>
                <w:sz w:val="22"/>
                <w:szCs w:val="22"/>
              </w:rPr>
              <w:t>Reduce faculty contract 2 days</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sidRPr="00D90E87">
              <w:rPr>
                <w:rFonts w:ascii="Calibri" w:hAnsi="Calibri" w:cs="Calibri"/>
                <w:sz w:val="22"/>
                <w:szCs w:val="22"/>
              </w:rPr>
              <w:t xml:space="preserve">$17,832 </w:t>
            </w:r>
          </w:p>
        </w:tc>
      </w:tr>
      <w:tr w:rsidR="00D90E87" w:rsidRPr="00D90E87" w:rsidTr="00D90E87">
        <w:trPr>
          <w:trHeight w:val="288"/>
          <w:jc w:val="center"/>
        </w:trPr>
        <w:tc>
          <w:tcPr>
            <w:tcW w:w="700" w:type="dxa"/>
            <w:tcBorders>
              <w:top w:val="nil"/>
              <w:left w:val="nil"/>
              <w:bottom w:val="nil"/>
              <w:right w:val="nil"/>
            </w:tcBorders>
            <w:shd w:val="clear" w:color="auto" w:fill="auto"/>
            <w:noWrap/>
            <w:vAlign w:val="bottom"/>
            <w:hideMark/>
          </w:tcPr>
          <w:p w:rsidR="00D90E87" w:rsidRPr="00D90E87" w:rsidRDefault="00D90E87" w:rsidP="00D90E87">
            <w:pPr>
              <w:jc w:val="center"/>
              <w:rPr>
                <w:rFonts w:ascii="Calibri" w:hAnsi="Calibri" w:cs="Calibri"/>
                <w:sz w:val="22"/>
                <w:szCs w:val="22"/>
              </w:rPr>
            </w:pPr>
          </w:p>
        </w:tc>
        <w:tc>
          <w:tcPr>
            <w:tcW w:w="4280" w:type="dxa"/>
            <w:tcBorders>
              <w:top w:val="nil"/>
              <w:left w:val="nil"/>
              <w:bottom w:val="nil"/>
              <w:right w:val="nil"/>
            </w:tcBorders>
            <w:shd w:val="clear" w:color="auto" w:fill="auto"/>
            <w:noWrap/>
            <w:vAlign w:val="bottom"/>
            <w:hideMark/>
          </w:tcPr>
          <w:p w:rsidR="00D90E87" w:rsidRPr="00D90E87" w:rsidRDefault="0054281B" w:rsidP="00D90E87">
            <w:pPr>
              <w:rPr>
                <w:rFonts w:ascii="Calibri" w:hAnsi="Calibri" w:cs="Calibri"/>
                <w:sz w:val="22"/>
                <w:szCs w:val="22"/>
              </w:rPr>
            </w:pPr>
            <w:r>
              <w:rPr>
                <w:rFonts w:ascii="Calibri" w:hAnsi="Calibri" w:cs="Calibri"/>
                <w:sz w:val="22"/>
                <w:szCs w:val="22"/>
              </w:rPr>
              <w:t>List Total</w:t>
            </w:r>
          </w:p>
        </w:tc>
        <w:tc>
          <w:tcPr>
            <w:tcW w:w="1360" w:type="dxa"/>
            <w:tcBorders>
              <w:top w:val="nil"/>
              <w:left w:val="nil"/>
              <w:bottom w:val="nil"/>
              <w:right w:val="nil"/>
            </w:tcBorders>
            <w:shd w:val="clear" w:color="auto" w:fill="auto"/>
            <w:noWrap/>
            <w:vAlign w:val="bottom"/>
            <w:hideMark/>
          </w:tcPr>
          <w:p w:rsidR="00D90E87" w:rsidRPr="00D90E87" w:rsidRDefault="00D90E87" w:rsidP="00D90E87">
            <w:pPr>
              <w:jc w:val="right"/>
              <w:rPr>
                <w:rFonts w:ascii="Calibri" w:hAnsi="Calibri" w:cs="Calibri"/>
                <w:sz w:val="22"/>
                <w:szCs w:val="22"/>
              </w:rPr>
            </w:pPr>
            <w:r>
              <w:rPr>
                <w:rFonts w:ascii="Calibri" w:hAnsi="Calibri" w:cs="Calibri"/>
                <w:sz w:val="22"/>
                <w:szCs w:val="22"/>
              </w:rPr>
              <w:t>$447,978</w:t>
            </w:r>
          </w:p>
        </w:tc>
      </w:tr>
    </w:tbl>
    <w:p w:rsidR="00016D55" w:rsidRDefault="00016D55" w:rsidP="00016D55">
      <w:pPr>
        <w:pStyle w:val="Title"/>
        <w:tabs>
          <w:tab w:val="left" w:pos="7920"/>
        </w:tabs>
        <w:ind w:left="720"/>
        <w:jc w:val="left"/>
        <w:rPr>
          <w:rFonts w:ascii="Calibri" w:hAnsi="Calibri" w:cs="Calibri"/>
          <w:b w:val="0"/>
          <w:bCs w:val="0"/>
        </w:rPr>
      </w:pPr>
    </w:p>
    <w:p w:rsidR="00016D55" w:rsidRDefault="00B02D1D" w:rsidP="00B02D1D">
      <w:pPr>
        <w:pStyle w:val="Title"/>
        <w:numPr>
          <w:ilvl w:val="0"/>
          <w:numId w:val="43"/>
        </w:numPr>
        <w:tabs>
          <w:tab w:val="left" w:pos="7920"/>
        </w:tabs>
        <w:jc w:val="left"/>
        <w:rPr>
          <w:rFonts w:ascii="Calibri" w:hAnsi="Calibri" w:cs="Calibri"/>
          <w:b w:val="0"/>
          <w:bCs w:val="0"/>
        </w:rPr>
      </w:pPr>
      <w:r>
        <w:rPr>
          <w:rFonts w:ascii="Calibri" w:hAnsi="Calibri" w:cs="Calibri"/>
          <w:b w:val="0"/>
          <w:bCs w:val="0"/>
        </w:rPr>
        <w:t>After much discussion the committee reached c</w:t>
      </w:r>
      <w:r w:rsidR="00016D55">
        <w:rPr>
          <w:rFonts w:ascii="Calibri" w:hAnsi="Calibri" w:cs="Calibri"/>
          <w:b w:val="0"/>
          <w:bCs w:val="0"/>
        </w:rPr>
        <w:t xml:space="preserve">onsensus that items numbered 1, </w:t>
      </w:r>
      <w:r>
        <w:rPr>
          <w:rFonts w:ascii="Calibri" w:hAnsi="Calibri" w:cs="Calibri"/>
          <w:b w:val="0"/>
          <w:bCs w:val="0"/>
        </w:rPr>
        <w:t>2,</w:t>
      </w:r>
      <w:r w:rsidR="00016D55">
        <w:rPr>
          <w:rFonts w:ascii="Calibri" w:hAnsi="Calibri" w:cs="Calibri"/>
          <w:b w:val="0"/>
          <w:bCs w:val="0"/>
        </w:rPr>
        <w:t xml:space="preserve"> </w:t>
      </w:r>
      <w:r>
        <w:rPr>
          <w:rFonts w:ascii="Calibri" w:hAnsi="Calibri" w:cs="Calibri"/>
          <w:b w:val="0"/>
          <w:bCs w:val="0"/>
        </w:rPr>
        <w:t>3,</w:t>
      </w:r>
      <w:r w:rsidR="00016D55">
        <w:rPr>
          <w:rFonts w:ascii="Calibri" w:hAnsi="Calibri" w:cs="Calibri"/>
          <w:b w:val="0"/>
          <w:bCs w:val="0"/>
        </w:rPr>
        <w:t xml:space="preserve"> </w:t>
      </w:r>
      <w:r>
        <w:rPr>
          <w:rFonts w:ascii="Calibri" w:hAnsi="Calibri" w:cs="Calibri"/>
          <w:b w:val="0"/>
          <w:bCs w:val="0"/>
        </w:rPr>
        <w:t>5,</w:t>
      </w:r>
      <w:r w:rsidR="00016D55">
        <w:rPr>
          <w:rFonts w:ascii="Calibri" w:hAnsi="Calibri" w:cs="Calibri"/>
          <w:b w:val="0"/>
          <w:bCs w:val="0"/>
        </w:rPr>
        <w:t xml:space="preserve"> </w:t>
      </w:r>
      <w:r>
        <w:rPr>
          <w:rFonts w:ascii="Calibri" w:hAnsi="Calibri" w:cs="Calibri"/>
          <w:b w:val="0"/>
          <w:bCs w:val="0"/>
        </w:rPr>
        <w:t xml:space="preserve">7 and 8 </w:t>
      </w:r>
      <w:r w:rsidR="00016D55">
        <w:rPr>
          <w:rFonts w:ascii="Calibri" w:hAnsi="Calibri" w:cs="Calibri"/>
          <w:b w:val="0"/>
          <w:bCs w:val="0"/>
        </w:rPr>
        <w:t xml:space="preserve">totaling $180,945 </w:t>
      </w:r>
      <w:r>
        <w:rPr>
          <w:rFonts w:ascii="Calibri" w:hAnsi="Calibri" w:cs="Calibri"/>
          <w:b w:val="0"/>
          <w:bCs w:val="0"/>
        </w:rPr>
        <w:t>should be considered as reductions</w:t>
      </w:r>
    </w:p>
    <w:p w:rsidR="00016D55" w:rsidRDefault="00016D55" w:rsidP="00016D55">
      <w:pPr>
        <w:pStyle w:val="Title"/>
        <w:tabs>
          <w:tab w:val="left" w:pos="7920"/>
        </w:tabs>
        <w:ind w:left="720"/>
        <w:jc w:val="left"/>
        <w:rPr>
          <w:rFonts w:ascii="Calibri" w:hAnsi="Calibri" w:cs="Calibri"/>
          <w:b w:val="0"/>
          <w:bCs w:val="0"/>
        </w:rPr>
      </w:pPr>
    </w:p>
    <w:p w:rsidR="00651632" w:rsidRPr="00130F5E" w:rsidRDefault="00B02D1D" w:rsidP="00B02D1D">
      <w:pPr>
        <w:pStyle w:val="Title"/>
        <w:numPr>
          <w:ilvl w:val="0"/>
          <w:numId w:val="43"/>
        </w:numPr>
        <w:tabs>
          <w:tab w:val="left" w:pos="7920"/>
        </w:tabs>
        <w:jc w:val="left"/>
        <w:rPr>
          <w:rFonts w:ascii="Calibri" w:hAnsi="Calibri" w:cs="Calibri"/>
          <w:b w:val="0"/>
          <w:bCs w:val="0"/>
        </w:rPr>
      </w:pPr>
      <w:r>
        <w:rPr>
          <w:rFonts w:ascii="Calibri" w:hAnsi="Calibri" w:cs="Calibri"/>
          <w:b w:val="0"/>
          <w:bCs w:val="0"/>
        </w:rPr>
        <w:t xml:space="preserve"> </w:t>
      </w:r>
      <w:r w:rsidR="00016D55">
        <w:rPr>
          <w:rFonts w:ascii="Calibri" w:hAnsi="Calibri" w:cs="Calibri"/>
          <w:b w:val="0"/>
          <w:bCs w:val="0"/>
        </w:rPr>
        <w:t xml:space="preserve">A committee of Ring, Ogden, </w:t>
      </w:r>
      <w:proofErr w:type="spellStart"/>
      <w:r w:rsidR="00016D55">
        <w:rPr>
          <w:rFonts w:ascii="Calibri" w:hAnsi="Calibri" w:cs="Calibri"/>
          <w:b w:val="0"/>
          <w:bCs w:val="0"/>
        </w:rPr>
        <w:t>Duda</w:t>
      </w:r>
      <w:proofErr w:type="spellEnd"/>
      <w:r w:rsidR="00016D55">
        <w:rPr>
          <w:rFonts w:ascii="Calibri" w:hAnsi="Calibri" w:cs="Calibri"/>
          <w:b w:val="0"/>
          <w:bCs w:val="0"/>
        </w:rPr>
        <w:t xml:space="preserve">, </w:t>
      </w:r>
      <w:proofErr w:type="spellStart"/>
      <w:r w:rsidR="00016D55">
        <w:rPr>
          <w:rFonts w:ascii="Calibri" w:hAnsi="Calibri" w:cs="Calibri"/>
          <w:b w:val="0"/>
          <w:bCs w:val="0"/>
        </w:rPr>
        <w:t>Foyle</w:t>
      </w:r>
      <w:proofErr w:type="spellEnd"/>
      <w:r w:rsidR="00016D55">
        <w:rPr>
          <w:rFonts w:ascii="Calibri" w:hAnsi="Calibri" w:cs="Calibri"/>
          <w:b w:val="0"/>
          <w:bCs w:val="0"/>
        </w:rPr>
        <w:t xml:space="preserve"> and Bucksbee will meet to further discuss selected budget items including list numbers 9, 10, 11, and 12. That meeting </w:t>
      </w:r>
      <w:r w:rsidR="000A6101">
        <w:rPr>
          <w:rFonts w:ascii="Calibri" w:hAnsi="Calibri" w:cs="Calibri"/>
          <w:b w:val="0"/>
          <w:bCs w:val="0"/>
        </w:rPr>
        <w:t>is</w:t>
      </w:r>
      <w:r w:rsidR="00016D55">
        <w:rPr>
          <w:rFonts w:ascii="Calibri" w:hAnsi="Calibri" w:cs="Calibri"/>
          <w:b w:val="0"/>
          <w:bCs w:val="0"/>
        </w:rPr>
        <w:t xml:space="preserve"> scheduled for March 27, 2012 at 5:00 pm at the </w:t>
      </w:r>
      <w:r w:rsidR="000A6101">
        <w:rPr>
          <w:rFonts w:ascii="Calibri" w:hAnsi="Calibri" w:cs="Calibri"/>
          <w:b w:val="0"/>
          <w:bCs w:val="0"/>
        </w:rPr>
        <w:t>T</w:t>
      </w:r>
      <w:r w:rsidR="00016D55">
        <w:rPr>
          <w:rFonts w:ascii="Calibri" w:hAnsi="Calibri" w:cs="Calibri"/>
          <w:b w:val="0"/>
          <w:bCs w:val="0"/>
        </w:rPr>
        <w:t xml:space="preserve">echnical </w:t>
      </w:r>
      <w:r w:rsidR="000A6101">
        <w:rPr>
          <w:rFonts w:ascii="Calibri" w:hAnsi="Calibri" w:cs="Calibri"/>
          <w:b w:val="0"/>
          <w:bCs w:val="0"/>
        </w:rPr>
        <w:t>S</w:t>
      </w:r>
      <w:r w:rsidR="00016D55">
        <w:rPr>
          <w:rFonts w:ascii="Calibri" w:hAnsi="Calibri" w:cs="Calibri"/>
          <w:b w:val="0"/>
          <w:bCs w:val="0"/>
        </w:rPr>
        <w:t>chool. The meeting will be advertised and posted as a public meeting as all members of the JOC are invited to attend.</w:t>
      </w:r>
    </w:p>
    <w:p w:rsidR="00651632" w:rsidRPr="00130F5E" w:rsidRDefault="00651632">
      <w:pPr>
        <w:pStyle w:val="Title"/>
        <w:tabs>
          <w:tab w:val="left" w:pos="1188"/>
          <w:tab w:val="left" w:pos="7920"/>
        </w:tabs>
        <w:ind w:left="1010"/>
        <w:jc w:val="left"/>
        <w:rPr>
          <w:rFonts w:ascii="Calibri" w:hAnsi="Calibri" w:cs="Calibri"/>
          <w:b w:val="0"/>
          <w:bCs w:val="0"/>
        </w:rPr>
      </w:pPr>
    </w:p>
    <w:p w:rsidR="00130F5E" w:rsidRPr="00917FAA" w:rsidRDefault="00130F5E" w:rsidP="00130F5E">
      <w:pPr>
        <w:pStyle w:val="Title"/>
        <w:tabs>
          <w:tab w:val="left" w:pos="7920"/>
        </w:tabs>
        <w:ind w:left="180"/>
        <w:rPr>
          <w:rFonts w:ascii="Calibri" w:hAnsi="Calibri"/>
          <w:bCs w:val="0"/>
          <w:u w:val="single"/>
          <w:shd w:val="clear" w:color="auto" w:fill="CCFFCC"/>
        </w:rPr>
      </w:pPr>
      <w:r w:rsidRPr="00917FAA">
        <w:rPr>
          <w:rFonts w:ascii="Calibri" w:hAnsi="Calibri"/>
          <w:bCs w:val="0"/>
          <w:u w:val="single"/>
        </w:rPr>
        <w:t>Regular Meeting</w:t>
      </w:r>
    </w:p>
    <w:p w:rsidR="00130F5E" w:rsidRPr="00917FAA" w:rsidRDefault="00130F5E" w:rsidP="00130F5E">
      <w:pPr>
        <w:pStyle w:val="Title"/>
        <w:tabs>
          <w:tab w:val="left" w:pos="7920"/>
        </w:tabs>
        <w:ind w:left="180"/>
        <w:rPr>
          <w:rFonts w:ascii="Calibri" w:hAnsi="Calibri"/>
          <w:bCs w:val="0"/>
          <w:shd w:val="clear" w:color="auto" w:fill="CCFFCC"/>
        </w:rPr>
      </w:pPr>
    </w:p>
    <w:p w:rsidR="00130F5E" w:rsidRPr="00917FAA" w:rsidRDefault="00130F5E" w:rsidP="00130F5E">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Call to Order</w:t>
      </w:r>
    </w:p>
    <w:p w:rsidR="00130F5E" w:rsidRPr="00917FAA" w:rsidRDefault="00130F5E" w:rsidP="00130F5E">
      <w:pPr>
        <w:pStyle w:val="Title"/>
        <w:tabs>
          <w:tab w:val="left" w:pos="7920"/>
        </w:tabs>
        <w:jc w:val="left"/>
        <w:rPr>
          <w:rFonts w:asciiTheme="minorHAnsi" w:hAnsiTheme="minorHAnsi" w:cstheme="minorHAnsi"/>
          <w:b w:val="0"/>
          <w:bCs w:val="0"/>
        </w:rPr>
      </w:pPr>
    </w:p>
    <w:p w:rsidR="00130F5E" w:rsidRPr="00917FAA" w:rsidRDefault="00130F5E" w:rsidP="00130F5E">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Mr. Bucksbee, Chairperson, called the regular meeting to </w:t>
      </w:r>
      <w:r>
        <w:rPr>
          <w:rFonts w:asciiTheme="minorHAnsi" w:hAnsiTheme="minorHAnsi" w:cstheme="minorHAnsi"/>
          <w:b w:val="0"/>
          <w:bCs w:val="0"/>
        </w:rPr>
        <w:t>order at 7:35</w:t>
      </w:r>
      <w:r w:rsidRPr="00917FAA">
        <w:rPr>
          <w:rFonts w:asciiTheme="minorHAnsi" w:hAnsiTheme="minorHAnsi" w:cstheme="minorHAnsi"/>
          <w:b w:val="0"/>
          <w:bCs w:val="0"/>
        </w:rPr>
        <w:t xml:space="preserve"> pm</w:t>
      </w:r>
      <w:r w:rsidR="00016D55">
        <w:rPr>
          <w:rFonts w:asciiTheme="minorHAnsi" w:hAnsiTheme="minorHAnsi" w:cstheme="minorHAnsi"/>
          <w:b w:val="0"/>
          <w:bCs w:val="0"/>
        </w:rPr>
        <w:t>. Mr. Bucksbee announced that an executive session will be held immediately after adjournment of the regular meeting for the purpose of discussing personnel issues and the proposed Act 93 compensation plan</w:t>
      </w:r>
    </w:p>
    <w:p w:rsidR="00130F5E" w:rsidRDefault="00130F5E" w:rsidP="00130F5E">
      <w:pPr>
        <w:pStyle w:val="Title"/>
        <w:tabs>
          <w:tab w:val="left" w:pos="7920"/>
        </w:tabs>
        <w:ind w:left="720"/>
        <w:jc w:val="left"/>
        <w:rPr>
          <w:rFonts w:asciiTheme="minorHAnsi" w:hAnsiTheme="minorHAnsi" w:cstheme="minorHAnsi"/>
          <w:b w:val="0"/>
          <w:bCs w:val="0"/>
        </w:rPr>
      </w:pPr>
    </w:p>
    <w:p w:rsidR="002F460D" w:rsidRPr="00917FAA" w:rsidRDefault="002F460D" w:rsidP="00130F5E">
      <w:pPr>
        <w:pStyle w:val="Title"/>
        <w:tabs>
          <w:tab w:val="left" w:pos="7920"/>
        </w:tabs>
        <w:ind w:left="720"/>
        <w:jc w:val="left"/>
        <w:rPr>
          <w:rFonts w:asciiTheme="minorHAnsi" w:hAnsiTheme="minorHAnsi" w:cstheme="minorHAnsi"/>
          <w:b w:val="0"/>
          <w:bCs w:val="0"/>
        </w:rPr>
      </w:pPr>
    </w:p>
    <w:p w:rsidR="00130F5E" w:rsidRDefault="00130F5E" w:rsidP="00130F5E">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lastRenderedPageBreak/>
        <w:t>Moment of Reflection and Pledge of Allegiance</w:t>
      </w:r>
    </w:p>
    <w:p w:rsidR="00130F5E" w:rsidRPr="00C702F9" w:rsidRDefault="00C702F9" w:rsidP="00C702F9">
      <w:pPr>
        <w:pStyle w:val="Title"/>
        <w:tabs>
          <w:tab w:val="left" w:pos="7920"/>
        </w:tabs>
        <w:ind w:left="720"/>
        <w:jc w:val="right"/>
        <w:rPr>
          <w:rFonts w:asciiTheme="minorHAnsi" w:hAnsiTheme="minorHAnsi" w:cstheme="minorHAnsi"/>
          <w:bCs w:val="0"/>
        </w:rPr>
      </w:pPr>
      <w:proofErr w:type="spellStart"/>
      <w:r w:rsidRPr="00C702F9">
        <w:rPr>
          <w:rFonts w:asciiTheme="minorHAnsi" w:hAnsiTheme="minorHAnsi" w:cstheme="minorHAnsi"/>
          <w:bCs w:val="0"/>
        </w:rPr>
        <w:t>DiPlacido</w:t>
      </w:r>
      <w:proofErr w:type="spellEnd"/>
      <w:r w:rsidRPr="00C702F9">
        <w:rPr>
          <w:rFonts w:asciiTheme="minorHAnsi" w:hAnsiTheme="minorHAnsi" w:cstheme="minorHAnsi"/>
          <w:bCs w:val="0"/>
        </w:rPr>
        <w:t>- Millcreek</w:t>
      </w:r>
    </w:p>
    <w:p w:rsidR="00130F5E" w:rsidRDefault="00130F5E" w:rsidP="00130F5E">
      <w:pPr>
        <w:pStyle w:val="Title"/>
        <w:tabs>
          <w:tab w:val="left" w:pos="7920"/>
        </w:tabs>
        <w:jc w:val="left"/>
        <w:rPr>
          <w:rFonts w:ascii="Calibri" w:hAnsi="Calibri" w:cs="Calibri"/>
          <w:b w:val="0"/>
          <w:bCs w:val="0"/>
        </w:rPr>
      </w:pPr>
      <w:r w:rsidRPr="00130F5E">
        <w:rPr>
          <w:rFonts w:ascii="Calibri" w:hAnsi="Calibri" w:cs="Calibri"/>
          <w:b w:val="0"/>
          <w:bCs w:val="0"/>
        </w:rPr>
        <w:t xml:space="preserve">Motion to accept the appointment of John </w:t>
      </w:r>
      <w:proofErr w:type="spellStart"/>
      <w:r w:rsidRPr="00130F5E">
        <w:rPr>
          <w:rFonts w:ascii="Calibri" w:hAnsi="Calibri" w:cs="Calibri"/>
          <w:b w:val="0"/>
          <w:bCs w:val="0"/>
        </w:rPr>
        <w:t>DiPlacido</w:t>
      </w:r>
      <w:proofErr w:type="spellEnd"/>
      <w:r w:rsidRPr="00130F5E">
        <w:rPr>
          <w:rFonts w:ascii="Calibri" w:hAnsi="Calibri" w:cs="Calibri"/>
          <w:b w:val="0"/>
          <w:bCs w:val="0"/>
        </w:rPr>
        <w:t xml:space="preserve"> as representative of Millcreek Township School District</w:t>
      </w:r>
    </w:p>
    <w:p w:rsidR="00130F5E" w:rsidRPr="00877078" w:rsidRDefault="00130F5E" w:rsidP="00130F5E">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sidRPr="00877078">
        <w:rPr>
          <w:rFonts w:asciiTheme="minorHAnsi" w:hAnsiTheme="minorHAnsi" w:cstheme="minorHAnsi"/>
          <w:b w:val="0"/>
        </w:rPr>
        <w:t xml:space="preserve"> with second by </w:t>
      </w:r>
      <w:r>
        <w:rPr>
          <w:rFonts w:asciiTheme="minorHAnsi" w:hAnsiTheme="minorHAnsi" w:cstheme="minorHAnsi"/>
          <w:b w:val="0"/>
        </w:rPr>
        <w:t>Heath</w:t>
      </w:r>
    </w:p>
    <w:p w:rsidR="00130F5E" w:rsidRDefault="00130F5E" w:rsidP="00130F5E">
      <w:pPr>
        <w:pStyle w:val="Title"/>
        <w:tabs>
          <w:tab w:val="left" w:pos="7920"/>
        </w:tabs>
        <w:jc w:val="left"/>
        <w:rPr>
          <w:rFonts w:ascii="Calibri" w:hAnsi="Calibri" w:cs="Calibri"/>
          <w:b w:val="0"/>
          <w:bCs w:val="0"/>
        </w:rPr>
      </w:pPr>
      <w:r w:rsidRPr="00877078">
        <w:rPr>
          <w:rFonts w:asciiTheme="minorHAnsi" w:hAnsiTheme="minorHAnsi" w:cstheme="minorHAnsi"/>
          <w:b w:val="0"/>
        </w:rPr>
        <w:t>The motion is approved with an all “ayes” voice vote</w:t>
      </w:r>
    </w:p>
    <w:p w:rsidR="00130F5E" w:rsidRPr="00917FAA" w:rsidRDefault="00130F5E" w:rsidP="00130F5E">
      <w:pPr>
        <w:pStyle w:val="Title"/>
        <w:tabs>
          <w:tab w:val="left" w:pos="7920"/>
        </w:tabs>
        <w:jc w:val="left"/>
        <w:rPr>
          <w:rFonts w:asciiTheme="minorHAnsi" w:hAnsiTheme="minorHAnsi" w:cstheme="minorHAnsi"/>
          <w:b w:val="0"/>
          <w:bCs w:val="0"/>
          <w:u w:val="single"/>
        </w:rPr>
      </w:pPr>
    </w:p>
    <w:p w:rsidR="00130F5E" w:rsidRPr="00917FAA" w:rsidRDefault="00130F5E" w:rsidP="00130F5E">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Roll Call</w:t>
      </w:r>
    </w:p>
    <w:p w:rsidR="00130F5E" w:rsidRPr="00917FAA" w:rsidRDefault="00130F5E" w:rsidP="00130F5E">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Paul Fritz, Secretary, called the roll:</w:t>
      </w:r>
    </w:p>
    <w:p w:rsidR="00130F5E" w:rsidRPr="00917FAA" w:rsidRDefault="00130F5E" w:rsidP="00130F5E">
      <w:pPr>
        <w:pStyle w:val="Title"/>
        <w:tabs>
          <w:tab w:val="left" w:pos="7920"/>
        </w:tabs>
        <w:ind w:left="720"/>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3960" w:type="dxa"/>
          </w:tcPr>
          <w:p w:rsidR="00130F5E" w:rsidRPr="00917FAA" w:rsidRDefault="00130F5E" w:rsidP="00130F5E">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080" w:type="dxa"/>
          </w:tcPr>
          <w:p w:rsidR="00130F5E" w:rsidRPr="00917FAA" w:rsidRDefault="00130F5E" w:rsidP="00130F5E">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080" w:type="dxa"/>
          </w:tcPr>
          <w:p w:rsidR="00130F5E" w:rsidRPr="00917FAA" w:rsidRDefault="00130F5E" w:rsidP="00130F5E">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130F5E" w:rsidRPr="00917FAA" w:rsidTr="00130F5E">
        <w:trPr>
          <w:jc w:val="center"/>
        </w:trPr>
        <w:tc>
          <w:tcPr>
            <w:tcW w:w="2628"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Andrew </w:t>
            </w:r>
            <w:proofErr w:type="spellStart"/>
            <w:r w:rsidRPr="00917FAA">
              <w:rPr>
                <w:rFonts w:asciiTheme="minorHAnsi" w:hAnsiTheme="minorHAnsi" w:cstheme="minorHAnsi"/>
                <w:b w:val="0"/>
                <w:bCs w:val="0"/>
              </w:rPr>
              <w:t>Foyle</w:t>
            </w:r>
            <w:proofErr w:type="spellEnd"/>
          </w:p>
        </w:tc>
        <w:tc>
          <w:tcPr>
            <w:tcW w:w="3960"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080" w:type="dxa"/>
          </w:tcPr>
          <w:p w:rsidR="00130F5E" w:rsidRPr="00917FAA" w:rsidRDefault="00130F5E" w:rsidP="00130F5E">
            <w:pPr>
              <w:pStyle w:val="Title"/>
              <w:ind w:right="44"/>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Fort </w:t>
            </w:r>
            <w:proofErr w:type="spellStart"/>
            <w:r w:rsidRPr="00917FAA">
              <w:rPr>
                <w:rFonts w:asciiTheme="minorHAnsi" w:hAnsiTheme="minorHAnsi" w:cstheme="minorHAnsi"/>
                <w:b w:val="0"/>
                <w:bCs w:val="0"/>
              </w:rPr>
              <w:t>LeBoeuf</w:t>
            </w:r>
            <w:proofErr w:type="spellEnd"/>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Robert Heath</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Barbara Gainer</w:t>
            </w:r>
          </w:p>
        </w:tc>
        <w:tc>
          <w:tcPr>
            <w:tcW w:w="3960" w:type="dxa"/>
          </w:tcPr>
          <w:p w:rsidR="00130F5E" w:rsidRPr="00917FAA" w:rsidRDefault="00130F5E" w:rsidP="00130F5E">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080" w:type="dxa"/>
          </w:tcPr>
          <w:p w:rsidR="00130F5E" w:rsidRPr="00917FAA" w:rsidRDefault="00130F5E" w:rsidP="00130F5E">
            <w:pPr>
              <w:pStyle w:val="Title"/>
              <w:rPr>
                <w:rFonts w:asciiTheme="minorHAnsi" w:hAnsiTheme="minorHAnsi" w:cstheme="minorHAnsi"/>
                <w:b w:val="0"/>
                <w:bCs w:val="0"/>
              </w:rPr>
            </w:pPr>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080" w:type="dxa"/>
          </w:tcPr>
          <w:p w:rsidR="00130F5E" w:rsidRPr="00917FAA" w:rsidRDefault="00130F5E" w:rsidP="00130F5E">
            <w:pPr>
              <w:pStyle w:val="Title"/>
              <w:rPr>
                <w:rFonts w:asciiTheme="minorHAnsi" w:hAnsiTheme="minorHAnsi" w:cstheme="minorHAnsi"/>
                <w:b w:val="0"/>
                <w:bCs w:val="0"/>
              </w:rPr>
            </w:pPr>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Pr>
                <w:rFonts w:asciiTheme="minorHAnsi" w:hAnsiTheme="minorHAnsi" w:cstheme="minorHAnsi"/>
                <w:b w:val="0"/>
                <w:bCs w:val="0"/>
              </w:rPr>
              <w:t xml:space="preserve">John </w:t>
            </w:r>
            <w:proofErr w:type="spellStart"/>
            <w:r>
              <w:rPr>
                <w:rFonts w:asciiTheme="minorHAnsi" w:hAnsiTheme="minorHAnsi" w:cstheme="minorHAnsi"/>
                <w:b w:val="0"/>
                <w:bCs w:val="0"/>
              </w:rPr>
              <w:t>DiPlacido</w:t>
            </w:r>
            <w:proofErr w:type="spellEnd"/>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080" w:type="dxa"/>
          </w:tcPr>
          <w:p w:rsidR="00130F5E" w:rsidRPr="00917FAA" w:rsidRDefault="00130F5E" w:rsidP="00130F5E">
            <w:pPr>
              <w:pStyle w:val="Title"/>
              <w:rPr>
                <w:rFonts w:asciiTheme="minorHAnsi" w:hAnsiTheme="minorHAnsi" w:cstheme="minorHAnsi"/>
                <w:b w:val="0"/>
                <w:bCs w:val="0"/>
              </w:rPr>
            </w:pPr>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396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628"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Eric </w:t>
            </w:r>
            <w:proofErr w:type="spellStart"/>
            <w:r w:rsidRPr="00917FAA">
              <w:rPr>
                <w:rFonts w:asciiTheme="minorHAnsi" w:hAnsiTheme="minorHAnsi" w:cstheme="minorHAnsi"/>
                <w:b w:val="0"/>
                <w:bCs w:val="0"/>
              </w:rPr>
              <w:t>Duda</w:t>
            </w:r>
            <w:proofErr w:type="spellEnd"/>
          </w:p>
        </w:tc>
        <w:tc>
          <w:tcPr>
            <w:tcW w:w="3960" w:type="dxa"/>
          </w:tcPr>
          <w:p w:rsidR="00130F5E" w:rsidRPr="00917FAA" w:rsidRDefault="00130F5E" w:rsidP="00130F5E">
            <w:pPr>
              <w:pStyle w:val="Title"/>
              <w:jc w:val="left"/>
              <w:rPr>
                <w:rFonts w:asciiTheme="minorHAnsi" w:hAnsiTheme="minorHAnsi" w:cstheme="minorHAnsi"/>
                <w:b w:val="0"/>
                <w:bCs w:val="0"/>
              </w:rPr>
            </w:pPr>
            <w:proofErr w:type="spellStart"/>
            <w:r w:rsidRPr="00917FAA">
              <w:rPr>
                <w:rFonts w:asciiTheme="minorHAnsi" w:hAnsiTheme="minorHAnsi" w:cstheme="minorHAnsi"/>
                <w:b w:val="0"/>
                <w:bCs w:val="0"/>
              </w:rPr>
              <w:t>Wattsburg</w:t>
            </w:r>
            <w:proofErr w:type="spellEnd"/>
          </w:p>
        </w:tc>
        <w:tc>
          <w:tcPr>
            <w:tcW w:w="108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080" w:type="dxa"/>
          </w:tcPr>
          <w:p w:rsidR="00130F5E" w:rsidRPr="00917FAA" w:rsidRDefault="00130F5E" w:rsidP="00130F5E">
            <w:pPr>
              <w:pStyle w:val="Title"/>
              <w:rPr>
                <w:rFonts w:asciiTheme="minorHAnsi" w:hAnsiTheme="minorHAnsi" w:cstheme="minorHAnsi"/>
                <w:b w:val="0"/>
                <w:bCs w:val="0"/>
              </w:rPr>
            </w:pPr>
          </w:p>
        </w:tc>
      </w:tr>
    </w:tbl>
    <w:p w:rsidR="00130F5E" w:rsidRDefault="00130F5E" w:rsidP="00130F5E">
      <w:pPr>
        <w:pStyle w:val="ListParagraph"/>
        <w:jc w:val="center"/>
        <w:rPr>
          <w:rFonts w:asciiTheme="minorHAnsi" w:hAnsiTheme="minorHAnsi" w:cstheme="minorHAnsi"/>
          <w:b/>
        </w:rPr>
      </w:pPr>
    </w:p>
    <w:p w:rsidR="00130F5E" w:rsidRPr="00917FAA" w:rsidRDefault="00130F5E" w:rsidP="00130F5E">
      <w:pPr>
        <w:pStyle w:val="ListParagraph"/>
        <w:jc w:val="center"/>
        <w:rPr>
          <w:rFonts w:asciiTheme="minorHAnsi" w:hAnsiTheme="minorHAnsi" w:cstheme="minorHAnsi"/>
          <w:b/>
        </w:rPr>
      </w:pPr>
      <w:r w:rsidRPr="00917FAA">
        <w:rPr>
          <w:rFonts w:asciiTheme="minorHAnsi" w:hAnsiTheme="minorHAnsi" w:cstheme="minorHAnsi"/>
          <w:b/>
        </w:rPr>
        <w:t>Administrative Staff</w:t>
      </w:r>
    </w:p>
    <w:tbl>
      <w:tblPr>
        <w:tblW w:w="9720" w:type="dxa"/>
        <w:jc w:val="center"/>
        <w:tblLayout w:type="fixed"/>
        <w:tblLook w:val="01E0"/>
      </w:tblPr>
      <w:tblGrid>
        <w:gridCol w:w="2920"/>
        <w:gridCol w:w="4400"/>
        <w:gridCol w:w="1200"/>
        <w:gridCol w:w="1200"/>
      </w:tblGrid>
      <w:tr w:rsidR="00130F5E" w:rsidRPr="00917FAA" w:rsidTr="00130F5E">
        <w:trPr>
          <w:tblHeader/>
          <w:jc w:val="center"/>
        </w:trPr>
        <w:tc>
          <w:tcPr>
            <w:tcW w:w="2920" w:type="dxa"/>
          </w:tcPr>
          <w:p w:rsidR="00130F5E" w:rsidRPr="00917FAA" w:rsidRDefault="00130F5E" w:rsidP="00130F5E">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p>
        </w:tc>
        <w:tc>
          <w:tcPr>
            <w:tcW w:w="4400" w:type="dxa"/>
          </w:tcPr>
          <w:p w:rsidR="00130F5E" w:rsidRPr="00917FAA" w:rsidRDefault="00130F5E" w:rsidP="00130F5E">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p>
        </w:tc>
        <w:tc>
          <w:tcPr>
            <w:tcW w:w="1200" w:type="dxa"/>
          </w:tcPr>
          <w:p w:rsidR="00130F5E" w:rsidRPr="00917FAA" w:rsidRDefault="00130F5E" w:rsidP="00130F5E">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130F5E" w:rsidRPr="00917FAA" w:rsidRDefault="00130F5E" w:rsidP="00130F5E">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130F5E" w:rsidRPr="00917FAA" w:rsidTr="00130F5E">
        <w:trPr>
          <w:jc w:val="center"/>
        </w:trPr>
        <w:tc>
          <w:tcPr>
            <w:tcW w:w="2920"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130F5E" w:rsidRPr="00917FAA" w:rsidRDefault="00130F5E" w:rsidP="00130F5E">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ind w:right="-360"/>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Timothy Sennett</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Paul Fritz</w:t>
            </w:r>
          </w:p>
        </w:tc>
        <w:tc>
          <w:tcPr>
            <w:tcW w:w="4400" w:type="dxa"/>
          </w:tcPr>
          <w:p w:rsidR="00130F5E" w:rsidRPr="00917FAA" w:rsidRDefault="00130F5E" w:rsidP="00130F5E">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Business Manager &amp; Board Secretary</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ind w:right="-180"/>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Steve Sceiford</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r w:rsidR="00130F5E" w:rsidRPr="00917FAA" w:rsidTr="00130F5E">
        <w:trPr>
          <w:jc w:val="center"/>
        </w:trPr>
        <w:tc>
          <w:tcPr>
            <w:tcW w:w="292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130F5E" w:rsidRPr="00917FAA" w:rsidRDefault="00130F5E" w:rsidP="00130F5E">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130F5E" w:rsidRPr="00917FAA" w:rsidRDefault="00130F5E" w:rsidP="00130F5E">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130F5E" w:rsidRPr="00917FAA" w:rsidRDefault="00130F5E" w:rsidP="00130F5E">
            <w:pPr>
              <w:pStyle w:val="Title"/>
              <w:rPr>
                <w:rFonts w:asciiTheme="minorHAnsi" w:hAnsiTheme="minorHAnsi" w:cstheme="minorHAnsi"/>
                <w:b w:val="0"/>
                <w:bCs w:val="0"/>
              </w:rPr>
            </w:pPr>
          </w:p>
        </w:tc>
      </w:tr>
    </w:tbl>
    <w:p w:rsidR="00130F5E" w:rsidRPr="00917FAA" w:rsidRDefault="00130F5E" w:rsidP="00130F5E">
      <w:pPr>
        <w:pStyle w:val="Title"/>
        <w:tabs>
          <w:tab w:val="left" w:pos="7920"/>
        </w:tabs>
        <w:ind w:left="180"/>
        <w:rPr>
          <w:rFonts w:ascii="Calibri" w:hAnsi="Calibri" w:cs="Calibri"/>
          <w:bCs w:val="0"/>
          <w:shd w:val="clear" w:color="auto" w:fill="CCFFCC"/>
        </w:rPr>
      </w:pPr>
    </w:p>
    <w:p w:rsidR="00130F5E" w:rsidRDefault="00130F5E" w:rsidP="00130F5E">
      <w:pPr>
        <w:pStyle w:val="Title"/>
        <w:tabs>
          <w:tab w:val="left" w:pos="7920"/>
        </w:tabs>
        <w:ind w:left="450"/>
        <w:rPr>
          <w:rFonts w:asciiTheme="minorHAnsi" w:hAnsiTheme="minorHAnsi" w:cstheme="minorHAnsi"/>
          <w:bCs w:val="0"/>
          <w:u w:val="single"/>
        </w:rPr>
      </w:pPr>
      <w:r w:rsidRPr="00917FAA">
        <w:rPr>
          <w:rFonts w:asciiTheme="minorHAnsi" w:hAnsiTheme="minorHAnsi" w:cstheme="minorHAnsi"/>
          <w:bCs w:val="0"/>
          <w:u w:val="single"/>
        </w:rPr>
        <w:t>Meeting Minutes</w:t>
      </w:r>
    </w:p>
    <w:p w:rsidR="00651632" w:rsidRDefault="00130F5E" w:rsidP="00130F5E">
      <w:pPr>
        <w:pStyle w:val="Title"/>
        <w:tabs>
          <w:tab w:val="left" w:pos="7920"/>
        </w:tabs>
        <w:ind w:left="360"/>
        <w:jc w:val="right"/>
        <w:rPr>
          <w:rFonts w:ascii="Calibri" w:hAnsi="Calibri" w:cs="Calibri"/>
          <w:bCs w:val="0"/>
        </w:rPr>
      </w:pPr>
      <w:r>
        <w:rPr>
          <w:rFonts w:ascii="Calibri" w:hAnsi="Calibri" w:cs="Calibri"/>
          <w:bCs w:val="0"/>
        </w:rPr>
        <w:t>Minutes of</w:t>
      </w:r>
      <w:r w:rsidRPr="00130F5E">
        <w:rPr>
          <w:rFonts w:ascii="Calibri" w:hAnsi="Calibri" w:cs="Calibri"/>
          <w:bCs w:val="0"/>
        </w:rPr>
        <w:t xml:space="preserve"> February 23, 2012</w:t>
      </w:r>
    </w:p>
    <w:p w:rsidR="00130F5E" w:rsidRPr="00130F5E" w:rsidRDefault="00130F5E" w:rsidP="00130F5E">
      <w:pPr>
        <w:pStyle w:val="Title"/>
        <w:tabs>
          <w:tab w:val="left" w:pos="7920"/>
        </w:tabs>
        <w:ind w:left="360"/>
        <w:jc w:val="right"/>
        <w:rPr>
          <w:rFonts w:ascii="Calibri" w:hAnsi="Calibri" w:cs="Calibri"/>
          <w:b w:val="0"/>
          <w:bCs w:val="0"/>
        </w:rPr>
      </w:pPr>
    </w:p>
    <w:p w:rsidR="00651632" w:rsidRDefault="00B77ABD" w:rsidP="00130F5E">
      <w:pPr>
        <w:pStyle w:val="Title"/>
        <w:tabs>
          <w:tab w:val="left" w:pos="7920"/>
        </w:tabs>
        <w:jc w:val="left"/>
        <w:rPr>
          <w:rFonts w:ascii="Calibri" w:hAnsi="Calibri" w:cs="Calibri"/>
          <w:b w:val="0"/>
          <w:bCs w:val="0"/>
        </w:rPr>
      </w:pPr>
      <w:r w:rsidRPr="00130F5E">
        <w:rPr>
          <w:rFonts w:ascii="Calibri" w:hAnsi="Calibri" w:cs="Calibri"/>
          <w:b w:val="0"/>
          <w:bCs w:val="0"/>
        </w:rPr>
        <w:t>Motion to accept the minutes of the February 23, 2012 meeting as presented</w:t>
      </w:r>
    </w:p>
    <w:p w:rsidR="00130F5E" w:rsidRPr="00877078" w:rsidRDefault="00130F5E" w:rsidP="00130F5E">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Rodgers</w:t>
      </w:r>
      <w:r w:rsidRPr="00877078">
        <w:rPr>
          <w:rFonts w:asciiTheme="minorHAnsi" w:hAnsiTheme="minorHAnsi" w:cstheme="minorHAnsi"/>
          <w:b w:val="0"/>
        </w:rPr>
        <w:t xml:space="preserve"> with second by </w:t>
      </w:r>
      <w:proofErr w:type="spellStart"/>
      <w:r>
        <w:rPr>
          <w:rFonts w:asciiTheme="minorHAnsi" w:hAnsiTheme="minorHAnsi" w:cstheme="minorHAnsi"/>
          <w:b w:val="0"/>
        </w:rPr>
        <w:t>Foyle</w:t>
      </w:r>
      <w:proofErr w:type="spellEnd"/>
    </w:p>
    <w:p w:rsidR="00130F5E" w:rsidRPr="00877078" w:rsidRDefault="00130F5E" w:rsidP="00130F5E">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130F5E" w:rsidRDefault="00130F5E" w:rsidP="00130F5E">
      <w:pPr>
        <w:pStyle w:val="Title"/>
        <w:tabs>
          <w:tab w:val="left" w:pos="1188"/>
          <w:tab w:val="left" w:pos="7920"/>
        </w:tabs>
        <w:ind w:left="1010"/>
        <w:rPr>
          <w:rFonts w:asciiTheme="minorHAnsi" w:hAnsiTheme="minorHAnsi" w:cstheme="minorHAnsi"/>
          <w:b w:val="0"/>
        </w:rPr>
      </w:pPr>
      <w:r w:rsidRPr="00877078">
        <w:rPr>
          <w:rFonts w:asciiTheme="minorHAnsi" w:hAnsiTheme="minorHAnsi" w:cstheme="minorHAnsi"/>
          <w:b w:val="0"/>
        </w:rPr>
        <w:t>(Copy is filed with the official minutes)</w:t>
      </w:r>
    </w:p>
    <w:p w:rsidR="00130F5E" w:rsidRPr="00130F5E" w:rsidRDefault="00130F5E" w:rsidP="00130F5E">
      <w:pPr>
        <w:pStyle w:val="Title"/>
        <w:tabs>
          <w:tab w:val="left" w:pos="7920"/>
        </w:tabs>
        <w:jc w:val="left"/>
        <w:rPr>
          <w:rFonts w:ascii="Calibri" w:hAnsi="Calibri" w:cs="Calibri"/>
          <w:b w:val="0"/>
          <w:bCs w:val="0"/>
        </w:rPr>
      </w:pPr>
    </w:p>
    <w:p w:rsidR="002F460D" w:rsidRDefault="002F460D" w:rsidP="00130F5E">
      <w:pPr>
        <w:pStyle w:val="Title"/>
        <w:tabs>
          <w:tab w:val="left" w:pos="7920"/>
        </w:tabs>
        <w:ind w:left="810"/>
        <w:rPr>
          <w:rFonts w:asciiTheme="minorHAnsi" w:hAnsiTheme="minorHAnsi" w:cstheme="minorHAnsi"/>
          <w:bCs w:val="0"/>
          <w:u w:val="single"/>
        </w:rPr>
      </w:pPr>
    </w:p>
    <w:p w:rsidR="002F460D" w:rsidRDefault="002F460D" w:rsidP="00130F5E">
      <w:pPr>
        <w:pStyle w:val="Title"/>
        <w:tabs>
          <w:tab w:val="left" w:pos="7920"/>
        </w:tabs>
        <w:ind w:left="810"/>
        <w:rPr>
          <w:rFonts w:asciiTheme="minorHAnsi" w:hAnsiTheme="minorHAnsi" w:cstheme="minorHAnsi"/>
          <w:bCs w:val="0"/>
          <w:u w:val="single"/>
        </w:rPr>
      </w:pPr>
    </w:p>
    <w:p w:rsidR="002F460D" w:rsidRDefault="002F460D" w:rsidP="00130F5E">
      <w:pPr>
        <w:pStyle w:val="Title"/>
        <w:tabs>
          <w:tab w:val="left" w:pos="7920"/>
        </w:tabs>
        <w:ind w:left="810"/>
        <w:rPr>
          <w:rFonts w:asciiTheme="minorHAnsi" w:hAnsiTheme="minorHAnsi" w:cstheme="minorHAnsi"/>
          <w:bCs w:val="0"/>
          <w:u w:val="single"/>
        </w:rPr>
      </w:pPr>
    </w:p>
    <w:p w:rsidR="00651632" w:rsidRDefault="00B77ABD" w:rsidP="00130F5E">
      <w:pPr>
        <w:pStyle w:val="Title"/>
        <w:tabs>
          <w:tab w:val="left" w:pos="7920"/>
        </w:tabs>
        <w:ind w:left="810"/>
        <w:rPr>
          <w:rFonts w:asciiTheme="minorHAnsi" w:hAnsiTheme="minorHAnsi" w:cstheme="minorHAnsi"/>
          <w:bCs w:val="0"/>
          <w:u w:val="single"/>
        </w:rPr>
      </w:pPr>
      <w:r w:rsidRPr="00130F5E">
        <w:rPr>
          <w:rFonts w:asciiTheme="minorHAnsi" w:hAnsiTheme="minorHAnsi" w:cstheme="minorHAnsi"/>
          <w:bCs w:val="0"/>
          <w:u w:val="single"/>
        </w:rPr>
        <w:lastRenderedPageBreak/>
        <w:t>Guests and Public Comment</w:t>
      </w:r>
    </w:p>
    <w:p w:rsidR="000755FD" w:rsidRDefault="000755FD" w:rsidP="00130F5E">
      <w:pPr>
        <w:pStyle w:val="Title"/>
        <w:tabs>
          <w:tab w:val="left" w:pos="7920"/>
        </w:tabs>
        <w:ind w:left="810"/>
        <w:rPr>
          <w:rFonts w:asciiTheme="minorHAnsi" w:hAnsiTheme="minorHAnsi" w:cstheme="minorHAnsi"/>
          <w:bCs w:val="0"/>
          <w:u w:val="single"/>
        </w:rPr>
      </w:pPr>
    </w:p>
    <w:p w:rsidR="000755FD" w:rsidRDefault="000755FD" w:rsidP="000755F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Guests signed in and present: </w:t>
      </w:r>
      <w:proofErr w:type="spellStart"/>
      <w:r>
        <w:rPr>
          <w:rFonts w:asciiTheme="minorHAnsi" w:hAnsiTheme="minorHAnsi" w:cstheme="minorHAnsi"/>
          <w:b w:val="0"/>
          <w:bCs w:val="0"/>
        </w:rPr>
        <w:t>Rosann</w:t>
      </w:r>
      <w:proofErr w:type="spellEnd"/>
      <w:r>
        <w:rPr>
          <w:rFonts w:asciiTheme="minorHAnsi" w:hAnsiTheme="minorHAnsi" w:cstheme="minorHAnsi"/>
          <w:b w:val="0"/>
          <w:bCs w:val="0"/>
        </w:rPr>
        <w:t xml:space="preserve"> Barker, Mariea Sargent, </w:t>
      </w:r>
      <w:proofErr w:type="spellStart"/>
      <w:proofErr w:type="gramStart"/>
      <w:r>
        <w:rPr>
          <w:rFonts w:asciiTheme="minorHAnsi" w:hAnsiTheme="minorHAnsi" w:cstheme="minorHAnsi"/>
          <w:b w:val="0"/>
          <w:bCs w:val="0"/>
        </w:rPr>
        <w:t>Ariane</w:t>
      </w:r>
      <w:proofErr w:type="spellEnd"/>
      <w:proofErr w:type="gramEnd"/>
      <w:r>
        <w:rPr>
          <w:rFonts w:asciiTheme="minorHAnsi" w:hAnsiTheme="minorHAnsi" w:cstheme="minorHAnsi"/>
          <w:b w:val="0"/>
          <w:bCs w:val="0"/>
        </w:rPr>
        <w:t xml:space="preserve"> Kramer. Elaine Shaffer, Roach Hewitt, Rosanne Gangemi, Dave Yanosko, Sandra Carr, Shirley Braddock, Mark </w:t>
      </w:r>
      <w:proofErr w:type="spellStart"/>
      <w:r>
        <w:rPr>
          <w:rFonts w:asciiTheme="minorHAnsi" w:hAnsiTheme="minorHAnsi" w:cstheme="minorHAnsi"/>
          <w:b w:val="0"/>
          <w:bCs w:val="0"/>
        </w:rPr>
        <w:t>Clickett</w:t>
      </w:r>
      <w:proofErr w:type="spellEnd"/>
      <w:r>
        <w:rPr>
          <w:rFonts w:asciiTheme="minorHAnsi" w:hAnsiTheme="minorHAnsi" w:cstheme="minorHAnsi"/>
          <w:b w:val="0"/>
          <w:bCs w:val="0"/>
        </w:rPr>
        <w:t xml:space="preserve">, Lisa Sorensen, Andrea Lucarotti, Patrick Spurlock, Nathan Ayers, Alex Stroup, Robert Craft, Phylis </w:t>
      </w:r>
      <w:proofErr w:type="spellStart"/>
      <w:r>
        <w:rPr>
          <w:rFonts w:asciiTheme="minorHAnsi" w:hAnsiTheme="minorHAnsi" w:cstheme="minorHAnsi"/>
          <w:b w:val="0"/>
          <w:bCs w:val="0"/>
        </w:rPr>
        <w:t>Theurkauf</w:t>
      </w:r>
      <w:proofErr w:type="spellEnd"/>
      <w:r>
        <w:rPr>
          <w:rFonts w:asciiTheme="minorHAnsi" w:hAnsiTheme="minorHAnsi" w:cstheme="minorHAnsi"/>
          <w:b w:val="0"/>
          <w:bCs w:val="0"/>
        </w:rPr>
        <w:t xml:space="preserve">, Donna Erdman, Gary </w:t>
      </w:r>
      <w:proofErr w:type="spellStart"/>
      <w:r>
        <w:rPr>
          <w:rFonts w:asciiTheme="minorHAnsi" w:hAnsiTheme="minorHAnsi" w:cstheme="minorHAnsi"/>
          <w:b w:val="0"/>
          <w:bCs w:val="0"/>
        </w:rPr>
        <w:t>Bigwood</w:t>
      </w:r>
      <w:proofErr w:type="spellEnd"/>
      <w:r>
        <w:rPr>
          <w:rFonts w:asciiTheme="minorHAnsi" w:hAnsiTheme="minorHAnsi" w:cstheme="minorHAnsi"/>
          <w:b w:val="0"/>
          <w:bCs w:val="0"/>
        </w:rPr>
        <w:t xml:space="preserve">, Pamela Lasher, Felix </w:t>
      </w:r>
      <w:proofErr w:type="spellStart"/>
      <w:r>
        <w:rPr>
          <w:rFonts w:asciiTheme="minorHAnsi" w:hAnsiTheme="minorHAnsi" w:cstheme="minorHAnsi"/>
          <w:b w:val="0"/>
          <w:bCs w:val="0"/>
        </w:rPr>
        <w:t>Folletti</w:t>
      </w:r>
      <w:proofErr w:type="spellEnd"/>
      <w:r>
        <w:rPr>
          <w:rFonts w:asciiTheme="minorHAnsi" w:hAnsiTheme="minorHAnsi" w:cstheme="minorHAnsi"/>
          <w:b w:val="0"/>
          <w:bCs w:val="0"/>
        </w:rPr>
        <w:t xml:space="preserve">, Rick </w:t>
      </w:r>
      <w:proofErr w:type="spellStart"/>
      <w:r>
        <w:rPr>
          <w:rFonts w:asciiTheme="minorHAnsi" w:hAnsiTheme="minorHAnsi" w:cstheme="minorHAnsi"/>
          <w:b w:val="0"/>
          <w:bCs w:val="0"/>
        </w:rPr>
        <w:t>Winschel</w:t>
      </w:r>
      <w:proofErr w:type="spellEnd"/>
      <w:r>
        <w:rPr>
          <w:rFonts w:asciiTheme="minorHAnsi" w:hAnsiTheme="minorHAnsi" w:cstheme="minorHAnsi"/>
          <w:b w:val="0"/>
          <w:bCs w:val="0"/>
        </w:rPr>
        <w:t xml:space="preserve">, Rob Suprynowicz, Nancy Yanosko, Joe Salorino, Tim Mientkiewicz, Dale Sanders, Scott Fisher, Nate Schreiber, Charlie </w:t>
      </w:r>
      <w:proofErr w:type="spellStart"/>
      <w:r>
        <w:rPr>
          <w:rFonts w:asciiTheme="minorHAnsi" w:hAnsiTheme="minorHAnsi" w:cstheme="minorHAnsi"/>
          <w:b w:val="0"/>
          <w:bCs w:val="0"/>
        </w:rPr>
        <w:t>Lytle</w:t>
      </w:r>
      <w:proofErr w:type="gramStart"/>
      <w:r>
        <w:rPr>
          <w:rFonts w:asciiTheme="minorHAnsi" w:hAnsiTheme="minorHAnsi" w:cstheme="minorHAnsi"/>
          <w:b w:val="0"/>
          <w:bCs w:val="0"/>
        </w:rPr>
        <w:t>,Don</w:t>
      </w:r>
      <w:proofErr w:type="spellEnd"/>
      <w:proofErr w:type="gramEnd"/>
      <w:r>
        <w:rPr>
          <w:rFonts w:asciiTheme="minorHAnsi" w:hAnsiTheme="minorHAnsi" w:cstheme="minorHAnsi"/>
          <w:b w:val="0"/>
          <w:bCs w:val="0"/>
        </w:rPr>
        <w:t xml:space="preserve"> Hofmeister, Mark Cyphert</w:t>
      </w:r>
    </w:p>
    <w:p w:rsidR="000755FD" w:rsidRDefault="000755FD" w:rsidP="000755FD">
      <w:pPr>
        <w:pStyle w:val="Title"/>
        <w:tabs>
          <w:tab w:val="left" w:pos="7920"/>
        </w:tabs>
        <w:jc w:val="left"/>
        <w:rPr>
          <w:rFonts w:asciiTheme="minorHAnsi" w:hAnsiTheme="minorHAnsi" w:cstheme="minorHAnsi"/>
          <w:b w:val="0"/>
          <w:bCs w:val="0"/>
        </w:rPr>
      </w:pPr>
    </w:p>
    <w:p w:rsidR="000755FD" w:rsidRPr="000755FD" w:rsidRDefault="000755FD" w:rsidP="000755F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Guest who commented regarding alteration of programs being considered: Chip </w:t>
      </w:r>
      <w:proofErr w:type="spellStart"/>
      <w:r>
        <w:rPr>
          <w:rFonts w:asciiTheme="minorHAnsi" w:hAnsiTheme="minorHAnsi" w:cstheme="minorHAnsi"/>
          <w:b w:val="0"/>
          <w:bCs w:val="0"/>
        </w:rPr>
        <w:t>Folletti</w:t>
      </w:r>
      <w:proofErr w:type="spellEnd"/>
      <w:r>
        <w:rPr>
          <w:rFonts w:asciiTheme="minorHAnsi" w:hAnsiTheme="minorHAnsi" w:cstheme="minorHAnsi"/>
          <w:b w:val="0"/>
          <w:bCs w:val="0"/>
        </w:rPr>
        <w:t xml:space="preserve">, Tim Mientkiewicz, Dave </w:t>
      </w:r>
      <w:r w:rsidR="007F0ABC">
        <w:rPr>
          <w:rFonts w:asciiTheme="minorHAnsi" w:hAnsiTheme="minorHAnsi" w:cstheme="minorHAnsi"/>
          <w:b w:val="0"/>
          <w:bCs w:val="0"/>
        </w:rPr>
        <w:t xml:space="preserve">Yanosko, Charlie Lytle, </w:t>
      </w:r>
      <w:proofErr w:type="spellStart"/>
      <w:r w:rsidR="007F0ABC">
        <w:rPr>
          <w:rFonts w:asciiTheme="minorHAnsi" w:hAnsiTheme="minorHAnsi" w:cstheme="minorHAnsi"/>
          <w:b w:val="0"/>
          <w:bCs w:val="0"/>
        </w:rPr>
        <w:t>Rosann</w:t>
      </w:r>
      <w:proofErr w:type="spellEnd"/>
      <w:r w:rsidR="007F0ABC">
        <w:rPr>
          <w:rFonts w:asciiTheme="minorHAnsi" w:hAnsiTheme="minorHAnsi" w:cstheme="minorHAnsi"/>
          <w:b w:val="0"/>
          <w:bCs w:val="0"/>
        </w:rPr>
        <w:t xml:space="preserve"> B</w:t>
      </w:r>
      <w:r>
        <w:rPr>
          <w:rFonts w:asciiTheme="minorHAnsi" w:hAnsiTheme="minorHAnsi" w:cstheme="minorHAnsi"/>
          <w:b w:val="0"/>
          <w:bCs w:val="0"/>
        </w:rPr>
        <w:t xml:space="preserve">arker, and </w:t>
      </w:r>
      <w:proofErr w:type="spellStart"/>
      <w:r>
        <w:rPr>
          <w:rFonts w:asciiTheme="minorHAnsi" w:hAnsiTheme="minorHAnsi" w:cstheme="minorHAnsi"/>
          <w:b w:val="0"/>
          <w:bCs w:val="0"/>
        </w:rPr>
        <w:t>Ariane</w:t>
      </w:r>
      <w:proofErr w:type="spellEnd"/>
      <w:r>
        <w:rPr>
          <w:rFonts w:asciiTheme="minorHAnsi" w:hAnsiTheme="minorHAnsi" w:cstheme="minorHAnsi"/>
          <w:b w:val="0"/>
          <w:bCs w:val="0"/>
        </w:rPr>
        <w:t xml:space="preserve"> Kramer</w:t>
      </w:r>
    </w:p>
    <w:p w:rsidR="00651632" w:rsidRPr="00130F5E" w:rsidRDefault="00651632">
      <w:pPr>
        <w:pStyle w:val="Title"/>
        <w:tabs>
          <w:tab w:val="left" w:pos="7920"/>
        </w:tabs>
        <w:ind w:left="630"/>
        <w:jc w:val="left"/>
        <w:rPr>
          <w:rFonts w:ascii="Calibri" w:hAnsi="Calibri" w:cs="Calibri"/>
          <w:bCs w:val="0"/>
        </w:rPr>
      </w:pPr>
    </w:p>
    <w:p w:rsidR="00651632" w:rsidRPr="00130F5E" w:rsidRDefault="00B77ABD" w:rsidP="00130F5E">
      <w:pPr>
        <w:pStyle w:val="Title"/>
        <w:tabs>
          <w:tab w:val="left" w:pos="7920"/>
        </w:tabs>
        <w:ind w:left="810"/>
        <w:rPr>
          <w:rFonts w:asciiTheme="minorHAnsi" w:hAnsiTheme="minorHAnsi" w:cstheme="minorHAnsi"/>
          <w:bCs w:val="0"/>
          <w:u w:val="single"/>
        </w:rPr>
      </w:pPr>
      <w:r w:rsidRPr="00130F5E">
        <w:rPr>
          <w:rFonts w:asciiTheme="minorHAnsi" w:hAnsiTheme="minorHAnsi" w:cstheme="minorHAnsi"/>
          <w:bCs w:val="0"/>
          <w:u w:val="single"/>
        </w:rPr>
        <w:t>Correspondence</w:t>
      </w:r>
    </w:p>
    <w:p w:rsidR="00651632" w:rsidRPr="00130F5E" w:rsidRDefault="00651632">
      <w:pPr>
        <w:pStyle w:val="ListParagraph"/>
        <w:rPr>
          <w:rFonts w:asciiTheme="minorHAnsi" w:hAnsiTheme="minorHAnsi" w:cstheme="minorHAnsi"/>
          <w:bCs/>
        </w:rPr>
      </w:pPr>
    </w:p>
    <w:p w:rsidR="00651632" w:rsidRPr="00130F5E" w:rsidRDefault="00B77ABD" w:rsidP="00130F5E">
      <w:pPr>
        <w:pStyle w:val="Title"/>
        <w:numPr>
          <w:ilvl w:val="0"/>
          <w:numId w:val="39"/>
        </w:numPr>
        <w:tabs>
          <w:tab w:val="left" w:pos="7920"/>
        </w:tabs>
        <w:jc w:val="left"/>
        <w:rPr>
          <w:rFonts w:ascii="Calibri" w:hAnsi="Calibri" w:cs="Calibri"/>
          <w:b w:val="0"/>
          <w:bCs w:val="0"/>
        </w:rPr>
      </w:pPr>
      <w:r w:rsidRPr="00130F5E">
        <w:rPr>
          <w:rFonts w:ascii="Calibri" w:hAnsi="Calibri" w:cs="Calibri"/>
          <w:b w:val="0"/>
          <w:bCs w:val="0"/>
        </w:rPr>
        <w:t>American Design Drafting Association-DDE curriculum certification</w:t>
      </w:r>
    </w:p>
    <w:p w:rsidR="00651632" w:rsidRDefault="00B77ABD" w:rsidP="00130F5E">
      <w:pPr>
        <w:pStyle w:val="Title"/>
        <w:numPr>
          <w:ilvl w:val="0"/>
          <w:numId w:val="39"/>
        </w:numPr>
        <w:tabs>
          <w:tab w:val="left" w:pos="7920"/>
        </w:tabs>
        <w:jc w:val="left"/>
        <w:rPr>
          <w:rFonts w:ascii="Calibri" w:hAnsi="Calibri" w:cs="Calibri"/>
          <w:b w:val="0"/>
          <w:bCs w:val="0"/>
        </w:rPr>
      </w:pPr>
      <w:r w:rsidRPr="00130F5E">
        <w:rPr>
          <w:rFonts w:ascii="Calibri" w:hAnsi="Calibri" w:cs="Calibri"/>
          <w:b w:val="0"/>
          <w:bCs w:val="0"/>
        </w:rPr>
        <w:t>District Superintendents- Support for staff and budget reductions</w:t>
      </w:r>
    </w:p>
    <w:p w:rsidR="00E32AC7" w:rsidRPr="00130F5E" w:rsidRDefault="00E32AC7" w:rsidP="00E32AC7">
      <w:pPr>
        <w:pStyle w:val="Title"/>
        <w:numPr>
          <w:ilvl w:val="1"/>
          <w:numId w:val="39"/>
        </w:numPr>
        <w:tabs>
          <w:tab w:val="left" w:pos="7920"/>
        </w:tabs>
        <w:jc w:val="left"/>
        <w:rPr>
          <w:rFonts w:ascii="Calibri" w:hAnsi="Calibri" w:cs="Calibri"/>
          <w:b w:val="0"/>
          <w:bCs w:val="0"/>
        </w:rPr>
      </w:pPr>
      <w:r>
        <w:rPr>
          <w:rFonts w:ascii="Calibri" w:hAnsi="Calibri" w:cs="Calibri"/>
          <w:b w:val="0"/>
          <w:bCs w:val="0"/>
        </w:rPr>
        <w:t>Solicitor referred to School Code Section 1124 requirements for curtailment and alteration of programs and that PDE has withdrawn their Basic Education Circular (BEC) outlining guidelines for approvals. Therefore approvals for curtailment and alterations will be approved by PDE, as requested.</w:t>
      </w:r>
    </w:p>
    <w:p w:rsidR="00651632" w:rsidRDefault="00B77ABD" w:rsidP="00130F5E">
      <w:pPr>
        <w:pStyle w:val="Title"/>
        <w:numPr>
          <w:ilvl w:val="0"/>
          <w:numId w:val="39"/>
        </w:numPr>
        <w:tabs>
          <w:tab w:val="left" w:pos="7920"/>
        </w:tabs>
        <w:jc w:val="left"/>
        <w:rPr>
          <w:rFonts w:ascii="Calibri" w:hAnsi="Calibri" w:cs="Calibri"/>
          <w:b w:val="0"/>
          <w:bCs w:val="0"/>
        </w:rPr>
      </w:pPr>
      <w:r w:rsidRPr="00130F5E">
        <w:rPr>
          <w:rFonts w:ascii="Calibri" w:hAnsi="Calibri" w:cs="Calibri"/>
          <w:b w:val="0"/>
          <w:bCs w:val="0"/>
        </w:rPr>
        <w:t>Construction Trades- letters of support</w:t>
      </w:r>
    </w:p>
    <w:p w:rsidR="000269A2" w:rsidRPr="000269A2" w:rsidRDefault="000269A2" w:rsidP="000269A2">
      <w:pPr>
        <w:pStyle w:val="Title"/>
        <w:tabs>
          <w:tab w:val="left" w:pos="7920"/>
        </w:tabs>
        <w:ind w:left="720"/>
        <w:rPr>
          <w:rFonts w:ascii="Calibri" w:hAnsi="Calibri" w:cs="Calibri"/>
          <w:b w:val="0"/>
          <w:bCs w:val="0"/>
        </w:rPr>
      </w:pPr>
      <w:r w:rsidRPr="000269A2">
        <w:rPr>
          <w:rFonts w:ascii="Calibri" w:hAnsi="Calibri"/>
          <w:b w:val="0"/>
        </w:rPr>
        <w:t>(Copy of each filed with official minutes)</w:t>
      </w:r>
    </w:p>
    <w:p w:rsidR="00651632" w:rsidRPr="00130F5E" w:rsidRDefault="00651632">
      <w:pPr>
        <w:pStyle w:val="ListParagraph"/>
        <w:rPr>
          <w:rFonts w:asciiTheme="minorHAnsi" w:hAnsiTheme="minorHAnsi" w:cstheme="minorHAnsi"/>
          <w:bCs/>
        </w:rPr>
      </w:pPr>
    </w:p>
    <w:p w:rsidR="000269A2" w:rsidRDefault="000269A2" w:rsidP="000269A2">
      <w:pPr>
        <w:pStyle w:val="Title"/>
        <w:tabs>
          <w:tab w:val="left" w:pos="7920"/>
        </w:tabs>
        <w:ind w:left="360"/>
        <w:rPr>
          <w:rFonts w:asciiTheme="minorHAnsi" w:hAnsiTheme="minorHAnsi" w:cstheme="minorHAnsi"/>
          <w:u w:val="single"/>
        </w:rPr>
      </w:pPr>
      <w:r w:rsidRPr="00BC610A">
        <w:rPr>
          <w:rFonts w:asciiTheme="minorHAnsi" w:hAnsiTheme="minorHAnsi" w:cstheme="minorHAnsi"/>
          <w:u w:val="single"/>
        </w:rPr>
        <w:t>Business</w:t>
      </w:r>
    </w:p>
    <w:p w:rsidR="000269A2" w:rsidRPr="00BC610A" w:rsidRDefault="000269A2" w:rsidP="000269A2">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Report - Business Manager, Paul Fritz </w:t>
      </w:r>
    </w:p>
    <w:p w:rsidR="000269A2" w:rsidRPr="00BC610A" w:rsidRDefault="000269A2" w:rsidP="000269A2">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269A2" w:rsidRPr="000269A2" w:rsidRDefault="000269A2" w:rsidP="000269A2">
      <w:pPr>
        <w:pStyle w:val="Title"/>
        <w:tabs>
          <w:tab w:val="left" w:pos="1188"/>
          <w:tab w:val="left" w:pos="7920"/>
        </w:tabs>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651632" w:rsidRPr="000269A2" w:rsidRDefault="00B77ABD" w:rsidP="000269A2">
      <w:pPr>
        <w:pStyle w:val="Title"/>
        <w:tabs>
          <w:tab w:val="left" w:pos="7920"/>
        </w:tabs>
        <w:jc w:val="left"/>
        <w:rPr>
          <w:rFonts w:ascii="Calibri" w:hAnsi="Calibri" w:cs="Calibri"/>
          <w:b w:val="0"/>
          <w:bCs w:val="0"/>
        </w:rPr>
      </w:pPr>
      <w:r w:rsidRPr="000269A2">
        <w:rPr>
          <w:rFonts w:ascii="Calibri" w:hAnsi="Calibri" w:cs="Calibri"/>
          <w:b w:val="0"/>
          <w:bCs w:val="0"/>
        </w:rPr>
        <w:t>Motion to approve the following reports, payments and invoices, as presented:</w:t>
      </w:r>
    </w:p>
    <w:p w:rsidR="00651632" w:rsidRPr="00130F5E" w:rsidRDefault="00B77ABD" w:rsidP="000269A2">
      <w:pPr>
        <w:pStyle w:val="Title"/>
        <w:numPr>
          <w:ilvl w:val="0"/>
          <w:numId w:val="39"/>
        </w:numPr>
        <w:tabs>
          <w:tab w:val="left" w:pos="7920"/>
        </w:tabs>
        <w:jc w:val="left"/>
        <w:rPr>
          <w:rFonts w:ascii="Calibri" w:hAnsi="Calibri" w:cs="Calibri"/>
          <w:b w:val="0"/>
        </w:rPr>
      </w:pPr>
      <w:r w:rsidRPr="00130F5E">
        <w:rPr>
          <w:rFonts w:ascii="Calibri" w:hAnsi="Calibri" w:cs="Calibri"/>
          <w:b w:val="0"/>
        </w:rPr>
        <w:t>Revenue and Expenditure Reports:</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General Fund</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 xml:space="preserve">Food Service Fund </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 xml:space="preserve">Capital Reserve Fund </w:t>
      </w:r>
    </w:p>
    <w:p w:rsidR="000269A2" w:rsidRDefault="00B77ABD" w:rsidP="000269A2">
      <w:pPr>
        <w:pStyle w:val="Title"/>
        <w:numPr>
          <w:ilvl w:val="0"/>
          <w:numId w:val="40"/>
        </w:numPr>
        <w:jc w:val="left"/>
        <w:rPr>
          <w:rFonts w:ascii="Calibri" w:hAnsi="Calibri" w:cs="Calibri"/>
          <w:b w:val="0"/>
        </w:rPr>
      </w:pPr>
      <w:r w:rsidRPr="00130F5E">
        <w:rPr>
          <w:rFonts w:ascii="Calibri" w:hAnsi="Calibri" w:cs="Calibri"/>
          <w:b w:val="0"/>
        </w:rPr>
        <w:t>Student Activities Report</w:t>
      </w:r>
    </w:p>
    <w:p w:rsidR="00651632" w:rsidRPr="000269A2" w:rsidRDefault="00B77ABD" w:rsidP="000269A2">
      <w:pPr>
        <w:pStyle w:val="Title"/>
        <w:numPr>
          <w:ilvl w:val="0"/>
          <w:numId w:val="39"/>
        </w:numPr>
        <w:tabs>
          <w:tab w:val="left" w:pos="7920"/>
        </w:tabs>
        <w:jc w:val="left"/>
        <w:rPr>
          <w:rFonts w:ascii="Calibri" w:hAnsi="Calibri" w:cs="Calibri"/>
          <w:b w:val="0"/>
        </w:rPr>
      </w:pPr>
      <w:r w:rsidRPr="000269A2">
        <w:rPr>
          <w:rFonts w:ascii="Calibri" w:hAnsi="Calibri" w:cs="Calibri"/>
          <w:b w:val="0"/>
        </w:rPr>
        <w:t>Checks and Invoices:</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General Fund Checks, Wire Transfers and Invoices: $513,367.37</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Food Service Fund Checks and Invoices: $ 2,535.38</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Capital Projects Fund Checks and Invoices: $ 0.00</w:t>
      </w:r>
    </w:p>
    <w:p w:rsidR="00651632" w:rsidRPr="00130F5E" w:rsidRDefault="00B77ABD" w:rsidP="000269A2">
      <w:pPr>
        <w:pStyle w:val="Title"/>
        <w:numPr>
          <w:ilvl w:val="0"/>
          <w:numId w:val="40"/>
        </w:numPr>
        <w:jc w:val="left"/>
        <w:rPr>
          <w:rFonts w:ascii="Calibri" w:hAnsi="Calibri" w:cs="Calibri"/>
          <w:b w:val="0"/>
        </w:rPr>
      </w:pPr>
      <w:r w:rsidRPr="00130F5E">
        <w:rPr>
          <w:rFonts w:ascii="Calibri" w:hAnsi="Calibri" w:cs="Calibri"/>
          <w:b w:val="0"/>
        </w:rPr>
        <w:t>Student Activity Fund Checks and invoices: $ 1,146.25</w:t>
      </w:r>
    </w:p>
    <w:p w:rsidR="00651632" w:rsidRPr="00130F5E" w:rsidRDefault="00B77ABD" w:rsidP="000269A2">
      <w:pPr>
        <w:pStyle w:val="Title"/>
        <w:numPr>
          <w:ilvl w:val="0"/>
          <w:numId w:val="39"/>
        </w:numPr>
        <w:tabs>
          <w:tab w:val="left" w:pos="7920"/>
        </w:tabs>
        <w:jc w:val="left"/>
        <w:rPr>
          <w:rFonts w:ascii="Calibri" w:hAnsi="Calibri" w:cs="Calibri"/>
          <w:b w:val="0"/>
        </w:rPr>
      </w:pPr>
      <w:r w:rsidRPr="00130F5E">
        <w:rPr>
          <w:rFonts w:ascii="Calibri" w:hAnsi="Calibri" w:cs="Calibri"/>
          <w:b w:val="0"/>
        </w:rPr>
        <w:t>VISA procurement card payment: $ 39,872.26</w:t>
      </w:r>
    </w:p>
    <w:p w:rsidR="00651632" w:rsidRPr="00130F5E" w:rsidRDefault="00B77ABD" w:rsidP="000269A2">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Treasurer’s Report:  February 2012 </w:t>
      </w:r>
    </w:p>
    <w:p w:rsidR="00651632" w:rsidRPr="00130F5E" w:rsidRDefault="00B77ABD" w:rsidP="000269A2">
      <w:pPr>
        <w:pStyle w:val="Title"/>
        <w:numPr>
          <w:ilvl w:val="0"/>
          <w:numId w:val="39"/>
        </w:numPr>
        <w:tabs>
          <w:tab w:val="left" w:pos="7920"/>
        </w:tabs>
        <w:jc w:val="left"/>
        <w:rPr>
          <w:rFonts w:ascii="Calibri" w:hAnsi="Calibri" w:cs="Calibri"/>
        </w:rPr>
      </w:pPr>
      <w:r w:rsidRPr="00130F5E">
        <w:rPr>
          <w:rFonts w:ascii="Calibri" w:hAnsi="Calibri" w:cs="Calibri"/>
          <w:b w:val="0"/>
        </w:rPr>
        <w:t>General Fund – Budget Transfers – None</w:t>
      </w:r>
    </w:p>
    <w:p w:rsidR="00651632" w:rsidRDefault="00651632">
      <w:pPr>
        <w:pStyle w:val="Title"/>
        <w:tabs>
          <w:tab w:val="left" w:pos="1188"/>
          <w:tab w:val="left" w:pos="7920"/>
        </w:tabs>
        <w:ind w:left="1440"/>
        <w:jc w:val="left"/>
        <w:rPr>
          <w:rFonts w:ascii="Calibri" w:hAnsi="Calibri" w:cs="Calibri"/>
        </w:rPr>
      </w:pPr>
    </w:p>
    <w:p w:rsidR="000269A2" w:rsidRPr="00BC610A" w:rsidRDefault="000269A2" w:rsidP="000269A2">
      <w:pPr>
        <w:pStyle w:val="Title"/>
        <w:tabs>
          <w:tab w:val="left" w:pos="7920"/>
        </w:tabs>
        <w:jc w:val="left"/>
        <w:rPr>
          <w:rFonts w:asciiTheme="minorHAnsi" w:hAnsiTheme="minorHAnsi" w:cstheme="minorHAnsi"/>
          <w:b w:val="0"/>
        </w:rPr>
      </w:pPr>
      <w:r w:rsidRPr="00BC610A">
        <w:rPr>
          <w:rFonts w:asciiTheme="minorHAnsi" w:hAnsiTheme="minorHAnsi" w:cstheme="minorHAnsi"/>
          <w:b w:val="0"/>
        </w:rPr>
        <w:t xml:space="preserve">All </w:t>
      </w:r>
      <w:r>
        <w:rPr>
          <w:rFonts w:asciiTheme="minorHAnsi" w:hAnsiTheme="minorHAnsi" w:cstheme="minorHAnsi"/>
          <w:b w:val="0"/>
        </w:rPr>
        <w:t xml:space="preserve">business items </w:t>
      </w:r>
      <w:r w:rsidRPr="00BC610A">
        <w:rPr>
          <w:rFonts w:asciiTheme="minorHAnsi" w:hAnsiTheme="minorHAnsi" w:cstheme="minorHAnsi"/>
          <w:b w:val="0"/>
        </w:rPr>
        <w:t xml:space="preserve">moved for approval by </w:t>
      </w:r>
      <w:r>
        <w:rPr>
          <w:rFonts w:asciiTheme="minorHAnsi" w:hAnsiTheme="minorHAnsi" w:cstheme="minorHAnsi"/>
          <w:b w:val="0"/>
        </w:rPr>
        <w:t>Ogden</w:t>
      </w:r>
      <w:r w:rsidRPr="00BC610A">
        <w:rPr>
          <w:rFonts w:asciiTheme="minorHAnsi" w:hAnsiTheme="minorHAnsi" w:cstheme="minorHAnsi"/>
          <w:b w:val="0"/>
        </w:rPr>
        <w:t xml:space="preserve">, with second by </w:t>
      </w:r>
      <w:r>
        <w:rPr>
          <w:rFonts w:asciiTheme="minorHAnsi" w:hAnsiTheme="minorHAnsi" w:cstheme="minorHAnsi"/>
          <w:b w:val="0"/>
        </w:rPr>
        <w:t>Heath</w:t>
      </w:r>
    </w:p>
    <w:p w:rsidR="000269A2" w:rsidRPr="00BC610A" w:rsidRDefault="000269A2" w:rsidP="000269A2">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0269A2" w:rsidRDefault="000269A2" w:rsidP="000269A2">
      <w:pPr>
        <w:pStyle w:val="Title"/>
        <w:tabs>
          <w:tab w:val="left" w:pos="1188"/>
          <w:tab w:val="left" w:pos="7920"/>
        </w:tabs>
        <w:rPr>
          <w:rFonts w:ascii="Calibri" w:hAnsi="Calibri" w:cs="Calibri"/>
          <w:b w:val="0"/>
        </w:rPr>
      </w:pPr>
      <w:r w:rsidRPr="00BC610A">
        <w:rPr>
          <w:rFonts w:asciiTheme="minorHAnsi" w:hAnsiTheme="minorHAnsi" w:cstheme="minorHAnsi"/>
          <w:b w:val="0"/>
        </w:rPr>
        <w:t>(Copy of each item is filed with the official minutes)</w:t>
      </w:r>
    </w:p>
    <w:p w:rsidR="000269A2" w:rsidRPr="00130F5E" w:rsidRDefault="000269A2">
      <w:pPr>
        <w:pStyle w:val="Title"/>
        <w:tabs>
          <w:tab w:val="left" w:pos="1188"/>
          <w:tab w:val="left" w:pos="7920"/>
        </w:tabs>
        <w:ind w:left="1440"/>
        <w:jc w:val="left"/>
        <w:rPr>
          <w:rFonts w:ascii="Calibri" w:hAnsi="Calibri" w:cs="Calibri"/>
        </w:rPr>
      </w:pPr>
    </w:p>
    <w:p w:rsidR="000269A2" w:rsidRPr="00BC610A" w:rsidRDefault="000269A2" w:rsidP="000269A2">
      <w:pPr>
        <w:pStyle w:val="Title"/>
        <w:tabs>
          <w:tab w:val="left" w:pos="7920"/>
        </w:tabs>
        <w:ind w:left="720"/>
        <w:rPr>
          <w:rFonts w:asciiTheme="minorHAnsi" w:hAnsiTheme="minorHAnsi" w:cstheme="minorHAnsi"/>
          <w:u w:val="single"/>
        </w:rPr>
      </w:pPr>
      <w:r w:rsidRPr="00BC610A">
        <w:rPr>
          <w:rFonts w:asciiTheme="minorHAnsi" w:hAnsiTheme="minorHAnsi" w:cstheme="minorHAnsi"/>
          <w:u w:val="single"/>
        </w:rPr>
        <w:t>Human and Quality Resources</w:t>
      </w:r>
    </w:p>
    <w:p w:rsidR="000269A2" w:rsidRPr="00BC610A" w:rsidRDefault="000269A2" w:rsidP="000269A2">
      <w:pPr>
        <w:pStyle w:val="Title"/>
        <w:tabs>
          <w:tab w:val="left" w:pos="7920"/>
        </w:tabs>
        <w:ind w:left="360"/>
        <w:jc w:val="left"/>
        <w:rPr>
          <w:rFonts w:asciiTheme="minorHAnsi" w:hAnsiTheme="minorHAnsi" w:cstheme="minorHAnsi"/>
        </w:rPr>
      </w:pPr>
    </w:p>
    <w:p w:rsidR="000269A2" w:rsidRPr="00BC610A" w:rsidRDefault="000269A2" w:rsidP="000269A2">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0269A2" w:rsidRDefault="000269A2" w:rsidP="000269A2">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269A2" w:rsidRPr="000269A2" w:rsidRDefault="000269A2" w:rsidP="000269A2">
      <w:pPr>
        <w:pStyle w:val="Title"/>
        <w:tabs>
          <w:tab w:val="left" w:pos="1188"/>
          <w:tab w:val="left" w:pos="7920"/>
        </w:tabs>
        <w:ind w:left="1010"/>
        <w:jc w:val="right"/>
        <w:rPr>
          <w:rFonts w:ascii="Calibri" w:hAnsi="Calibri" w:cs="Calibri"/>
        </w:rPr>
      </w:pPr>
      <w:r w:rsidRPr="000269A2">
        <w:rPr>
          <w:rFonts w:asciiTheme="minorHAnsi" w:hAnsiTheme="minorHAnsi" w:cstheme="minorHAnsi"/>
          <w:bCs w:val="0"/>
        </w:rPr>
        <w:t>Leave of absence - Trish Hodas</w:t>
      </w:r>
    </w:p>
    <w:p w:rsidR="00651632" w:rsidRPr="000269A2" w:rsidRDefault="00B77ABD" w:rsidP="000269A2">
      <w:pPr>
        <w:pStyle w:val="Title"/>
        <w:tabs>
          <w:tab w:val="left" w:pos="7920"/>
        </w:tabs>
        <w:jc w:val="left"/>
        <w:rPr>
          <w:rFonts w:asciiTheme="minorHAnsi" w:hAnsiTheme="minorHAnsi" w:cstheme="minorHAnsi"/>
          <w:b w:val="0"/>
          <w:bCs w:val="0"/>
        </w:rPr>
      </w:pPr>
      <w:r w:rsidRPr="000269A2">
        <w:rPr>
          <w:rFonts w:asciiTheme="minorHAnsi" w:hAnsiTheme="minorHAnsi" w:cstheme="minorHAnsi"/>
          <w:b w:val="0"/>
          <w:bCs w:val="0"/>
        </w:rPr>
        <w:t>Motion to approve the uncompensated leave of absence for Trish Hodas for the remainder of the 2011-2012 school year, effective April 6, 2012</w:t>
      </w:r>
    </w:p>
    <w:p w:rsidR="000269A2" w:rsidRPr="00877078" w:rsidRDefault="000269A2" w:rsidP="000269A2">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sidRPr="00877078">
        <w:rPr>
          <w:rFonts w:asciiTheme="minorHAnsi" w:hAnsiTheme="minorHAnsi" w:cstheme="minorHAnsi"/>
          <w:b w:val="0"/>
        </w:rPr>
        <w:t xml:space="preserve"> with second by </w:t>
      </w:r>
      <w:r>
        <w:rPr>
          <w:rFonts w:asciiTheme="minorHAnsi" w:hAnsiTheme="minorHAnsi" w:cstheme="minorHAnsi"/>
          <w:b w:val="0"/>
        </w:rPr>
        <w:t>Ogden</w:t>
      </w:r>
    </w:p>
    <w:p w:rsidR="00651632" w:rsidRDefault="000269A2" w:rsidP="000269A2">
      <w:pPr>
        <w:pStyle w:val="Title"/>
        <w:tabs>
          <w:tab w:val="left" w:pos="7920"/>
        </w:tabs>
        <w:jc w:val="left"/>
        <w:rPr>
          <w:rFonts w:asciiTheme="minorHAnsi" w:hAnsiTheme="minorHAnsi" w:cstheme="minorHAnsi"/>
          <w:b w:val="0"/>
          <w:bCs w:val="0"/>
        </w:rPr>
      </w:pPr>
      <w:r w:rsidRPr="00877078">
        <w:rPr>
          <w:rFonts w:asciiTheme="minorHAnsi" w:hAnsiTheme="minorHAnsi" w:cstheme="minorHAnsi"/>
          <w:b w:val="0"/>
        </w:rPr>
        <w:t>The motion is approved with an all “ayes” voice vote</w:t>
      </w:r>
    </w:p>
    <w:p w:rsidR="000269A2" w:rsidRPr="000269A2" w:rsidRDefault="000269A2" w:rsidP="000269A2">
      <w:pPr>
        <w:pStyle w:val="Title"/>
        <w:tabs>
          <w:tab w:val="left" w:pos="7920"/>
        </w:tabs>
        <w:jc w:val="right"/>
        <w:rPr>
          <w:rFonts w:asciiTheme="minorHAnsi" w:hAnsiTheme="minorHAnsi" w:cstheme="minorHAnsi"/>
          <w:bCs w:val="0"/>
        </w:rPr>
      </w:pPr>
      <w:r w:rsidRPr="000269A2">
        <w:rPr>
          <w:rFonts w:asciiTheme="minorHAnsi" w:hAnsiTheme="minorHAnsi" w:cstheme="minorHAnsi"/>
          <w:bCs w:val="0"/>
        </w:rPr>
        <w:t>Heather Beck - part-time secretary (S-3)</w:t>
      </w:r>
    </w:p>
    <w:p w:rsidR="00651632" w:rsidRPr="00130F5E" w:rsidRDefault="00B77ABD" w:rsidP="000269A2">
      <w:pPr>
        <w:pStyle w:val="Title"/>
        <w:tabs>
          <w:tab w:val="left" w:pos="7920"/>
        </w:tabs>
        <w:jc w:val="left"/>
        <w:rPr>
          <w:rFonts w:asciiTheme="minorHAnsi" w:hAnsiTheme="minorHAnsi" w:cstheme="minorHAnsi"/>
          <w:b w:val="0"/>
        </w:rPr>
      </w:pPr>
      <w:r w:rsidRPr="000269A2">
        <w:rPr>
          <w:rFonts w:asciiTheme="minorHAnsi" w:hAnsiTheme="minorHAnsi" w:cstheme="minorHAnsi"/>
          <w:b w:val="0"/>
          <w:bCs w:val="0"/>
        </w:rPr>
        <w:t>Motion to hire Heather Beck as part-time secretary (S-3) at the rate of $13.07 per hour pending</w:t>
      </w:r>
      <w:r w:rsidRPr="00130F5E">
        <w:rPr>
          <w:rFonts w:asciiTheme="minorHAnsi" w:hAnsiTheme="minorHAnsi" w:cstheme="minorHAnsi"/>
        </w:rPr>
        <w:t xml:space="preserve"> </w:t>
      </w:r>
      <w:r w:rsidRPr="000269A2">
        <w:rPr>
          <w:rFonts w:asciiTheme="minorHAnsi" w:hAnsiTheme="minorHAnsi" w:cstheme="minorHAnsi"/>
          <w:b w:val="0"/>
        </w:rPr>
        <w:t>clearances effective March 26, 2012</w:t>
      </w:r>
    </w:p>
    <w:p w:rsidR="000269A2" w:rsidRPr="00877078" w:rsidRDefault="000269A2" w:rsidP="000269A2">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sidRPr="00877078">
        <w:rPr>
          <w:rFonts w:asciiTheme="minorHAnsi" w:hAnsiTheme="minorHAnsi" w:cstheme="minorHAnsi"/>
          <w:b w:val="0"/>
        </w:rPr>
        <w:t xml:space="preserve"> with second by </w:t>
      </w:r>
      <w:r>
        <w:rPr>
          <w:rFonts w:asciiTheme="minorHAnsi" w:hAnsiTheme="minorHAnsi" w:cstheme="minorHAnsi"/>
          <w:b w:val="0"/>
        </w:rPr>
        <w:t>Ogden</w:t>
      </w:r>
    </w:p>
    <w:p w:rsidR="000269A2" w:rsidRDefault="000269A2" w:rsidP="000269A2">
      <w:pPr>
        <w:pStyle w:val="Title"/>
        <w:tabs>
          <w:tab w:val="left" w:pos="7920"/>
        </w:tabs>
        <w:jc w:val="left"/>
        <w:rPr>
          <w:rFonts w:asciiTheme="minorHAnsi" w:hAnsiTheme="minorHAnsi" w:cstheme="minorHAnsi"/>
          <w:bCs w:val="0"/>
        </w:rPr>
      </w:pPr>
      <w:r w:rsidRPr="00877078">
        <w:rPr>
          <w:rFonts w:asciiTheme="minorHAnsi" w:hAnsiTheme="minorHAnsi" w:cstheme="minorHAnsi"/>
          <w:b w:val="0"/>
        </w:rPr>
        <w:t>The motion is approved with an all “ayes” voice vote</w:t>
      </w:r>
      <w:r w:rsidRPr="00130F5E">
        <w:rPr>
          <w:rFonts w:asciiTheme="minorHAnsi" w:hAnsiTheme="minorHAnsi" w:cstheme="minorHAnsi"/>
          <w:bCs w:val="0"/>
        </w:rPr>
        <w:t xml:space="preserve"> </w:t>
      </w:r>
    </w:p>
    <w:p w:rsidR="000269A2" w:rsidRDefault="000269A2" w:rsidP="000269A2">
      <w:pPr>
        <w:pStyle w:val="Title"/>
        <w:tabs>
          <w:tab w:val="left" w:pos="7920"/>
        </w:tabs>
        <w:jc w:val="left"/>
        <w:rPr>
          <w:rFonts w:asciiTheme="minorHAnsi" w:hAnsiTheme="minorHAnsi" w:cstheme="minorHAnsi"/>
          <w:bCs w:val="0"/>
        </w:rPr>
      </w:pPr>
    </w:p>
    <w:p w:rsidR="00651632" w:rsidRPr="000269A2" w:rsidRDefault="00B77ABD" w:rsidP="000269A2">
      <w:pPr>
        <w:pStyle w:val="Title"/>
        <w:tabs>
          <w:tab w:val="left" w:pos="7920"/>
        </w:tabs>
        <w:rPr>
          <w:rFonts w:asciiTheme="minorHAnsi" w:hAnsiTheme="minorHAnsi" w:cstheme="minorHAnsi"/>
          <w:bCs w:val="0"/>
          <w:u w:val="single"/>
        </w:rPr>
      </w:pPr>
      <w:r w:rsidRPr="000269A2">
        <w:rPr>
          <w:rFonts w:asciiTheme="minorHAnsi" w:hAnsiTheme="minorHAnsi" w:cstheme="minorHAnsi"/>
          <w:bCs w:val="0"/>
          <w:u w:val="single"/>
        </w:rPr>
        <w:t>Operations</w:t>
      </w:r>
    </w:p>
    <w:p w:rsidR="00651632" w:rsidRPr="00130F5E" w:rsidRDefault="00651632">
      <w:pPr>
        <w:pStyle w:val="Title"/>
        <w:keepNext/>
        <w:tabs>
          <w:tab w:val="left" w:pos="7920"/>
        </w:tabs>
        <w:ind w:left="360"/>
        <w:jc w:val="left"/>
        <w:rPr>
          <w:rFonts w:ascii="Calibri" w:hAnsi="Calibri" w:cs="Calibri"/>
          <w:b w:val="0"/>
          <w:bCs w:val="0"/>
        </w:rPr>
      </w:pPr>
    </w:p>
    <w:p w:rsidR="00651632" w:rsidRPr="00575EED" w:rsidRDefault="00B77ABD" w:rsidP="00575EED">
      <w:pPr>
        <w:pStyle w:val="Title"/>
        <w:keepNext/>
        <w:tabs>
          <w:tab w:val="left" w:pos="1188"/>
          <w:tab w:val="left" w:pos="7920"/>
        </w:tabs>
        <w:rPr>
          <w:rFonts w:ascii="Calibri" w:hAnsi="Calibri" w:cs="Calibri"/>
          <w:b w:val="0"/>
          <w:bCs w:val="0"/>
          <w:u w:val="single"/>
        </w:rPr>
      </w:pPr>
      <w:r w:rsidRPr="00575EED">
        <w:rPr>
          <w:rFonts w:ascii="Calibri" w:hAnsi="Calibri" w:cs="Calibri"/>
          <w:b w:val="0"/>
          <w:bCs w:val="0"/>
          <w:u w:val="single"/>
        </w:rPr>
        <w:t>Administrative Reports</w:t>
      </w:r>
    </w:p>
    <w:p w:rsidR="00651632" w:rsidRPr="00130F5E" w:rsidRDefault="00651632">
      <w:pPr>
        <w:pStyle w:val="Title"/>
        <w:keepNext/>
        <w:tabs>
          <w:tab w:val="left" w:pos="1188"/>
          <w:tab w:val="left" w:pos="7920"/>
        </w:tabs>
        <w:ind w:left="1010"/>
        <w:jc w:val="left"/>
        <w:rPr>
          <w:rFonts w:ascii="Calibri" w:hAnsi="Calibri" w:cs="Calibri"/>
          <w:b w:val="0"/>
          <w:bCs w:val="0"/>
        </w:rPr>
      </w:pPr>
    </w:p>
    <w:p w:rsidR="00651632"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Superintendent Report– James Tracy, Girard School District</w:t>
      </w:r>
      <w:r w:rsidR="00143558">
        <w:rPr>
          <w:rFonts w:ascii="Calibri" w:hAnsi="Calibri" w:cs="Calibri"/>
          <w:b w:val="0"/>
        </w:rPr>
        <w:t>, verbal report included:</w:t>
      </w:r>
    </w:p>
    <w:p w:rsidR="00143558" w:rsidRDefault="00143558" w:rsidP="00143558">
      <w:pPr>
        <w:pStyle w:val="Title"/>
        <w:numPr>
          <w:ilvl w:val="1"/>
          <w:numId w:val="39"/>
        </w:numPr>
        <w:tabs>
          <w:tab w:val="left" w:pos="7920"/>
        </w:tabs>
        <w:jc w:val="left"/>
        <w:rPr>
          <w:rFonts w:ascii="Calibri" w:hAnsi="Calibri" w:cs="Calibri"/>
          <w:b w:val="0"/>
        </w:rPr>
      </w:pPr>
      <w:r>
        <w:rPr>
          <w:rFonts w:ascii="Calibri" w:hAnsi="Calibri" w:cs="Calibri"/>
          <w:b w:val="0"/>
        </w:rPr>
        <w:t>PAC meeting presentations included</w:t>
      </w:r>
    </w:p>
    <w:p w:rsidR="00143558" w:rsidRDefault="00143558" w:rsidP="00143558">
      <w:pPr>
        <w:pStyle w:val="Title"/>
        <w:numPr>
          <w:ilvl w:val="2"/>
          <w:numId w:val="39"/>
        </w:numPr>
        <w:tabs>
          <w:tab w:val="left" w:pos="7920"/>
        </w:tabs>
        <w:jc w:val="left"/>
        <w:rPr>
          <w:rFonts w:ascii="Calibri" w:hAnsi="Calibri" w:cs="Calibri"/>
          <w:b w:val="0"/>
        </w:rPr>
      </w:pPr>
      <w:r>
        <w:rPr>
          <w:rFonts w:ascii="Calibri" w:hAnsi="Calibri" w:cs="Calibri"/>
          <w:b w:val="0"/>
        </w:rPr>
        <w:t>IU5 – RCI reduced budget and lower cost to participating districts</w:t>
      </w:r>
    </w:p>
    <w:p w:rsidR="00143558" w:rsidRDefault="00143558" w:rsidP="00143558">
      <w:pPr>
        <w:pStyle w:val="Title"/>
        <w:numPr>
          <w:ilvl w:val="2"/>
          <w:numId w:val="39"/>
        </w:numPr>
        <w:tabs>
          <w:tab w:val="left" w:pos="7920"/>
        </w:tabs>
        <w:jc w:val="left"/>
        <w:rPr>
          <w:rFonts w:ascii="Calibri" w:hAnsi="Calibri" w:cs="Calibri"/>
          <w:b w:val="0"/>
        </w:rPr>
      </w:pPr>
      <w:r>
        <w:rPr>
          <w:rFonts w:ascii="Calibri" w:hAnsi="Calibri" w:cs="Calibri"/>
          <w:b w:val="0"/>
        </w:rPr>
        <w:t>ECTS Enrollment and applications report</w:t>
      </w:r>
    </w:p>
    <w:p w:rsidR="00143558" w:rsidRDefault="00143558" w:rsidP="00143558">
      <w:pPr>
        <w:pStyle w:val="Title"/>
        <w:numPr>
          <w:ilvl w:val="2"/>
          <w:numId w:val="39"/>
        </w:numPr>
        <w:tabs>
          <w:tab w:val="left" w:pos="7920"/>
        </w:tabs>
        <w:jc w:val="left"/>
        <w:rPr>
          <w:rFonts w:ascii="Calibri" w:hAnsi="Calibri" w:cs="Calibri"/>
          <w:b w:val="0"/>
        </w:rPr>
      </w:pPr>
      <w:r>
        <w:rPr>
          <w:rFonts w:ascii="Calibri" w:hAnsi="Calibri" w:cs="Calibri"/>
          <w:b w:val="0"/>
        </w:rPr>
        <w:t>12-13 General Fund Budget-possible budget reduction list</w:t>
      </w:r>
    </w:p>
    <w:p w:rsidR="00143558" w:rsidRDefault="00143558" w:rsidP="00143558">
      <w:pPr>
        <w:pStyle w:val="Title"/>
        <w:numPr>
          <w:ilvl w:val="3"/>
          <w:numId w:val="39"/>
        </w:numPr>
        <w:tabs>
          <w:tab w:val="left" w:pos="7920"/>
        </w:tabs>
        <w:jc w:val="left"/>
        <w:rPr>
          <w:rFonts w:ascii="Calibri" w:hAnsi="Calibri" w:cs="Calibri"/>
          <w:b w:val="0"/>
        </w:rPr>
      </w:pPr>
      <w:r>
        <w:rPr>
          <w:rFonts w:ascii="Calibri" w:hAnsi="Calibri" w:cs="Calibri"/>
          <w:b w:val="0"/>
        </w:rPr>
        <w:t>Letter to be sent to JOC supporting recommended staffing reductions</w:t>
      </w:r>
    </w:p>
    <w:p w:rsidR="00651632"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 xml:space="preserve">Director Report — Aldo Jackson </w:t>
      </w:r>
    </w:p>
    <w:p w:rsidR="00E32AC7" w:rsidRDefault="00E32AC7" w:rsidP="00E32AC7">
      <w:pPr>
        <w:pStyle w:val="Title"/>
        <w:numPr>
          <w:ilvl w:val="1"/>
          <w:numId w:val="39"/>
        </w:numPr>
        <w:tabs>
          <w:tab w:val="left" w:pos="7920"/>
        </w:tabs>
        <w:jc w:val="left"/>
        <w:rPr>
          <w:rFonts w:ascii="Calibri" w:hAnsi="Calibri" w:cs="Calibri"/>
          <w:b w:val="0"/>
        </w:rPr>
      </w:pPr>
      <w:r>
        <w:rPr>
          <w:rFonts w:ascii="Calibri" w:hAnsi="Calibri" w:cs="Calibri"/>
          <w:b w:val="0"/>
        </w:rPr>
        <w:t>Board Action Item</w:t>
      </w:r>
      <w:r w:rsidRPr="00F129B5">
        <w:rPr>
          <w:rFonts w:ascii="Calibri" w:hAnsi="Calibri" w:cs="Calibri"/>
          <w:b w:val="0"/>
        </w:rPr>
        <w:t xml:space="preserve"> </w:t>
      </w:r>
    </w:p>
    <w:p w:rsidR="00E32AC7" w:rsidRDefault="00E32AC7" w:rsidP="00E32AC7">
      <w:pPr>
        <w:pStyle w:val="Title"/>
        <w:numPr>
          <w:ilvl w:val="2"/>
          <w:numId w:val="39"/>
        </w:numPr>
        <w:tabs>
          <w:tab w:val="left" w:pos="7920"/>
        </w:tabs>
        <w:jc w:val="left"/>
        <w:rPr>
          <w:rFonts w:ascii="Calibri" w:hAnsi="Calibri" w:cs="Calibri"/>
          <w:b w:val="0"/>
        </w:rPr>
      </w:pPr>
      <w:r>
        <w:rPr>
          <w:rFonts w:ascii="Calibri" w:hAnsi="Calibri" w:cs="Calibri"/>
          <w:b w:val="0"/>
        </w:rPr>
        <w:t>Report distributed: Admission Analysis 2012-13 and Marketing Plan Participation</w:t>
      </w:r>
    </w:p>
    <w:p w:rsidR="00E32AC7" w:rsidRPr="00130F5E" w:rsidRDefault="00E32AC7" w:rsidP="00C702F9">
      <w:pPr>
        <w:pStyle w:val="Title"/>
        <w:tabs>
          <w:tab w:val="left" w:pos="7920"/>
        </w:tabs>
        <w:ind w:left="720"/>
        <w:rPr>
          <w:rFonts w:ascii="Calibri" w:hAnsi="Calibri" w:cs="Calibri"/>
          <w:b w:val="0"/>
        </w:rPr>
      </w:pPr>
      <w:r>
        <w:rPr>
          <w:rFonts w:asciiTheme="minorHAnsi" w:hAnsiTheme="minorHAnsi" w:cstheme="minorHAnsi"/>
          <w:b w:val="0"/>
        </w:rPr>
        <w:t>(Copy filed with the official minutes</w:t>
      </w:r>
      <w:r w:rsidR="007F0ABC">
        <w:rPr>
          <w:rFonts w:asciiTheme="minorHAnsi" w:hAnsiTheme="minorHAnsi" w:cstheme="minorHAnsi"/>
          <w:b w:val="0"/>
        </w:rPr>
        <w:t>)</w:t>
      </w:r>
    </w:p>
    <w:p w:rsidR="00651632" w:rsidRPr="00575EED"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Solicitor Report — Timothy Sennett</w:t>
      </w:r>
      <w:r w:rsidR="00E32AC7">
        <w:rPr>
          <w:rFonts w:ascii="Calibri" w:hAnsi="Calibri" w:cs="Calibri"/>
          <w:b w:val="0"/>
        </w:rPr>
        <w:t xml:space="preserve"> – no report </w:t>
      </w:r>
    </w:p>
    <w:p w:rsidR="00651632" w:rsidRPr="00575EED"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High School Principal Report — Joe Tarasovitch</w:t>
      </w:r>
    </w:p>
    <w:p w:rsidR="00651632" w:rsidRPr="00575EED"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 xml:space="preserve">Facilities Report — Steve Sceiford </w:t>
      </w:r>
    </w:p>
    <w:p w:rsidR="00651632" w:rsidRPr="00130F5E"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 xml:space="preserve">Technology Report — Jeff Smith </w:t>
      </w:r>
    </w:p>
    <w:p w:rsidR="00651632" w:rsidRPr="00575EED" w:rsidRDefault="00B77ABD" w:rsidP="00575EED">
      <w:pPr>
        <w:pStyle w:val="Title"/>
        <w:numPr>
          <w:ilvl w:val="0"/>
          <w:numId w:val="39"/>
        </w:numPr>
        <w:tabs>
          <w:tab w:val="left" w:pos="7920"/>
        </w:tabs>
        <w:jc w:val="left"/>
        <w:rPr>
          <w:rFonts w:ascii="Calibri" w:hAnsi="Calibri" w:cs="Calibri"/>
          <w:b w:val="0"/>
        </w:rPr>
      </w:pPr>
      <w:r w:rsidRPr="00575EED">
        <w:rPr>
          <w:rFonts w:ascii="Calibri" w:hAnsi="Calibri" w:cs="Calibri"/>
          <w:b w:val="0"/>
        </w:rPr>
        <w:t>Instructional Support Services Report – Pat Holland and Jan Kennerknecht</w:t>
      </w:r>
    </w:p>
    <w:p w:rsidR="00651632" w:rsidRPr="00130F5E" w:rsidRDefault="00651632">
      <w:pPr>
        <w:pStyle w:val="Title"/>
        <w:tabs>
          <w:tab w:val="left" w:pos="1188"/>
          <w:tab w:val="left" w:pos="7920"/>
        </w:tabs>
        <w:ind w:left="1440"/>
        <w:jc w:val="left"/>
        <w:rPr>
          <w:rFonts w:ascii="Calibri" w:hAnsi="Calibri" w:cs="Calibri"/>
        </w:rPr>
      </w:pPr>
    </w:p>
    <w:p w:rsidR="00651632" w:rsidRPr="00130F5E" w:rsidRDefault="00B77ABD" w:rsidP="00575EED">
      <w:pPr>
        <w:pStyle w:val="Title"/>
        <w:keepNext/>
        <w:tabs>
          <w:tab w:val="left" w:pos="1188"/>
          <w:tab w:val="left" w:pos="7920"/>
        </w:tabs>
        <w:rPr>
          <w:rFonts w:ascii="Calibri" w:hAnsi="Calibri" w:cs="Calibri"/>
          <w:b w:val="0"/>
          <w:bCs w:val="0"/>
        </w:rPr>
      </w:pPr>
      <w:r w:rsidRPr="00575EED">
        <w:rPr>
          <w:rFonts w:ascii="Calibri" w:hAnsi="Calibri" w:cs="Calibri"/>
          <w:b w:val="0"/>
          <w:bCs w:val="0"/>
          <w:u w:val="single"/>
        </w:rPr>
        <w:t>Staff Travel &gt;400 miles (Polices: 331,431,531)</w:t>
      </w:r>
      <w:r w:rsidRPr="00130F5E">
        <w:rPr>
          <w:rFonts w:ascii="Calibri" w:hAnsi="Calibri" w:cs="Calibri"/>
          <w:b w:val="0"/>
          <w:bCs w:val="0"/>
        </w:rPr>
        <w:t xml:space="preserve"> - </w:t>
      </w:r>
      <w:r w:rsidRPr="00575EED">
        <w:rPr>
          <w:rFonts w:ascii="Calibri" w:hAnsi="Calibri" w:cs="Calibri"/>
          <w:b w:val="0"/>
          <w:bCs w:val="0"/>
        </w:rPr>
        <w:t>None</w:t>
      </w:r>
    </w:p>
    <w:p w:rsidR="00651632" w:rsidRPr="00130F5E" w:rsidRDefault="00651632">
      <w:pPr>
        <w:pStyle w:val="Title"/>
        <w:tabs>
          <w:tab w:val="left" w:pos="1188"/>
          <w:tab w:val="left" w:pos="7920"/>
        </w:tabs>
        <w:ind w:left="650"/>
        <w:jc w:val="left"/>
        <w:rPr>
          <w:rFonts w:ascii="Calibri" w:hAnsi="Calibri" w:cs="Calibri"/>
          <w:b w:val="0"/>
          <w:bCs w:val="0"/>
        </w:rPr>
      </w:pPr>
    </w:p>
    <w:p w:rsidR="00651632" w:rsidRDefault="00B77ABD" w:rsidP="00575EED">
      <w:pPr>
        <w:pStyle w:val="Title"/>
        <w:tabs>
          <w:tab w:val="left" w:pos="1188"/>
          <w:tab w:val="left" w:pos="7920"/>
        </w:tabs>
        <w:rPr>
          <w:rFonts w:ascii="Calibri" w:hAnsi="Calibri" w:cs="Calibri"/>
          <w:b w:val="0"/>
          <w:bCs w:val="0"/>
          <w:u w:val="single"/>
        </w:rPr>
      </w:pPr>
      <w:r w:rsidRPr="00575EED">
        <w:rPr>
          <w:rFonts w:ascii="Calibri" w:hAnsi="Calibri" w:cs="Calibri"/>
          <w:b w:val="0"/>
          <w:bCs w:val="0"/>
          <w:u w:val="single"/>
        </w:rPr>
        <w:t>Student Field Trips, Fundraising, Community Activities (Policy 121, 229, 230, 910)</w:t>
      </w:r>
    </w:p>
    <w:p w:rsidR="006E14D8" w:rsidRPr="00575EED" w:rsidRDefault="006E14D8" w:rsidP="00575EED">
      <w:pPr>
        <w:pStyle w:val="Title"/>
        <w:tabs>
          <w:tab w:val="left" w:pos="1188"/>
          <w:tab w:val="left" w:pos="7920"/>
        </w:tabs>
        <w:rPr>
          <w:rFonts w:ascii="Calibri" w:hAnsi="Calibri" w:cs="Calibri"/>
          <w:b w:val="0"/>
          <w:bCs w:val="0"/>
          <w:u w:val="single"/>
        </w:rPr>
      </w:pPr>
    </w:p>
    <w:p w:rsidR="00651632" w:rsidRPr="00130F5E" w:rsidRDefault="00B77ABD" w:rsidP="006E14D8">
      <w:pPr>
        <w:pStyle w:val="Title"/>
        <w:tabs>
          <w:tab w:val="left" w:pos="1188"/>
          <w:tab w:val="left" w:pos="7920"/>
        </w:tabs>
        <w:jc w:val="right"/>
        <w:rPr>
          <w:rFonts w:ascii="Calibri" w:hAnsi="Calibri" w:cs="Calibri"/>
          <w:b w:val="0"/>
          <w:bCs w:val="0"/>
        </w:rPr>
      </w:pPr>
      <w:r w:rsidRPr="00130F5E">
        <w:rPr>
          <w:rFonts w:ascii="Calibri" w:hAnsi="Calibri" w:cs="Calibri"/>
          <w:b w:val="0"/>
          <w:bCs w:val="0"/>
        </w:rPr>
        <w:t xml:space="preserve"> </w:t>
      </w:r>
      <w:r w:rsidR="006E14D8" w:rsidRPr="00130F5E">
        <w:rPr>
          <w:rFonts w:ascii="Calibri" w:hAnsi="Calibri" w:cs="Calibri"/>
          <w:bCs w:val="0"/>
        </w:rPr>
        <w:t>Student Field Trips and Fundraising</w:t>
      </w:r>
    </w:p>
    <w:p w:rsidR="00651632" w:rsidRPr="006E14D8" w:rsidRDefault="00B77ABD" w:rsidP="00575EED">
      <w:pPr>
        <w:pStyle w:val="Title"/>
        <w:tabs>
          <w:tab w:val="left" w:pos="1188"/>
          <w:tab w:val="left" w:pos="7920"/>
        </w:tabs>
        <w:jc w:val="left"/>
        <w:rPr>
          <w:rFonts w:ascii="Calibri" w:hAnsi="Calibri" w:cs="Calibri"/>
          <w:b w:val="0"/>
        </w:rPr>
      </w:pPr>
      <w:r w:rsidRPr="006E14D8">
        <w:rPr>
          <w:rFonts w:ascii="Calibri" w:hAnsi="Calibri" w:cs="Calibri"/>
          <w:b w:val="0"/>
          <w:bCs w:val="0"/>
        </w:rPr>
        <w:t>Motion to ap</w:t>
      </w:r>
      <w:r w:rsidRPr="006E14D8">
        <w:rPr>
          <w:rFonts w:ascii="Calibri" w:hAnsi="Calibri" w:cs="Calibri"/>
          <w:b w:val="0"/>
        </w:rPr>
        <w:t>p</w:t>
      </w:r>
      <w:r w:rsidRPr="006E14D8">
        <w:rPr>
          <w:rFonts w:ascii="Calibri" w:hAnsi="Calibri" w:cs="Calibri"/>
          <w:b w:val="0"/>
          <w:bCs w:val="0"/>
        </w:rPr>
        <w:t>rove the following Student Field Trips and Fundraising:</w:t>
      </w:r>
    </w:p>
    <w:p w:rsidR="00651632" w:rsidRPr="00130F5E" w:rsidRDefault="00B77ABD" w:rsidP="00575EED">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MTF- travel to </w:t>
      </w:r>
      <w:proofErr w:type="spellStart"/>
      <w:r w:rsidRPr="00130F5E">
        <w:rPr>
          <w:rFonts w:ascii="Calibri" w:hAnsi="Calibri" w:cs="Calibri"/>
          <w:b w:val="0"/>
        </w:rPr>
        <w:t>McShane</w:t>
      </w:r>
      <w:proofErr w:type="spellEnd"/>
      <w:r w:rsidRPr="00130F5E">
        <w:rPr>
          <w:rFonts w:ascii="Calibri" w:hAnsi="Calibri" w:cs="Calibri"/>
          <w:b w:val="0"/>
        </w:rPr>
        <w:t xml:space="preserve"> Welding, Erie, PA, 4/11/12, cost of bus</w:t>
      </w:r>
    </w:p>
    <w:p w:rsidR="00651632" w:rsidRPr="00130F5E" w:rsidRDefault="00B77ABD" w:rsidP="00575EED">
      <w:pPr>
        <w:pStyle w:val="Title"/>
        <w:numPr>
          <w:ilvl w:val="0"/>
          <w:numId w:val="39"/>
        </w:numPr>
        <w:tabs>
          <w:tab w:val="left" w:pos="7920"/>
        </w:tabs>
        <w:jc w:val="left"/>
        <w:rPr>
          <w:rFonts w:ascii="Calibri" w:hAnsi="Calibri" w:cs="Calibri"/>
          <w:b w:val="0"/>
        </w:rPr>
      </w:pPr>
      <w:r w:rsidRPr="00130F5E">
        <w:rPr>
          <w:rFonts w:ascii="Calibri" w:hAnsi="Calibri" w:cs="Calibri"/>
          <w:b w:val="0"/>
        </w:rPr>
        <w:t>CNT-travel to Training Facility of the Regional Carpenters Union, Coraopolis, PA, May 11, 2012, cost of bus</w:t>
      </w:r>
    </w:p>
    <w:p w:rsidR="00651632" w:rsidRPr="00130F5E" w:rsidRDefault="00B77ABD" w:rsidP="00575EED">
      <w:pPr>
        <w:pStyle w:val="Title"/>
        <w:numPr>
          <w:ilvl w:val="0"/>
          <w:numId w:val="39"/>
        </w:numPr>
        <w:tabs>
          <w:tab w:val="left" w:pos="7920"/>
        </w:tabs>
        <w:jc w:val="left"/>
        <w:rPr>
          <w:rFonts w:asciiTheme="minorHAnsi" w:hAnsiTheme="minorHAnsi" w:cstheme="minorHAnsi"/>
          <w:b w:val="0"/>
        </w:rPr>
      </w:pPr>
      <w:r w:rsidRPr="00575EED">
        <w:rPr>
          <w:rFonts w:ascii="Calibri" w:hAnsi="Calibri" w:cs="Calibri"/>
          <w:b w:val="0"/>
        </w:rPr>
        <w:t>GRA</w:t>
      </w:r>
      <w:r w:rsidRPr="00130F5E">
        <w:rPr>
          <w:rFonts w:asciiTheme="minorHAnsi" w:hAnsiTheme="minorHAnsi" w:cstheme="minorHAnsi"/>
          <w:b w:val="0"/>
        </w:rPr>
        <w:t xml:space="preserve">/ADS-travel to </w:t>
      </w:r>
      <w:proofErr w:type="spellStart"/>
      <w:r w:rsidRPr="00130F5E">
        <w:rPr>
          <w:rFonts w:asciiTheme="minorHAnsi" w:hAnsiTheme="minorHAnsi" w:cstheme="minorHAnsi"/>
          <w:b w:val="0"/>
        </w:rPr>
        <w:t>Edinboro</w:t>
      </w:r>
      <w:proofErr w:type="spellEnd"/>
      <w:r w:rsidRPr="00130F5E">
        <w:rPr>
          <w:rFonts w:asciiTheme="minorHAnsi" w:hAnsiTheme="minorHAnsi" w:cstheme="minorHAnsi"/>
          <w:b w:val="0"/>
        </w:rPr>
        <w:t xml:space="preserve"> University, 5/3/12, cost of bus</w:t>
      </w:r>
    </w:p>
    <w:p w:rsidR="006E14D8" w:rsidRDefault="006E14D8" w:rsidP="006E14D8">
      <w:pPr>
        <w:pStyle w:val="Title"/>
        <w:tabs>
          <w:tab w:val="left" w:pos="7920"/>
        </w:tabs>
        <w:ind w:left="720"/>
        <w:jc w:val="left"/>
        <w:rPr>
          <w:rFonts w:asciiTheme="minorHAnsi" w:hAnsiTheme="minorHAnsi" w:cstheme="minorHAnsi"/>
          <w:b w:val="0"/>
        </w:rPr>
      </w:pPr>
    </w:p>
    <w:p w:rsidR="006E14D8" w:rsidRDefault="006E14D8" w:rsidP="006E14D8">
      <w:pPr>
        <w:pStyle w:val="Title"/>
        <w:tabs>
          <w:tab w:val="left" w:pos="7920"/>
        </w:tabs>
        <w:jc w:val="left"/>
        <w:rPr>
          <w:rFonts w:asciiTheme="minorHAnsi" w:hAnsiTheme="minorHAnsi" w:cstheme="minorHAnsi"/>
          <w:b w:val="0"/>
        </w:rPr>
      </w:pPr>
      <w:r>
        <w:rPr>
          <w:rFonts w:asciiTheme="minorHAnsi" w:hAnsiTheme="minorHAnsi" w:cstheme="minorHAnsi"/>
          <w:b w:val="0"/>
        </w:rPr>
        <w:t>All m</w:t>
      </w:r>
      <w:r w:rsidRPr="00BC610A">
        <w:rPr>
          <w:rFonts w:asciiTheme="minorHAnsi" w:hAnsiTheme="minorHAnsi" w:cstheme="minorHAnsi"/>
          <w:b w:val="0"/>
        </w:rPr>
        <w:t xml:space="preserve">oved for approval by </w:t>
      </w:r>
      <w:proofErr w:type="spellStart"/>
      <w:r>
        <w:rPr>
          <w:rFonts w:asciiTheme="minorHAnsi" w:hAnsiTheme="minorHAnsi" w:cstheme="minorHAnsi"/>
          <w:b w:val="0"/>
        </w:rPr>
        <w:t>Duda</w:t>
      </w:r>
      <w:proofErr w:type="spellEnd"/>
      <w:r w:rsidRPr="00BC610A">
        <w:rPr>
          <w:rFonts w:asciiTheme="minorHAnsi" w:hAnsiTheme="minorHAnsi" w:cstheme="minorHAnsi"/>
          <w:b w:val="0"/>
        </w:rPr>
        <w:t xml:space="preserve">, with second by </w:t>
      </w:r>
      <w:r>
        <w:rPr>
          <w:rFonts w:asciiTheme="minorHAnsi" w:hAnsiTheme="minorHAnsi" w:cstheme="minorHAnsi"/>
          <w:b w:val="0"/>
        </w:rPr>
        <w:t>Ring</w:t>
      </w:r>
    </w:p>
    <w:p w:rsidR="006E14D8" w:rsidRDefault="006E14D8" w:rsidP="006E14D8">
      <w:pPr>
        <w:pStyle w:val="Title"/>
        <w:tabs>
          <w:tab w:val="left" w:pos="7920"/>
        </w:tabs>
        <w:jc w:val="left"/>
        <w:rPr>
          <w:rFonts w:asciiTheme="minorHAnsi" w:hAnsiTheme="minorHAnsi" w:cstheme="minorHAnsi"/>
          <w:b w:val="0"/>
        </w:rPr>
      </w:pPr>
      <w:r w:rsidRPr="00EC273A">
        <w:rPr>
          <w:rFonts w:asciiTheme="minorHAnsi" w:hAnsiTheme="minorHAnsi" w:cstheme="minorHAnsi"/>
          <w:b w:val="0"/>
        </w:rPr>
        <w:t>The motion is approved with an all “ayes” voice vote</w:t>
      </w:r>
    </w:p>
    <w:p w:rsidR="006E14D8" w:rsidRDefault="006E14D8" w:rsidP="006E14D8">
      <w:pPr>
        <w:pStyle w:val="Title"/>
        <w:tabs>
          <w:tab w:val="left" w:pos="7920"/>
        </w:tabs>
        <w:jc w:val="left"/>
        <w:rPr>
          <w:rFonts w:asciiTheme="minorHAnsi" w:hAnsiTheme="minorHAnsi" w:cstheme="minorHAnsi"/>
          <w:b w:val="0"/>
        </w:rPr>
      </w:pPr>
    </w:p>
    <w:p w:rsidR="006E14D8" w:rsidRPr="006E14D8" w:rsidRDefault="006E14D8" w:rsidP="006E14D8">
      <w:pPr>
        <w:pStyle w:val="Title"/>
        <w:tabs>
          <w:tab w:val="left" w:pos="7920"/>
        </w:tabs>
        <w:jc w:val="right"/>
        <w:rPr>
          <w:rFonts w:asciiTheme="minorHAnsi" w:hAnsiTheme="minorHAnsi" w:cstheme="minorHAnsi"/>
          <w:b w:val="0"/>
        </w:rPr>
      </w:pPr>
      <w:r>
        <w:rPr>
          <w:rFonts w:ascii="Calibri" w:hAnsi="Calibri" w:cs="Calibri"/>
        </w:rPr>
        <w:t>S</w:t>
      </w:r>
      <w:r w:rsidRPr="00130F5E">
        <w:rPr>
          <w:rFonts w:ascii="Calibri" w:hAnsi="Calibri" w:cs="Calibri"/>
        </w:rPr>
        <w:t xml:space="preserve">tudent volunteers </w:t>
      </w:r>
      <w:r>
        <w:rPr>
          <w:rFonts w:ascii="Calibri" w:hAnsi="Calibri" w:cs="Calibri"/>
        </w:rPr>
        <w:t>-</w:t>
      </w:r>
      <w:r w:rsidRPr="00130F5E">
        <w:rPr>
          <w:rFonts w:ascii="Calibri" w:hAnsi="Calibri" w:cs="Calibri"/>
        </w:rPr>
        <w:t xml:space="preserve"> Erie County Special Olympics</w:t>
      </w:r>
    </w:p>
    <w:p w:rsidR="00651632" w:rsidRPr="006E14D8" w:rsidRDefault="00B77ABD" w:rsidP="006E14D8">
      <w:pPr>
        <w:pStyle w:val="Title"/>
        <w:tabs>
          <w:tab w:val="left" w:pos="1188"/>
          <w:tab w:val="left" w:pos="7920"/>
        </w:tabs>
        <w:jc w:val="left"/>
        <w:rPr>
          <w:rFonts w:ascii="Calibri" w:hAnsi="Calibri" w:cs="Calibri"/>
          <w:b w:val="0"/>
        </w:rPr>
      </w:pPr>
      <w:r w:rsidRPr="006E14D8">
        <w:rPr>
          <w:rFonts w:ascii="Calibri" w:hAnsi="Calibri" w:cs="Calibri"/>
          <w:b w:val="0"/>
        </w:rPr>
        <w:t>Motion to approve student volunteers for an Erie County Special Olympics event, Girard High School, April 21, 2012</w:t>
      </w:r>
    </w:p>
    <w:p w:rsidR="006E14D8" w:rsidRDefault="006E14D8" w:rsidP="006E14D8">
      <w:pPr>
        <w:pStyle w:val="Title"/>
        <w:tabs>
          <w:tab w:val="left" w:pos="7920"/>
        </w:tabs>
        <w:jc w:val="left"/>
        <w:rPr>
          <w:rFonts w:asciiTheme="minorHAnsi" w:hAnsiTheme="minorHAnsi" w:cstheme="minorHAnsi"/>
          <w:b w:val="0"/>
        </w:rPr>
      </w:pPr>
      <w:r>
        <w:rPr>
          <w:rFonts w:asciiTheme="minorHAnsi" w:hAnsiTheme="minorHAnsi" w:cstheme="minorHAnsi"/>
          <w:b w:val="0"/>
        </w:rPr>
        <w:t>M</w:t>
      </w:r>
      <w:r w:rsidRPr="00BC610A">
        <w:rPr>
          <w:rFonts w:asciiTheme="minorHAnsi" w:hAnsiTheme="minorHAnsi" w:cstheme="minorHAnsi"/>
          <w:b w:val="0"/>
        </w:rPr>
        <w:t xml:space="preserve">oved for approval by </w:t>
      </w:r>
      <w:r w:rsidR="00C702F9">
        <w:rPr>
          <w:rFonts w:asciiTheme="minorHAnsi" w:hAnsiTheme="minorHAnsi" w:cstheme="minorHAnsi"/>
          <w:b w:val="0"/>
        </w:rPr>
        <w:t>Heath</w:t>
      </w:r>
      <w:r w:rsidRPr="00BC610A">
        <w:rPr>
          <w:rFonts w:asciiTheme="minorHAnsi" w:hAnsiTheme="minorHAnsi" w:cstheme="minorHAnsi"/>
          <w:b w:val="0"/>
        </w:rPr>
        <w:t xml:space="preserve">, with second by </w:t>
      </w:r>
      <w:r w:rsidR="00C702F9">
        <w:rPr>
          <w:rFonts w:asciiTheme="minorHAnsi" w:hAnsiTheme="minorHAnsi" w:cstheme="minorHAnsi"/>
          <w:b w:val="0"/>
        </w:rPr>
        <w:t>Ogden</w:t>
      </w:r>
    </w:p>
    <w:p w:rsidR="006E14D8" w:rsidRDefault="006E14D8" w:rsidP="006E14D8">
      <w:pPr>
        <w:pStyle w:val="Title"/>
        <w:tabs>
          <w:tab w:val="left" w:pos="7920"/>
        </w:tabs>
        <w:jc w:val="left"/>
        <w:rPr>
          <w:rFonts w:asciiTheme="minorHAnsi" w:hAnsiTheme="minorHAnsi" w:cstheme="minorHAnsi"/>
          <w:b w:val="0"/>
        </w:rPr>
      </w:pPr>
      <w:r w:rsidRPr="00EC273A">
        <w:rPr>
          <w:rFonts w:asciiTheme="minorHAnsi" w:hAnsiTheme="minorHAnsi" w:cstheme="minorHAnsi"/>
          <w:b w:val="0"/>
        </w:rPr>
        <w:t>The motion is approved with an all “ayes” voice vote</w:t>
      </w:r>
    </w:p>
    <w:p w:rsidR="006E14D8" w:rsidRDefault="006E14D8">
      <w:pPr>
        <w:pStyle w:val="Title"/>
        <w:tabs>
          <w:tab w:val="left" w:pos="1188"/>
          <w:tab w:val="left" w:pos="7920"/>
        </w:tabs>
        <w:ind w:left="1440"/>
        <w:jc w:val="left"/>
        <w:rPr>
          <w:rFonts w:ascii="Calibri" w:hAnsi="Calibri" w:cs="Calibri"/>
        </w:rPr>
      </w:pPr>
    </w:p>
    <w:p w:rsidR="00651632" w:rsidRPr="006E14D8" w:rsidRDefault="00B77ABD" w:rsidP="006E14D8">
      <w:pPr>
        <w:pStyle w:val="Title"/>
        <w:keepNext/>
        <w:tabs>
          <w:tab w:val="left" w:pos="1188"/>
          <w:tab w:val="left" w:pos="7920"/>
        </w:tabs>
        <w:rPr>
          <w:rFonts w:ascii="Calibri" w:hAnsi="Calibri" w:cs="Calibri"/>
          <w:b w:val="0"/>
          <w:bCs w:val="0"/>
          <w:u w:val="single"/>
        </w:rPr>
      </w:pPr>
      <w:r w:rsidRPr="006E14D8">
        <w:rPr>
          <w:rFonts w:ascii="Calibri" w:hAnsi="Calibri" w:cs="Calibri"/>
          <w:b w:val="0"/>
          <w:bCs w:val="0"/>
          <w:u w:val="single"/>
        </w:rPr>
        <w:t>Facility Use Requests – Profit Making Organizations (Policy 707) – None</w:t>
      </w:r>
    </w:p>
    <w:p w:rsidR="00651632" w:rsidRPr="00130F5E" w:rsidRDefault="00651632">
      <w:pPr>
        <w:pStyle w:val="Title"/>
        <w:tabs>
          <w:tab w:val="left" w:pos="1188"/>
          <w:tab w:val="left" w:pos="7920"/>
        </w:tabs>
        <w:jc w:val="left"/>
        <w:rPr>
          <w:rFonts w:ascii="Calibri" w:hAnsi="Calibri" w:cs="Calibri"/>
          <w:b w:val="0"/>
          <w:bCs w:val="0"/>
        </w:rPr>
      </w:pPr>
    </w:p>
    <w:p w:rsidR="00651632" w:rsidRDefault="00B77ABD" w:rsidP="006E14D8">
      <w:pPr>
        <w:pStyle w:val="Title"/>
        <w:tabs>
          <w:tab w:val="left" w:pos="1188"/>
          <w:tab w:val="left" w:pos="7920"/>
        </w:tabs>
        <w:rPr>
          <w:rFonts w:ascii="Calibri" w:hAnsi="Calibri" w:cs="Calibri"/>
          <w:b w:val="0"/>
          <w:bCs w:val="0"/>
          <w:u w:val="single"/>
        </w:rPr>
      </w:pPr>
      <w:r w:rsidRPr="006E14D8">
        <w:rPr>
          <w:rFonts w:ascii="Calibri" w:hAnsi="Calibri" w:cs="Calibri"/>
          <w:b w:val="0"/>
          <w:bCs w:val="0"/>
          <w:u w:val="single"/>
        </w:rPr>
        <w:t>Other Operations</w:t>
      </w:r>
    </w:p>
    <w:p w:rsidR="00651632" w:rsidRPr="00130F5E" w:rsidRDefault="006E14D8" w:rsidP="006E14D8">
      <w:pPr>
        <w:pStyle w:val="Title"/>
        <w:tabs>
          <w:tab w:val="left" w:pos="1188"/>
          <w:tab w:val="left" w:pos="7920"/>
        </w:tabs>
        <w:jc w:val="right"/>
      </w:pPr>
      <w:r>
        <w:rPr>
          <w:rFonts w:ascii="Calibri" w:hAnsi="Calibri"/>
        </w:rPr>
        <w:t>P</w:t>
      </w:r>
      <w:r w:rsidRPr="00130F5E">
        <w:rPr>
          <w:rFonts w:ascii="Calibri" w:hAnsi="Calibri"/>
        </w:rPr>
        <w:t>urchase Lab-Volt training systems</w:t>
      </w:r>
      <w:r>
        <w:rPr>
          <w:rFonts w:ascii="Calibri" w:hAnsi="Calibri"/>
        </w:rPr>
        <w:t>-FMT</w:t>
      </w:r>
    </w:p>
    <w:p w:rsidR="00651632" w:rsidRPr="006E14D8" w:rsidRDefault="00B77ABD" w:rsidP="006E14D8">
      <w:pPr>
        <w:pStyle w:val="Title"/>
        <w:tabs>
          <w:tab w:val="left" w:pos="1188"/>
          <w:tab w:val="left" w:pos="7920"/>
        </w:tabs>
        <w:jc w:val="left"/>
        <w:rPr>
          <w:rFonts w:ascii="Calibri" w:hAnsi="Calibri" w:cs="Calibri"/>
          <w:b w:val="0"/>
          <w:bCs w:val="0"/>
        </w:rPr>
      </w:pPr>
      <w:r w:rsidRPr="006E14D8">
        <w:rPr>
          <w:rFonts w:ascii="Calibri" w:hAnsi="Calibri"/>
          <w:b w:val="0"/>
        </w:rPr>
        <w:t>Motion to purchase Lab-Volt training systems from Educational Solutions Enterprises, Effort, PA, in the amount of $51,697, per their quote dated March 15, 2012</w:t>
      </w:r>
      <w:r w:rsidR="006E14D8">
        <w:rPr>
          <w:rFonts w:ascii="Calibri" w:hAnsi="Calibri"/>
          <w:b w:val="0"/>
        </w:rPr>
        <w:t>,</w:t>
      </w:r>
      <w:r w:rsidRPr="006E14D8">
        <w:rPr>
          <w:rFonts w:ascii="Calibri" w:hAnsi="Calibri"/>
          <w:b w:val="0"/>
        </w:rPr>
        <w:t xml:space="preserve"> to be used in the Facility Maintenance program, contingent upon </w:t>
      </w:r>
      <w:r w:rsidR="006E14D8">
        <w:rPr>
          <w:rFonts w:ascii="Calibri" w:hAnsi="Calibri"/>
          <w:b w:val="0"/>
        </w:rPr>
        <w:t xml:space="preserve">approved </w:t>
      </w:r>
      <w:r w:rsidRPr="006E14D8">
        <w:rPr>
          <w:rFonts w:ascii="Calibri" w:hAnsi="Calibri"/>
          <w:b w:val="0"/>
        </w:rPr>
        <w:t>funding through the Secondary Perkins Local Plan</w:t>
      </w:r>
    </w:p>
    <w:p w:rsidR="006E14D8" w:rsidRDefault="006E14D8" w:rsidP="006E14D8">
      <w:pPr>
        <w:pStyle w:val="Title"/>
        <w:tabs>
          <w:tab w:val="left" w:pos="7920"/>
        </w:tabs>
        <w:jc w:val="left"/>
        <w:rPr>
          <w:rFonts w:asciiTheme="minorHAnsi" w:hAnsiTheme="minorHAnsi" w:cstheme="minorHAnsi"/>
          <w:b w:val="0"/>
        </w:rPr>
      </w:pPr>
      <w:r>
        <w:rPr>
          <w:rFonts w:asciiTheme="minorHAnsi" w:hAnsiTheme="minorHAnsi" w:cstheme="minorHAnsi"/>
          <w:b w:val="0"/>
        </w:rPr>
        <w:t>M</w:t>
      </w:r>
      <w:r w:rsidRPr="00BC610A">
        <w:rPr>
          <w:rFonts w:asciiTheme="minorHAnsi" w:hAnsiTheme="minorHAnsi" w:cstheme="minorHAnsi"/>
          <w:b w:val="0"/>
        </w:rPr>
        <w:t xml:space="preserve">oved for approval by </w:t>
      </w:r>
      <w:proofErr w:type="spellStart"/>
      <w:r>
        <w:rPr>
          <w:rFonts w:asciiTheme="minorHAnsi" w:hAnsiTheme="minorHAnsi" w:cstheme="minorHAnsi"/>
          <w:b w:val="0"/>
        </w:rPr>
        <w:t>Duda</w:t>
      </w:r>
      <w:proofErr w:type="spellEnd"/>
      <w:r w:rsidRPr="00BC610A">
        <w:rPr>
          <w:rFonts w:asciiTheme="minorHAnsi" w:hAnsiTheme="minorHAnsi" w:cstheme="minorHAnsi"/>
          <w:b w:val="0"/>
        </w:rPr>
        <w:t xml:space="preserve">, with second by </w:t>
      </w:r>
      <w:r>
        <w:rPr>
          <w:rFonts w:asciiTheme="minorHAnsi" w:hAnsiTheme="minorHAnsi" w:cstheme="minorHAnsi"/>
          <w:b w:val="0"/>
        </w:rPr>
        <w:t>Rodgers</w:t>
      </w:r>
    </w:p>
    <w:p w:rsidR="006E14D8" w:rsidRDefault="006E14D8" w:rsidP="006E14D8">
      <w:pPr>
        <w:pStyle w:val="Title"/>
        <w:tabs>
          <w:tab w:val="left" w:pos="1188"/>
          <w:tab w:val="left" w:pos="7920"/>
        </w:tabs>
        <w:jc w:val="left"/>
        <w:rPr>
          <w:rFonts w:ascii="Calibri" w:hAnsi="Calibri" w:cs="Calibri"/>
        </w:rPr>
      </w:pPr>
      <w:r w:rsidRPr="00EC273A">
        <w:rPr>
          <w:rFonts w:asciiTheme="minorHAnsi" w:hAnsiTheme="minorHAnsi" w:cstheme="minorHAnsi"/>
          <w:b w:val="0"/>
        </w:rPr>
        <w:t>The motion is approved with an all “ayes” voice vote</w:t>
      </w:r>
    </w:p>
    <w:p w:rsidR="006E14D8" w:rsidRPr="00130F5E" w:rsidRDefault="006E14D8">
      <w:pPr>
        <w:pStyle w:val="Title"/>
        <w:tabs>
          <w:tab w:val="left" w:pos="1188"/>
          <w:tab w:val="left" w:pos="7920"/>
        </w:tabs>
        <w:ind w:left="1440"/>
        <w:jc w:val="left"/>
        <w:rPr>
          <w:rFonts w:ascii="Calibri" w:hAnsi="Calibri" w:cs="Calibri"/>
        </w:rPr>
      </w:pPr>
    </w:p>
    <w:p w:rsidR="00651632" w:rsidRPr="00682EA9" w:rsidRDefault="00B77ABD" w:rsidP="00F129B5">
      <w:pPr>
        <w:pStyle w:val="Title"/>
        <w:tabs>
          <w:tab w:val="left" w:pos="7920"/>
        </w:tabs>
        <w:rPr>
          <w:rFonts w:asciiTheme="minorHAnsi" w:hAnsiTheme="minorHAnsi" w:cstheme="minorHAnsi"/>
          <w:bCs w:val="0"/>
          <w:u w:val="single"/>
        </w:rPr>
      </w:pPr>
      <w:r w:rsidRPr="00682EA9">
        <w:rPr>
          <w:rFonts w:asciiTheme="minorHAnsi" w:hAnsiTheme="minorHAnsi" w:cstheme="minorHAnsi"/>
          <w:bCs w:val="0"/>
          <w:u w:val="single"/>
        </w:rPr>
        <w:t>Other Business</w:t>
      </w:r>
    </w:p>
    <w:p w:rsidR="00651632" w:rsidRPr="00130F5E" w:rsidRDefault="00B77ABD">
      <w:pPr>
        <w:pStyle w:val="Title"/>
        <w:tabs>
          <w:tab w:val="left" w:pos="7920"/>
        </w:tabs>
        <w:ind w:left="720"/>
        <w:jc w:val="left"/>
        <w:rPr>
          <w:rFonts w:ascii="Calibri" w:hAnsi="Calibri" w:cs="Calibri"/>
          <w:bCs w:val="0"/>
        </w:rPr>
      </w:pPr>
      <w:r w:rsidRPr="00130F5E">
        <w:rPr>
          <w:rFonts w:ascii="Calibri" w:hAnsi="Calibri" w:cs="Calibri"/>
          <w:bCs w:val="0"/>
        </w:rPr>
        <w:t xml:space="preserve"> </w:t>
      </w:r>
    </w:p>
    <w:p w:rsidR="00682EA9" w:rsidRDefault="00682EA9" w:rsidP="00682EA9">
      <w:pPr>
        <w:pStyle w:val="Title"/>
        <w:tabs>
          <w:tab w:val="left" w:pos="7920"/>
        </w:tabs>
        <w:rPr>
          <w:rFonts w:ascii="Calibri" w:hAnsi="Calibri" w:cs="Calibri"/>
          <w:b w:val="0"/>
          <w:u w:val="single"/>
        </w:rPr>
      </w:pPr>
      <w:r w:rsidRPr="00682EA9">
        <w:rPr>
          <w:rFonts w:ascii="Calibri" w:hAnsi="Calibri" w:cs="Calibri"/>
          <w:b w:val="0"/>
          <w:u w:val="single"/>
        </w:rPr>
        <w:t>Board Policy Review</w:t>
      </w:r>
    </w:p>
    <w:p w:rsidR="00682EA9" w:rsidRPr="00682EA9" w:rsidRDefault="00682EA9" w:rsidP="00682EA9">
      <w:pPr>
        <w:pStyle w:val="Title"/>
        <w:tabs>
          <w:tab w:val="left" w:pos="7920"/>
        </w:tabs>
        <w:rPr>
          <w:rFonts w:ascii="Calibri" w:hAnsi="Calibri" w:cs="Calibri"/>
          <w:b w:val="0"/>
          <w:u w:val="single"/>
        </w:rPr>
      </w:pPr>
    </w:p>
    <w:p w:rsidR="00651632" w:rsidRDefault="00B77ABD" w:rsidP="00682EA9">
      <w:pPr>
        <w:pStyle w:val="Title"/>
        <w:tabs>
          <w:tab w:val="left" w:pos="7920"/>
        </w:tabs>
        <w:jc w:val="left"/>
        <w:rPr>
          <w:rFonts w:ascii="Calibri" w:hAnsi="Calibri" w:cs="Calibri"/>
          <w:b w:val="0"/>
        </w:rPr>
      </w:pPr>
      <w:r w:rsidRPr="00F129B5">
        <w:rPr>
          <w:rFonts w:ascii="Calibri" w:hAnsi="Calibri" w:cs="Calibri"/>
          <w:b w:val="0"/>
        </w:rPr>
        <w:t xml:space="preserve">Administrative </w:t>
      </w:r>
      <w:r w:rsidR="00682EA9">
        <w:rPr>
          <w:rFonts w:ascii="Calibri" w:hAnsi="Calibri" w:cs="Calibri"/>
          <w:b w:val="0"/>
        </w:rPr>
        <w:t xml:space="preserve">staff has </w:t>
      </w:r>
      <w:r w:rsidRPr="00F129B5">
        <w:rPr>
          <w:rFonts w:ascii="Calibri" w:hAnsi="Calibri" w:cs="Calibri"/>
          <w:b w:val="0"/>
        </w:rPr>
        <w:t>review</w:t>
      </w:r>
      <w:r w:rsidR="00682EA9">
        <w:rPr>
          <w:rFonts w:ascii="Calibri" w:hAnsi="Calibri" w:cs="Calibri"/>
          <w:b w:val="0"/>
        </w:rPr>
        <w:t>ed</w:t>
      </w:r>
      <w:r w:rsidRPr="00F129B5">
        <w:rPr>
          <w:rFonts w:ascii="Calibri" w:hAnsi="Calibri" w:cs="Calibri"/>
          <w:b w:val="0"/>
        </w:rPr>
        <w:t xml:space="preserve"> Sections 600-Finances, 700-Property</w:t>
      </w:r>
    </w:p>
    <w:p w:rsidR="00682EA9" w:rsidRPr="00F129B5" w:rsidRDefault="00682EA9" w:rsidP="00682EA9">
      <w:pPr>
        <w:pStyle w:val="Title"/>
        <w:tabs>
          <w:tab w:val="left" w:pos="7920"/>
        </w:tabs>
        <w:jc w:val="left"/>
        <w:rPr>
          <w:rFonts w:ascii="Calibri" w:hAnsi="Calibri" w:cs="Calibri"/>
          <w:b w:val="0"/>
        </w:rPr>
      </w:pPr>
    </w:p>
    <w:p w:rsidR="00682EA9" w:rsidRDefault="00B77ABD" w:rsidP="00682EA9">
      <w:pPr>
        <w:pStyle w:val="Title"/>
        <w:tabs>
          <w:tab w:val="left" w:pos="7920"/>
        </w:tabs>
        <w:rPr>
          <w:rFonts w:ascii="Calibri" w:hAnsi="Calibri" w:cs="Calibri"/>
          <w:b w:val="0"/>
          <w:u w:val="single"/>
        </w:rPr>
      </w:pPr>
      <w:r w:rsidRPr="00682EA9">
        <w:rPr>
          <w:rFonts w:ascii="Calibri" w:hAnsi="Calibri" w:cs="Calibri"/>
          <w:b w:val="0"/>
          <w:u w:val="single"/>
        </w:rPr>
        <w:t>Board Action Items</w:t>
      </w:r>
    </w:p>
    <w:p w:rsidR="00682EA9" w:rsidRPr="00682EA9" w:rsidRDefault="00682EA9" w:rsidP="00682EA9">
      <w:pPr>
        <w:pStyle w:val="Title"/>
        <w:tabs>
          <w:tab w:val="left" w:pos="7920"/>
        </w:tabs>
        <w:rPr>
          <w:rFonts w:ascii="Calibri" w:hAnsi="Calibri" w:cs="Calibri"/>
          <w:b w:val="0"/>
          <w:u w:val="single"/>
        </w:rPr>
      </w:pPr>
    </w:p>
    <w:p w:rsidR="00651632" w:rsidRDefault="00682EA9" w:rsidP="00682EA9">
      <w:pPr>
        <w:pStyle w:val="Title"/>
        <w:tabs>
          <w:tab w:val="left" w:pos="7920"/>
        </w:tabs>
        <w:jc w:val="left"/>
        <w:rPr>
          <w:rFonts w:ascii="Calibri" w:hAnsi="Calibri" w:cs="Calibri"/>
          <w:b w:val="0"/>
        </w:rPr>
      </w:pPr>
      <w:r>
        <w:rPr>
          <w:rFonts w:ascii="Calibri" w:hAnsi="Calibri" w:cs="Calibri"/>
          <w:b w:val="0"/>
        </w:rPr>
        <w:t xml:space="preserve"> List </w:t>
      </w:r>
      <w:r w:rsidR="00244AC3">
        <w:rPr>
          <w:rFonts w:ascii="Calibri" w:hAnsi="Calibri" w:cs="Calibri"/>
          <w:b w:val="0"/>
        </w:rPr>
        <w:t>reviewed by Aldo Jackson</w:t>
      </w:r>
      <w:r>
        <w:rPr>
          <w:rFonts w:ascii="Calibri" w:hAnsi="Calibri" w:cs="Calibri"/>
          <w:b w:val="0"/>
        </w:rPr>
        <w:t xml:space="preserve"> (Copy of list and actions filed with meeting official minutes)</w:t>
      </w:r>
    </w:p>
    <w:p w:rsidR="00682EA9" w:rsidRDefault="00682EA9" w:rsidP="00682EA9">
      <w:pPr>
        <w:pStyle w:val="Title"/>
        <w:tabs>
          <w:tab w:val="left" w:pos="7920"/>
        </w:tabs>
        <w:jc w:val="left"/>
        <w:rPr>
          <w:rFonts w:ascii="Calibri" w:hAnsi="Calibri" w:cs="Calibri"/>
          <w:b w:val="0"/>
        </w:rPr>
      </w:pPr>
    </w:p>
    <w:p w:rsidR="00CE4C33" w:rsidRDefault="00CE4C33" w:rsidP="00682EA9">
      <w:pPr>
        <w:pStyle w:val="Title"/>
        <w:numPr>
          <w:ilvl w:val="0"/>
          <w:numId w:val="39"/>
        </w:numPr>
        <w:tabs>
          <w:tab w:val="left" w:pos="7920"/>
        </w:tabs>
        <w:jc w:val="left"/>
        <w:rPr>
          <w:rFonts w:ascii="Calibri" w:hAnsi="Calibri" w:cs="Calibri"/>
          <w:b w:val="0"/>
        </w:rPr>
      </w:pPr>
      <w:r>
        <w:rPr>
          <w:rFonts w:ascii="Calibri" w:hAnsi="Calibri" w:cs="Calibri"/>
          <w:b w:val="0"/>
        </w:rPr>
        <w:t>Report distributed: Admission Analysis 2012-13 and Marketing Plan Participation</w:t>
      </w:r>
    </w:p>
    <w:p w:rsidR="00F129B5" w:rsidRDefault="00F129B5" w:rsidP="00F129B5">
      <w:pPr>
        <w:pStyle w:val="Title"/>
        <w:tabs>
          <w:tab w:val="left" w:pos="7920"/>
        </w:tabs>
        <w:rPr>
          <w:rFonts w:asciiTheme="minorHAnsi" w:hAnsiTheme="minorHAnsi" w:cstheme="minorHAnsi"/>
          <w:b w:val="0"/>
        </w:rPr>
      </w:pPr>
      <w:r>
        <w:rPr>
          <w:rFonts w:asciiTheme="minorHAnsi" w:hAnsiTheme="minorHAnsi" w:cstheme="minorHAnsi"/>
          <w:b w:val="0"/>
        </w:rPr>
        <w:t>(Copy filed with the official minutes)</w:t>
      </w:r>
    </w:p>
    <w:p w:rsidR="00682EA9" w:rsidRDefault="00682EA9" w:rsidP="00F129B5">
      <w:pPr>
        <w:pStyle w:val="Title"/>
        <w:tabs>
          <w:tab w:val="left" w:pos="7920"/>
        </w:tabs>
        <w:rPr>
          <w:rFonts w:asciiTheme="minorHAnsi" w:hAnsiTheme="minorHAnsi" w:cstheme="minorHAnsi"/>
          <w:b w:val="0"/>
        </w:rPr>
      </w:pPr>
    </w:p>
    <w:p w:rsidR="00E32AC7" w:rsidRDefault="00E32AC7" w:rsidP="00682EA9">
      <w:pPr>
        <w:pStyle w:val="Title"/>
        <w:numPr>
          <w:ilvl w:val="0"/>
          <w:numId w:val="39"/>
        </w:numPr>
        <w:tabs>
          <w:tab w:val="left" w:pos="7920"/>
        </w:tabs>
        <w:jc w:val="left"/>
        <w:rPr>
          <w:rFonts w:asciiTheme="minorHAnsi" w:hAnsiTheme="minorHAnsi" w:cstheme="minorHAnsi"/>
          <w:b w:val="0"/>
        </w:rPr>
      </w:pPr>
      <w:r w:rsidRPr="00682EA9">
        <w:rPr>
          <w:rFonts w:ascii="Calibri" w:hAnsi="Calibri" w:cs="Calibri"/>
          <w:b w:val="0"/>
        </w:rPr>
        <w:t>Added</w:t>
      </w:r>
      <w:r>
        <w:rPr>
          <w:rFonts w:asciiTheme="minorHAnsi" w:hAnsiTheme="minorHAnsi" w:cstheme="minorHAnsi"/>
          <w:b w:val="0"/>
        </w:rPr>
        <w:t xml:space="preserve"> item- budget review – March 27, 2012 meeting scheduled (see work session)</w:t>
      </w:r>
    </w:p>
    <w:p w:rsidR="00682EA9" w:rsidRDefault="00682EA9" w:rsidP="00682EA9">
      <w:pPr>
        <w:pStyle w:val="Title"/>
        <w:tabs>
          <w:tab w:val="left" w:pos="7920"/>
        </w:tabs>
        <w:ind w:left="1440"/>
        <w:jc w:val="left"/>
        <w:rPr>
          <w:rFonts w:asciiTheme="minorHAnsi" w:hAnsiTheme="minorHAnsi" w:cstheme="minorHAnsi"/>
          <w:b w:val="0"/>
        </w:rPr>
      </w:pPr>
    </w:p>
    <w:p w:rsidR="00E32AC7" w:rsidRPr="00682EA9" w:rsidRDefault="00682EA9" w:rsidP="00682EA9">
      <w:pPr>
        <w:pStyle w:val="Title"/>
        <w:tabs>
          <w:tab w:val="left" w:pos="7920"/>
        </w:tabs>
        <w:ind w:left="1440"/>
        <w:jc w:val="right"/>
        <w:rPr>
          <w:rFonts w:asciiTheme="minorHAnsi" w:hAnsiTheme="minorHAnsi" w:cstheme="minorHAnsi"/>
        </w:rPr>
      </w:pPr>
      <w:r w:rsidRPr="00682EA9">
        <w:rPr>
          <w:rFonts w:asciiTheme="minorHAnsi" w:hAnsiTheme="minorHAnsi" w:cstheme="minorHAnsi"/>
        </w:rPr>
        <w:t>Erie City SD and IU5 Charter - added action item</w:t>
      </w:r>
      <w:r>
        <w:rPr>
          <w:rFonts w:asciiTheme="minorHAnsi" w:hAnsiTheme="minorHAnsi" w:cstheme="minorHAnsi"/>
        </w:rPr>
        <w:t>s</w:t>
      </w:r>
    </w:p>
    <w:p w:rsidR="00BB621D" w:rsidRDefault="00E32AC7" w:rsidP="00E32AC7">
      <w:pPr>
        <w:pStyle w:val="Title"/>
        <w:tabs>
          <w:tab w:val="left" w:pos="7920"/>
        </w:tabs>
        <w:jc w:val="left"/>
        <w:rPr>
          <w:rFonts w:asciiTheme="minorHAnsi" w:hAnsiTheme="minorHAnsi" w:cstheme="minorHAnsi"/>
          <w:b w:val="0"/>
        </w:rPr>
      </w:pPr>
      <w:r>
        <w:rPr>
          <w:rFonts w:asciiTheme="minorHAnsi" w:hAnsiTheme="minorHAnsi" w:cstheme="minorHAnsi"/>
          <w:b w:val="0"/>
        </w:rPr>
        <w:t>Moved by Ring, with second by Ogden to add an action item to</w:t>
      </w:r>
      <w:r w:rsidR="00BB621D">
        <w:rPr>
          <w:rFonts w:asciiTheme="minorHAnsi" w:hAnsiTheme="minorHAnsi" w:cstheme="minorHAnsi"/>
          <w:b w:val="0"/>
        </w:rPr>
        <w:t>:</w:t>
      </w:r>
    </w:p>
    <w:p w:rsidR="00244AC3" w:rsidRPr="00BB621D" w:rsidRDefault="00682EA9" w:rsidP="00F129B5">
      <w:pPr>
        <w:pStyle w:val="Title"/>
        <w:numPr>
          <w:ilvl w:val="0"/>
          <w:numId w:val="39"/>
        </w:numPr>
        <w:tabs>
          <w:tab w:val="left" w:pos="7920"/>
        </w:tabs>
        <w:jc w:val="left"/>
        <w:rPr>
          <w:rFonts w:ascii="Calibri" w:hAnsi="Calibri" w:cs="Calibri"/>
          <w:b w:val="0"/>
        </w:rPr>
      </w:pPr>
      <w:r>
        <w:rPr>
          <w:rFonts w:asciiTheme="minorHAnsi" w:hAnsiTheme="minorHAnsi" w:cstheme="minorHAnsi"/>
          <w:b w:val="0"/>
        </w:rPr>
        <w:t>Ask</w:t>
      </w:r>
      <w:r w:rsidR="00E32AC7" w:rsidRPr="00BB621D">
        <w:rPr>
          <w:rFonts w:asciiTheme="minorHAnsi" w:hAnsiTheme="minorHAnsi" w:cstheme="minorHAnsi"/>
          <w:b w:val="0"/>
        </w:rPr>
        <w:t xml:space="preserve"> the district superintendents (PAC) </w:t>
      </w:r>
      <w:r>
        <w:rPr>
          <w:rFonts w:asciiTheme="minorHAnsi" w:hAnsiTheme="minorHAnsi" w:cstheme="minorHAnsi"/>
          <w:b w:val="0"/>
        </w:rPr>
        <w:t xml:space="preserve">to </w:t>
      </w:r>
      <w:r w:rsidR="00BB621D">
        <w:rPr>
          <w:rFonts w:asciiTheme="minorHAnsi" w:hAnsiTheme="minorHAnsi" w:cstheme="minorHAnsi"/>
          <w:b w:val="0"/>
        </w:rPr>
        <w:t>work</w:t>
      </w:r>
      <w:r w:rsidR="00BB621D" w:rsidRPr="00BB621D">
        <w:rPr>
          <w:rFonts w:asciiTheme="minorHAnsi" w:hAnsiTheme="minorHAnsi" w:cstheme="minorHAnsi"/>
          <w:b w:val="0"/>
        </w:rPr>
        <w:t xml:space="preserve"> with the Erie City School District superintendent to enroll city students in ECTS classes not offered at Erie City SD</w:t>
      </w:r>
      <w:r w:rsidR="00BB621D">
        <w:rPr>
          <w:rFonts w:asciiTheme="minorHAnsi" w:hAnsiTheme="minorHAnsi" w:cstheme="minorHAnsi"/>
          <w:b w:val="0"/>
        </w:rPr>
        <w:t>,</w:t>
      </w:r>
      <w:r w:rsidR="00BB621D" w:rsidRPr="00BB621D">
        <w:rPr>
          <w:rFonts w:asciiTheme="minorHAnsi" w:hAnsiTheme="minorHAnsi" w:cstheme="minorHAnsi"/>
          <w:b w:val="0"/>
        </w:rPr>
        <w:t xml:space="preserve"> and </w:t>
      </w:r>
    </w:p>
    <w:p w:rsidR="00BB621D" w:rsidRPr="00BB621D" w:rsidRDefault="00682EA9" w:rsidP="00F129B5">
      <w:pPr>
        <w:pStyle w:val="Title"/>
        <w:numPr>
          <w:ilvl w:val="0"/>
          <w:numId w:val="39"/>
        </w:numPr>
        <w:tabs>
          <w:tab w:val="left" w:pos="7920"/>
        </w:tabs>
        <w:jc w:val="left"/>
        <w:rPr>
          <w:rFonts w:ascii="Calibri" w:hAnsi="Calibri" w:cs="Calibri"/>
          <w:b w:val="0"/>
        </w:rPr>
      </w:pPr>
      <w:r>
        <w:rPr>
          <w:rFonts w:asciiTheme="minorHAnsi" w:hAnsiTheme="minorHAnsi" w:cstheme="minorHAnsi"/>
          <w:b w:val="0"/>
        </w:rPr>
        <w:t xml:space="preserve">To </w:t>
      </w:r>
      <w:r w:rsidR="00BB621D">
        <w:rPr>
          <w:rFonts w:asciiTheme="minorHAnsi" w:hAnsiTheme="minorHAnsi" w:cstheme="minorHAnsi"/>
          <w:b w:val="0"/>
        </w:rPr>
        <w:t>market ECTS courses to IU5 charter school students</w:t>
      </w:r>
    </w:p>
    <w:p w:rsidR="00E32AC7" w:rsidRDefault="00BB621D" w:rsidP="00BB621D">
      <w:pPr>
        <w:pStyle w:val="Title"/>
        <w:tabs>
          <w:tab w:val="left" w:pos="7920"/>
        </w:tabs>
        <w:jc w:val="left"/>
        <w:rPr>
          <w:rFonts w:asciiTheme="minorHAnsi" w:hAnsiTheme="minorHAnsi" w:cstheme="minorHAnsi"/>
          <w:b w:val="0"/>
        </w:rPr>
      </w:pPr>
      <w:r w:rsidRPr="00EC273A">
        <w:rPr>
          <w:rFonts w:asciiTheme="minorHAnsi" w:hAnsiTheme="minorHAnsi" w:cstheme="minorHAnsi"/>
          <w:b w:val="0"/>
        </w:rPr>
        <w:t>The motion is approved with an all “ayes” voice vote</w:t>
      </w:r>
    </w:p>
    <w:p w:rsidR="00682EA9" w:rsidRDefault="00682EA9" w:rsidP="00BB621D">
      <w:pPr>
        <w:pStyle w:val="Title"/>
        <w:tabs>
          <w:tab w:val="left" w:pos="7920"/>
        </w:tabs>
        <w:jc w:val="left"/>
        <w:rPr>
          <w:rFonts w:asciiTheme="minorHAnsi" w:hAnsiTheme="minorHAnsi" w:cstheme="minorHAnsi"/>
          <w:b w:val="0"/>
        </w:rPr>
      </w:pPr>
    </w:p>
    <w:p w:rsidR="002F460D" w:rsidRDefault="002F460D" w:rsidP="00BB621D">
      <w:pPr>
        <w:pStyle w:val="Title"/>
        <w:tabs>
          <w:tab w:val="left" w:pos="7920"/>
        </w:tabs>
        <w:jc w:val="left"/>
        <w:rPr>
          <w:rFonts w:asciiTheme="minorHAnsi" w:hAnsiTheme="minorHAnsi" w:cstheme="minorHAnsi"/>
          <w:b w:val="0"/>
        </w:rPr>
      </w:pPr>
    </w:p>
    <w:p w:rsidR="002F460D" w:rsidRDefault="002F460D" w:rsidP="00BB621D">
      <w:pPr>
        <w:pStyle w:val="Title"/>
        <w:tabs>
          <w:tab w:val="left" w:pos="7920"/>
        </w:tabs>
        <w:jc w:val="left"/>
        <w:rPr>
          <w:rFonts w:asciiTheme="minorHAnsi" w:hAnsiTheme="minorHAnsi" w:cstheme="minorHAnsi"/>
          <w:b w:val="0"/>
        </w:rPr>
      </w:pPr>
    </w:p>
    <w:p w:rsidR="002F460D" w:rsidRDefault="002F460D" w:rsidP="00BB621D">
      <w:pPr>
        <w:pStyle w:val="Title"/>
        <w:tabs>
          <w:tab w:val="left" w:pos="7920"/>
        </w:tabs>
        <w:jc w:val="left"/>
        <w:rPr>
          <w:rFonts w:asciiTheme="minorHAnsi" w:hAnsiTheme="minorHAnsi" w:cstheme="minorHAnsi"/>
          <w:b w:val="0"/>
        </w:rPr>
      </w:pPr>
    </w:p>
    <w:p w:rsidR="00D8392D" w:rsidRDefault="00D8392D" w:rsidP="00BB621D">
      <w:pPr>
        <w:pStyle w:val="Title"/>
        <w:tabs>
          <w:tab w:val="left" w:pos="7920"/>
        </w:tabs>
        <w:jc w:val="left"/>
        <w:rPr>
          <w:rFonts w:asciiTheme="minorHAnsi" w:hAnsiTheme="minorHAnsi" w:cstheme="minorHAnsi"/>
          <w:b w:val="0"/>
        </w:rPr>
      </w:pPr>
    </w:p>
    <w:p w:rsidR="002F460D" w:rsidRDefault="002F460D" w:rsidP="00BB621D">
      <w:pPr>
        <w:pStyle w:val="Title"/>
        <w:tabs>
          <w:tab w:val="left" w:pos="7920"/>
        </w:tabs>
        <w:jc w:val="left"/>
        <w:rPr>
          <w:rFonts w:asciiTheme="minorHAnsi" w:hAnsiTheme="minorHAnsi" w:cstheme="minorHAnsi"/>
          <w:b w:val="0"/>
        </w:rPr>
      </w:pPr>
    </w:p>
    <w:p w:rsidR="00BB621D" w:rsidRDefault="00682EA9" w:rsidP="00682EA9">
      <w:pPr>
        <w:pStyle w:val="Title"/>
        <w:tabs>
          <w:tab w:val="left" w:pos="7920"/>
        </w:tabs>
        <w:rPr>
          <w:rFonts w:ascii="Calibri" w:hAnsi="Calibri" w:cs="Calibri"/>
          <w:b w:val="0"/>
          <w:u w:val="single"/>
        </w:rPr>
      </w:pPr>
      <w:r w:rsidRPr="00682EA9">
        <w:rPr>
          <w:rFonts w:ascii="Calibri" w:hAnsi="Calibri" w:cs="Calibri"/>
          <w:b w:val="0"/>
          <w:u w:val="single"/>
        </w:rPr>
        <w:t xml:space="preserve">Tabled </w:t>
      </w:r>
      <w:r>
        <w:rPr>
          <w:rFonts w:ascii="Calibri" w:hAnsi="Calibri" w:cs="Calibri"/>
          <w:b w:val="0"/>
          <w:u w:val="single"/>
        </w:rPr>
        <w:t>Budget</w:t>
      </w:r>
    </w:p>
    <w:p w:rsidR="00682EA9" w:rsidRPr="00682EA9" w:rsidRDefault="00682EA9" w:rsidP="00682EA9">
      <w:pPr>
        <w:pStyle w:val="Title"/>
        <w:tabs>
          <w:tab w:val="left" w:pos="7920"/>
        </w:tabs>
        <w:rPr>
          <w:rFonts w:ascii="Calibri" w:hAnsi="Calibri" w:cs="Calibri"/>
          <w:b w:val="0"/>
          <w:u w:val="single"/>
        </w:rPr>
      </w:pPr>
    </w:p>
    <w:p w:rsidR="00F129B5" w:rsidRDefault="00F129B5" w:rsidP="00682EA9">
      <w:pPr>
        <w:pStyle w:val="Title"/>
        <w:tabs>
          <w:tab w:val="left" w:pos="1188"/>
          <w:tab w:val="left" w:pos="7920"/>
        </w:tabs>
        <w:jc w:val="left"/>
        <w:rPr>
          <w:rFonts w:ascii="Calibri" w:hAnsi="Calibri" w:cs="Calibri"/>
          <w:b w:val="0"/>
          <w:bCs w:val="0"/>
        </w:rPr>
      </w:pPr>
      <w:r>
        <w:rPr>
          <w:rFonts w:asciiTheme="minorHAnsi" w:hAnsiTheme="minorHAnsi" w:cstheme="minorHAnsi"/>
          <w:b w:val="0"/>
        </w:rPr>
        <w:t>Reminder-motion tabled at January 26, 2012 meeting</w:t>
      </w:r>
      <w:r w:rsidRPr="00917FAA">
        <w:rPr>
          <w:rFonts w:asciiTheme="minorHAnsi" w:hAnsiTheme="minorHAnsi" w:cstheme="minorHAnsi"/>
          <w:b w:val="0"/>
        </w:rPr>
        <w:t>:</w:t>
      </w:r>
      <w:r>
        <w:rPr>
          <w:rFonts w:ascii="Calibri" w:hAnsi="Calibri" w:cs="Calibri"/>
          <w:b w:val="0"/>
          <w:bCs w:val="0"/>
        </w:rPr>
        <w:t xml:space="preserve"> </w:t>
      </w:r>
    </w:p>
    <w:p w:rsidR="00F129B5" w:rsidRPr="00682EA9" w:rsidRDefault="00F129B5" w:rsidP="00F129B5">
      <w:pPr>
        <w:pStyle w:val="Title"/>
        <w:numPr>
          <w:ilvl w:val="1"/>
          <w:numId w:val="39"/>
        </w:numPr>
        <w:tabs>
          <w:tab w:val="left" w:pos="1188"/>
          <w:tab w:val="left" w:pos="7920"/>
        </w:tabs>
        <w:jc w:val="left"/>
        <w:rPr>
          <w:rFonts w:ascii="Calibri" w:hAnsi="Calibri" w:cs="Calibri"/>
          <w:b w:val="0"/>
          <w:bCs w:val="0"/>
        </w:rPr>
      </w:pPr>
      <w:r>
        <w:rPr>
          <w:rFonts w:asciiTheme="minorHAnsi" w:hAnsiTheme="minorHAnsi" w:cstheme="minorHAnsi"/>
          <w:b w:val="0"/>
        </w:rPr>
        <w:t xml:space="preserve">Motion </w:t>
      </w:r>
      <w:r w:rsidRPr="005F0930">
        <w:rPr>
          <w:rFonts w:asciiTheme="minorHAnsi" w:hAnsiTheme="minorHAnsi" w:cstheme="minorHAnsi"/>
          <w:b w:val="0"/>
        </w:rPr>
        <w:t>to approve the 2012-2013 General Fund Budget that includes district contributions in the amount of $3,815,770 and recommend adoption by the participating districts</w:t>
      </w:r>
    </w:p>
    <w:p w:rsidR="002F460D" w:rsidRDefault="002F460D" w:rsidP="00F129B5">
      <w:pPr>
        <w:pStyle w:val="Title"/>
        <w:tabs>
          <w:tab w:val="left" w:pos="7920"/>
        </w:tabs>
        <w:rPr>
          <w:rFonts w:asciiTheme="minorHAnsi" w:hAnsiTheme="minorHAnsi" w:cstheme="minorHAnsi"/>
          <w:bCs w:val="0"/>
          <w:u w:val="single"/>
        </w:rPr>
      </w:pPr>
    </w:p>
    <w:p w:rsidR="00651632" w:rsidRPr="00F129B5" w:rsidRDefault="00B77ABD" w:rsidP="00F129B5">
      <w:pPr>
        <w:pStyle w:val="Title"/>
        <w:tabs>
          <w:tab w:val="left" w:pos="7920"/>
        </w:tabs>
        <w:rPr>
          <w:rFonts w:asciiTheme="minorHAnsi" w:hAnsiTheme="minorHAnsi" w:cstheme="minorHAnsi"/>
          <w:bCs w:val="0"/>
          <w:u w:val="single"/>
        </w:rPr>
      </w:pPr>
      <w:r w:rsidRPr="00F129B5">
        <w:rPr>
          <w:rFonts w:asciiTheme="minorHAnsi" w:hAnsiTheme="minorHAnsi" w:cstheme="minorHAnsi"/>
          <w:bCs w:val="0"/>
          <w:u w:val="single"/>
        </w:rPr>
        <w:t>Supplemental Information</w:t>
      </w:r>
    </w:p>
    <w:p w:rsidR="00651632" w:rsidRPr="00130F5E" w:rsidRDefault="00651632">
      <w:pPr>
        <w:pStyle w:val="Title"/>
        <w:tabs>
          <w:tab w:val="left" w:pos="1188"/>
          <w:tab w:val="left" w:pos="7920"/>
        </w:tabs>
        <w:jc w:val="left"/>
        <w:rPr>
          <w:rFonts w:ascii="Calibri" w:hAnsi="Calibri" w:cs="Calibri"/>
          <w:bCs w:val="0"/>
        </w:rPr>
      </w:pPr>
    </w:p>
    <w:p w:rsidR="00651632" w:rsidRPr="00F129B5" w:rsidRDefault="00B77ABD" w:rsidP="00F129B5">
      <w:pPr>
        <w:pStyle w:val="Title"/>
        <w:numPr>
          <w:ilvl w:val="0"/>
          <w:numId w:val="39"/>
        </w:numPr>
        <w:tabs>
          <w:tab w:val="left" w:pos="7920"/>
        </w:tabs>
        <w:jc w:val="left"/>
        <w:rPr>
          <w:rFonts w:ascii="Calibri" w:hAnsi="Calibri" w:cs="Calibri"/>
          <w:b w:val="0"/>
        </w:rPr>
      </w:pPr>
      <w:r w:rsidRPr="00F129B5">
        <w:rPr>
          <w:rFonts w:ascii="Calibri" w:hAnsi="Calibri" w:cs="Calibri"/>
          <w:b w:val="0"/>
        </w:rPr>
        <w:t>JOC Member Attendance Report</w:t>
      </w:r>
    </w:p>
    <w:p w:rsidR="00651632" w:rsidRPr="00F129B5"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Secondary Program Enrollment Report </w:t>
      </w:r>
      <w:r w:rsidRPr="00F129B5">
        <w:rPr>
          <w:rFonts w:ascii="Calibri" w:hAnsi="Calibri" w:cs="Calibri"/>
          <w:b w:val="0"/>
        </w:rPr>
        <w:t xml:space="preserve">— </w:t>
      </w:r>
      <w:r w:rsidRPr="00130F5E">
        <w:rPr>
          <w:rFonts w:ascii="Calibri" w:hAnsi="Calibri" w:cs="Calibri"/>
          <w:b w:val="0"/>
        </w:rPr>
        <w:t>Joe Tarasovitch</w:t>
      </w:r>
    </w:p>
    <w:p w:rsidR="00651632" w:rsidRPr="00F129B5"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Work Experience Report </w:t>
      </w:r>
      <w:r w:rsidRPr="00F129B5">
        <w:rPr>
          <w:rFonts w:ascii="Calibri" w:hAnsi="Calibri" w:cs="Calibri"/>
          <w:b w:val="0"/>
        </w:rPr>
        <w:t xml:space="preserve">— </w:t>
      </w:r>
      <w:r w:rsidRPr="00130F5E">
        <w:rPr>
          <w:rFonts w:ascii="Calibri" w:hAnsi="Calibri" w:cs="Calibri"/>
          <w:b w:val="0"/>
        </w:rPr>
        <w:t>Elaine Shaffer</w:t>
      </w:r>
    </w:p>
    <w:p w:rsidR="00651632" w:rsidRPr="00F129B5"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Business Contacts Report </w:t>
      </w:r>
      <w:r w:rsidRPr="00F129B5">
        <w:rPr>
          <w:rFonts w:ascii="Calibri" w:hAnsi="Calibri" w:cs="Calibri"/>
          <w:b w:val="0"/>
        </w:rPr>
        <w:t xml:space="preserve">— </w:t>
      </w:r>
      <w:r w:rsidRPr="00130F5E">
        <w:rPr>
          <w:rFonts w:ascii="Calibri" w:hAnsi="Calibri" w:cs="Calibri"/>
          <w:b w:val="0"/>
        </w:rPr>
        <w:t>Elaine Shaffer</w:t>
      </w:r>
    </w:p>
    <w:p w:rsidR="00651632" w:rsidRPr="00130F5E"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 xml:space="preserve">Admissions Report </w:t>
      </w:r>
      <w:r w:rsidRPr="00F129B5">
        <w:rPr>
          <w:rFonts w:ascii="Calibri" w:hAnsi="Calibri" w:cs="Calibri"/>
          <w:b w:val="0"/>
        </w:rPr>
        <w:t xml:space="preserve">— </w:t>
      </w:r>
      <w:r w:rsidRPr="00130F5E">
        <w:rPr>
          <w:rFonts w:ascii="Calibri" w:hAnsi="Calibri" w:cs="Calibri"/>
          <w:b w:val="0"/>
        </w:rPr>
        <w:t>Lisa Sorensen</w:t>
      </w:r>
    </w:p>
    <w:p w:rsidR="00651632" w:rsidRPr="00130F5E"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Disabled Population Reports: District and Program - Pat Holland</w:t>
      </w:r>
    </w:p>
    <w:p w:rsidR="00651632" w:rsidRPr="00130F5E" w:rsidRDefault="00B77ABD" w:rsidP="00F129B5">
      <w:pPr>
        <w:pStyle w:val="Title"/>
        <w:numPr>
          <w:ilvl w:val="0"/>
          <w:numId w:val="39"/>
        </w:numPr>
        <w:tabs>
          <w:tab w:val="left" w:pos="7920"/>
        </w:tabs>
        <w:jc w:val="left"/>
        <w:rPr>
          <w:rFonts w:ascii="Calibri" w:hAnsi="Calibri" w:cs="Calibri"/>
          <w:b w:val="0"/>
        </w:rPr>
      </w:pPr>
      <w:r w:rsidRPr="00130F5E">
        <w:rPr>
          <w:rFonts w:ascii="Calibri" w:hAnsi="Calibri" w:cs="Calibri"/>
          <w:b w:val="0"/>
        </w:rPr>
        <w:t>Statement of Financial Interests- 2011, State Ethics Commission Form SEC-1</w:t>
      </w:r>
    </w:p>
    <w:p w:rsidR="00651632" w:rsidRPr="00F129B5" w:rsidRDefault="00B77ABD" w:rsidP="00F129B5">
      <w:pPr>
        <w:pStyle w:val="Title"/>
        <w:numPr>
          <w:ilvl w:val="0"/>
          <w:numId w:val="39"/>
        </w:numPr>
        <w:tabs>
          <w:tab w:val="left" w:pos="7920"/>
        </w:tabs>
        <w:jc w:val="left"/>
        <w:rPr>
          <w:rFonts w:ascii="Calibri" w:hAnsi="Calibri" w:cs="Calibri"/>
          <w:b w:val="0"/>
        </w:rPr>
      </w:pPr>
      <w:r w:rsidRPr="00F129B5">
        <w:rPr>
          <w:rFonts w:ascii="Calibri" w:hAnsi="Calibri" w:cs="Calibri"/>
          <w:b w:val="0"/>
        </w:rPr>
        <w:t>Pre-Apprenticeship Training Program</w:t>
      </w:r>
    </w:p>
    <w:p w:rsidR="00651632" w:rsidRPr="00F129B5" w:rsidRDefault="00B77ABD" w:rsidP="00F129B5">
      <w:pPr>
        <w:pStyle w:val="Title"/>
        <w:numPr>
          <w:ilvl w:val="0"/>
          <w:numId w:val="39"/>
        </w:numPr>
        <w:tabs>
          <w:tab w:val="left" w:pos="7920"/>
        </w:tabs>
        <w:jc w:val="left"/>
        <w:rPr>
          <w:rFonts w:ascii="Calibri" w:hAnsi="Calibri" w:cs="Calibri"/>
          <w:b w:val="0"/>
        </w:rPr>
      </w:pPr>
      <w:r w:rsidRPr="00F129B5">
        <w:rPr>
          <w:rFonts w:ascii="Calibri" w:hAnsi="Calibri" w:cs="Calibri"/>
          <w:b w:val="0"/>
        </w:rPr>
        <w:t>Career Exploration Project</w:t>
      </w:r>
    </w:p>
    <w:p w:rsidR="00651632" w:rsidRDefault="00B77ABD" w:rsidP="00F129B5">
      <w:pPr>
        <w:pStyle w:val="Title"/>
        <w:numPr>
          <w:ilvl w:val="0"/>
          <w:numId w:val="39"/>
        </w:numPr>
        <w:tabs>
          <w:tab w:val="left" w:pos="7920"/>
        </w:tabs>
        <w:jc w:val="left"/>
        <w:rPr>
          <w:rFonts w:ascii="Calibri" w:hAnsi="Calibri" w:cs="Calibri"/>
          <w:b w:val="0"/>
        </w:rPr>
      </w:pPr>
      <w:r w:rsidRPr="00F129B5">
        <w:rPr>
          <w:rFonts w:ascii="Calibri" w:hAnsi="Calibri" w:cs="Calibri"/>
          <w:b w:val="0"/>
        </w:rPr>
        <w:t>Marketing Plan Participation—Preliminary Data</w:t>
      </w:r>
    </w:p>
    <w:p w:rsidR="00F129B5" w:rsidRDefault="00F129B5" w:rsidP="00F129B5">
      <w:pPr>
        <w:pStyle w:val="Title"/>
        <w:tabs>
          <w:tab w:val="left" w:pos="7920"/>
        </w:tabs>
        <w:jc w:val="left"/>
        <w:rPr>
          <w:rFonts w:ascii="Calibri" w:hAnsi="Calibri" w:cs="Calibri"/>
          <w:b w:val="0"/>
        </w:rPr>
      </w:pPr>
    </w:p>
    <w:p w:rsidR="00F129B5" w:rsidRDefault="00F129B5" w:rsidP="00F129B5">
      <w:pPr>
        <w:pStyle w:val="Title"/>
        <w:tabs>
          <w:tab w:val="left" w:pos="7920"/>
        </w:tabs>
        <w:rPr>
          <w:rFonts w:ascii="Calibri" w:hAnsi="Calibri"/>
          <w:b w:val="0"/>
        </w:rPr>
      </w:pPr>
      <w:r>
        <w:rPr>
          <w:rFonts w:ascii="Calibri" w:hAnsi="Calibri"/>
          <w:b w:val="0"/>
        </w:rPr>
        <w:t xml:space="preserve">(Copy of each </w:t>
      </w:r>
      <w:r w:rsidR="00682EA9">
        <w:rPr>
          <w:rFonts w:ascii="Calibri" w:hAnsi="Calibri"/>
          <w:b w:val="0"/>
        </w:rPr>
        <w:t xml:space="preserve">supplemental </w:t>
      </w:r>
      <w:r>
        <w:rPr>
          <w:rFonts w:ascii="Calibri" w:hAnsi="Calibri"/>
          <w:b w:val="0"/>
        </w:rPr>
        <w:t>item is filed with the official minutes)</w:t>
      </w:r>
    </w:p>
    <w:p w:rsidR="00F129B5" w:rsidRPr="00F129B5" w:rsidRDefault="00F129B5" w:rsidP="00F129B5">
      <w:pPr>
        <w:pStyle w:val="Title"/>
        <w:tabs>
          <w:tab w:val="left" w:pos="7920"/>
        </w:tabs>
        <w:jc w:val="left"/>
        <w:rPr>
          <w:rFonts w:ascii="Calibri" w:hAnsi="Calibri" w:cs="Calibri"/>
          <w:b w:val="0"/>
        </w:rPr>
      </w:pPr>
    </w:p>
    <w:p w:rsidR="00651632" w:rsidRPr="00AE6E22" w:rsidRDefault="00B77ABD" w:rsidP="00F129B5">
      <w:pPr>
        <w:pStyle w:val="Title"/>
        <w:numPr>
          <w:ilvl w:val="0"/>
          <w:numId w:val="39"/>
        </w:numPr>
        <w:tabs>
          <w:tab w:val="left" w:pos="7920"/>
        </w:tabs>
        <w:jc w:val="left"/>
        <w:rPr>
          <w:rFonts w:ascii="Calibri" w:hAnsi="Calibri" w:cs="Calibri"/>
        </w:rPr>
      </w:pPr>
      <w:r w:rsidRPr="00130F5E">
        <w:rPr>
          <w:rFonts w:ascii="Calibri" w:hAnsi="Calibri" w:cs="Calibri"/>
          <w:b w:val="0"/>
        </w:rPr>
        <w:t xml:space="preserve">Next meeting: </w:t>
      </w:r>
      <w:r w:rsidRPr="00130F5E">
        <w:rPr>
          <w:rFonts w:asciiTheme="minorHAnsi" w:hAnsiTheme="minorHAnsi" w:cstheme="minorHAnsi"/>
          <w:bCs w:val="0"/>
        </w:rPr>
        <w:t>Thursday, April 26, 2012</w:t>
      </w:r>
    </w:p>
    <w:p w:rsidR="00AE6E22" w:rsidRDefault="00AE6E22" w:rsidP="00AE6E22">
      <w:pPr>
        <w:pStyle w:val="Title"/>
        <w:tabs>
          <w:tab w:val="left" w:pos="7920"/>
        </w:tabs>
        <w:jc w:val="right"/>
        <w:rPr>
          <w:rFonts w:ascii="Calibri" w:hAnsi="Calibri" w:cs="Calibri"/>
        </w:rPr>
      </w:pPr>
      <w:r>
        <w:rPr>
          <w:rFonts w:ascii="Calibri" w:hAnsi="Calibri" w:cs="Calibri"/>
        </w:rPr>
        <w:t>Executive Session-personnel</w:t>
      </w:r>
    </w:p>
    <w:p w:rsidR="00AE6E22" w:rsidRPr="00AE6E22" w:rsidRDefault="00AE6E22" w:rsidP="00AE6E22">
      <w:pPr>
        <w:pStyle w:val="Title"/>
        <w:tabs>
          <w:tab w:val="left" w:pos="7920"/>
        </w:tabs>
        <w:jc w:val="left"/>
        <w:rPr>
          <w:rFonts w:ascii="Calibri" w:hAnsi="Calibri" w:cs="Calibri"/>
          <w:b w:val="0"/>
        </w:rPr>
      </w:pPr>
      <w:r w:rsidRPr="00AE6E22">
        <w:rPr>
          <w:rFonts w:ascii="Calibri" w:hAnsi="Calibri" w:cs="Calibri"/>
          <w:b w:val="0"/>
        </w:rPr>
        <w:t>Mr. Bucksbee called for an executive se</w:t>
      </w:r>
      <w:r>
        <w:rPr>
          <w:rFonts w:ascii="Calibri" w:hAnsi="Calibri" w:cs="Calibri"/>
          <w:b w:val="0"/>
        </w:rPr>
        <w:t>ssion of the Committee to be held after the adjournment of the Regular Meeting to discuss personnel and Act 93 Administrative Compensation.</w:t>
      </w:r>
    </w:p>
    <w:p w:rsidR="00651632" w:rsidRPr="00AE6E22" w:rsidRDefault="00651632">
      <w:pPr>
        <w:pStyle w:val="Title"/>
        <w:tabs>
          <w:tab w:val="left" w:pos="1188"/>
          <w:tab w:val="left" w:pos="7920"/>
        </w:tabs>
        <w:ind w:left="1058"/>
        <w:jc w:val="left"/>
        <w:rPr>
          <w:rFonts w:ascii="Calibri" w:hAnsi="Calibri" w:cs="Calibri"/>
          <w:b w:val="0"/>
        </w:rPr>
      </w:pPr>
    </w:p>
    <w:p w:rsidR="00F129B5" w:rsidRDefault="00B77ABD" w:rsidP="00F129B5">
      <w:pPr>
        <w:pStyle w:val="Title"/>
        <w:tabs>
          <w:tab w:val="left" w:pos="7920"/>
        </w:tabs>
        <w:ind w:left="540"/>
        <w:rPr>
          <w:rFonts w:ascii="Calibri" w:hAnsi="Calibri"/>
          <w:bCs w:val="0"/>
          <w:u w:val="single"/>
        </w:rPr>
      </w:pPr>
      <w:r w:rsidRPr="00F129B5">
        <w:rPr>
          <w:rFonts w:ascii="Calibri" w:hAnsi="Calibri" w:cs="Calibri"/>
        </w:rPr>
        <w:t> </w:t>
      </w:r>
      <w:r w:rsidR="00F129B5" w:rsidRPr="00E94FC3">
        <w:rPr>
          <w:rFonts w:ascii="Calibri" w:hAnsi="Calibri"/>
          <w:bCs w:val="0"/>
          <w:u w:val="single"/>
        </w:rPr>
        <w:t>Adjournment</w:t>
      </w:r>
    </w:p>
    <w:p w:rsidR="00F129B5" w:rsidRDefault="00F129B5" w:rsidP="00F129B5">
      <w:pPr>
        <w:pStyle w:val="Title"/>
        <w:tabs>
          <w:tab w:val="left" w:pos="7920"/>
        </w:tabs>
        <w:ind w:left="540"/>
        <w:rPr>
          <w:rFonts w:ascii="Calibri" w:hAnsi="Calibri"/>
          <w:bCs w:val="0"/>
          <w:u w:val="single"/>
        </w:rPr>
      </w:pPr>
    </w:p>
    <w:p w:rsidR="00F129B5" w:rsidRDefault="00F129B5" w:rsidP="00F129B5">
      <w:pPr>
        <w:pStyle w:val="Title"/>
        <w:tabs>
          <w:tab w:val="left" w:pos="7920"/>
        </w:tabs>
        <w:jc w:val="left"/>
        <w:rPr>
          <w:rFonts w:ascii="Calibri" w:hAnsi="Calibri"/>
          <w:b w:val="0"/>
          <w:bCs w:val="0"/>
        </w:rPr>
      </w:pPr>
      <w:r w:rsidRPr="00E94FC3">
        <w:rPr>
          <w:rFonts w:ascii="Calibri" w:hAnsi="Calibri"/>
          <w:b w:val="0"/>
          <w:bCs w:val="0"/>
        </w:rPr>
        <w:t>Moved by Ogden</w:t>
      </w:r>
      <w:r>
        <w:rPr>
          <w:rFonts w:ascii="Calibri" w:hAnsi="Calibri"/>
          <w:b w:val="0"/>
          <w:bCs w:val="0"/>
        </w:rPr>
        <w:t xml:space="preserve">, with second by </w:t>
      </w:r>
      <w:proofErr w:type="spellStart"/>
      <w:r>
        <w:rPr>
          <w:rFonts w:ascii="Calibri" w:hAnsi="Calibri"/>
          <w:b w:val="0"/>
          <w:bCs w:val="0"/>
        </w:rPr>
        <w:t>Duda</w:t>
      </w:r>
      <w:proofErr w:type="spellEnd"/>
      <w:r w:rsidRPr="00E94FC3">
        <w:rPr>
          <w:rFonts w:ascii="Calibri" w:hAnsi="Calibri"/>
          <w:b w:val="0"/>
          <w:bCs w:val="0"/>
        </w:rPr>
        <w:t xml:space="preserve"> to adjourn the meeting</w:t>
      </w:r>
    </w:p>
    <w:p w:rsidR="00F129B5" w:rsidRDefault="00F129B5" w:rsidP="00F129B5">
      <w:pPr>
        <w:pStyle w:val="Title"/>
        <w:tabs>
          <w:tab w:val="left" w:pos="7920"/>
        </w:tabs>
        <w:jc w:val="left"/>
        <w:rPr>
          <w:rFonts w:ascii="Calibri" w:hAnsi="Calibri"/>
          <w:b w:val="0"/>
          <w:bCs w:val="0"/>
        </w:rPr>
      </w:pPr>
      <w:r>
        <w:rPr>
          <w:rFonts w:ascii="Calibri" w:hAnsi="Calibri"/>
          <w:b w:val="0"/>
          <w:bCs w:val="0"/>
        </w:rPr>
        <w:t>Mr. Bucksbee, Chairperson, adjourned the meeting at 9:00 pm</w:t>
      </w:r>
    </w:p>
    <w:p w:rsidR="00F129B5" w:rsidRDefault="00F129B5" w:rsidP="00F129B5">
      <w:pPr>
        <w:pStyle w:val="Title"/>
        <w:tabs>
          <w:tab w:val="left" w:pos="7920"/>
        </w:tabs>
        <w:jc w:val="left"/>
        <w:rPr>
          <w:rFonts w:ascii="Calibri" w:hAnsi="Calibri"/>
          <w:b w:val="0"/>
          <w:bCs w:val="0"/>
        </w:rPr>
      </w:pPr>
    </w:p>
    <w:p w:rsidR="00F129B5" w:rsidRDefault="00F129B5" w:rsidP="00F129B5">
      <w:pPr>
        <w:pStyle w:val="Title"/>
        <w:tabs>
          <w:tab w:val="left" w:pos="7920"/>
        </w:tabs>
        <w:jc w:val="left"/>
        <w:rPr>
          <w:rFonts w:ascii="Calibri" w:hAnsi="Calibri"/>
          <w:b w:val="0"/>
          <w:bCs w:val="0"/>
        </w:rPr>
      </w:pPr>
      <w:r>
        <w:rPr>
          <w:rFonts w:ascii="Calibri" w:hAnsi="Calibri"/>
          <w:b w:val="0"/>
          <w:bCs w:val="0"/>
        </w:rPr>
        <w:t>Minutes prepared by,</w:t>
      </w:r>
    </w:p>
    <w:p w:rsidR="00F129B5" w:rsidRDefault="00F129B5" w:rsidP="00F129B5">
      <w:pPr>
        <w:pStyle w:val="Title"/>
        <w:tabs>
          <w:tab w:val="left" w:pos="7920"/>
        </w:tabs>
        <w:jc w:val="left"/>
        <w:rPr>
          <w:rFonts w:ascii="Calibri" w:hAnsi="Calibri"/>
          <w:b w:val="0"/>
          <w:bCs w:val="0"/>
        </w:rPr>
      </w:pPr>
    </w:p>
    <w:p w:rsidR="00F129B5" w:rsidRDefault="00F129B5" w:rsidP="00F129B5">
      <w:pPr>
        <w:pStyle w:val="Title"/>
        <w:tabs>
          <w:tab w:val="left" w:pos="7920"/>
        </w:tabs>
        <w:jc w:val="left"/>
        <w:rPr>
          <w:rFonts w:ascii="Calibri" w:hAnsi="Calibri"/>
          <w:b w:val="0"/>
          <w:bCs w:val="0"/>
        </w:rPr>
      </w:pPr>
    </w:p>
    <w:p w:rsidR="00F129B5" w:rsidRDefault="00F129B5" w:rsidP="00F129B5">
      <w:pPr>
        <w:pStyle w:val="Title"/>
        <w:tabs>
          <w:tab w:val="left" w:pos="7920"/>
        </w:tabs>
        <w:jc w:val="left"/>
        <w:rPr>
          <w:rFonts w:ascii="Calibri" w:hAnsi="Calibri"/>
          <w:b w:val="0"/>
          <w:bCs w:val="0"/>
        </w:rPr>
      </w:pPr>
    </w:p>
    <w:p w:rsidR="00F129B5" w:rsidRDefault="00F129B5" w:rsidP="00F129B5">
      <w:pPr>
        <w:pStyle w:val="Title"/>
        <w:tabs>
          <w:tab w:val="left" w:pos="7920"/>
        </w:tabs>
        <w:jc w:val="left"/>
        <w:rPr>
          <w:rFonts w:ascii="Calibri" w:hAnsi="Calibri"/>
          <w:b w:val="0"/>
          <w:bCs w:val="0"/>
        </w:rPr>
      </w:pPr>
      <w:r>
        <w:rPr>
          <w:rFonts w:ascii="Calibri" w:hAnsi="Calibri"/>
          <w:b w:val="0"/>
          <w:bCs w:val="0"/>
        </w:rPr>
        <w:t>Paul D. Fritz, Secretary</w:t>
      </w:r>
    </w:p>
    <w:p w:rsidR="00F129B5" w:rsidRPr="00E94FC3" w:rsidRDefault="00F129B5" w:rsidP="00F129B5">
      <w:pPr>
        <w:pStyle w:val="Title"/>
        <w:tabs>
          <w:tab w:val="left" w:pos="7920"/>
        </w:tabs>
        <w:jc w:val="left"/>
        <w:rPr>
          <w:rFonts w:ascii="Calibri" w:hAnsi="Calibri"/>
          <w:b w:val="0"/>
          <w:bCs w:val="0"/>
        </w:rPr>
      </w:pPr>
      <w:r>
        <w:rPr>
          <w:rFonts w:ascii="Calibri" w:hAnsi="Calibri"/>
          <w:b w:val="0"/>
          <w:bCs w:val="0"/>
        </w:rPr>
        <w:t>Joint Operating Committee</w:t>
      </w:r>
    </w:p>
    <w:p w:rsidR="00651632" w:rsidRPr="00130F5E" w:rsidRDefault="00651632" w:rsidP="00AE6E22">
      <w:pPr>
        <w:pStyle w:val="Title"/>
        <w:tabs>
          <w:tab w:val="left" w:pos="7920"/>
        </w:tabs>
        <w:jc w:val="left"/>
        <w:rPr>
          <w:rFonts w:asciiTheme="minorHAnsi" w:hAnsiTheme="minorHAnsi" w:cstheme="minorHAnsi"/>
          <w:bCs w:val="0"/>
        </w:rPr>
      </w:pPr>
    </w:p>
    <w:sectPr w:rsidR="00651632" w:rsidRPr="00130F5E" w:rsidSect="002F460D">
      <w:headerReference w:type="even" r:id="rId9"/>
      <w:headerReference w:type="default" r:id="rId10"/>
      <w:headerReference w:type="first" r:id="rId11"/>
      <w:footerReference w:type="first" r:id="rId12"/>
      <w:pgSz w:w="12240" w:h="15840"/>
      <w:pgMar w:top="360" w:right="1080" w:bottom="810" w:left="864"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55FD" w:rsidRDefault="000755FD">
      <w:r>
        <w:separator/>
      </w:r>
    </w:p>
  </w:endnote>
  <w:endnote w:type="continuationSeparator" w:id="0">
    <w:p w:rsidR="000755FD" w:rsidRDefault="000755FD">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5FD" w:rsidRDefault="000755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55FD" w:rsidRDefault="000755FD">
      <w:r>
        <w:separator/>
      </w:r>
    </w:p>
  </w:footnote>
  <w:footnote w:type="continuationSeparator" w:id="0">
    <w:p w:rsidR="000755FD" w:rsidRDefault="000755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5FD" w:rsidRDefault="000755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5FD" w:rsidRDefault="000755FD">
    <w:pPr>
      <w:pStyle w:val="Header"/>
      <w:tabs>
        <w:tab w:val="clear" w:pos="8640"/>
        <w:tab w:val="right" w:pos="10260"/>
      </w:tabs>
      <w:ind w:right="36"/>
      <w:rPr>
        <w:rFonts w:asciiTheme="minorHAnsi" w:hAnsiTheme="minorHAnsi" w:cstheme="minorHAnsi"/>
        <w:b/>
        <w:sz w:val="20"/>
        <w:szCs w:val="20"/>
      </w:rPr>
    </w:pPr>
    <w:r>
      <w:rPr>
        <w:rFonts w:asciiTheme="minorHAnsi" w:hAnsiTheme="minorHAnsi" w:cstheme="minorHAnsi"/>
        <w:b/>
        <w:sz w:val="20"/>
        <w:szCs w:val="20"/>
      </w:rPr>
      <w:t>ECTS Meeting Minutes</w:t>
    </w:r>
  </w:p>
  <w:p w:rsidR="000755FD" w:rsidRDefault="000755FD">
    <w:pPr>
      <w:pStyle w:val="Header"/>
      <w:pBdr>
        <w:bottom w:val="single" w:sz="4" w:space="1" w:color="auto"/>
      </w:pBdr>
      <w:tabs>
        <w:tab w:val="clear" w:pos="8640"/>
        <w:tab w:val="right" w:pos="10260"/>
      </w:tabs>
      <w:ind w:right="36"/>
      <w:rPr>
        <w:rStyle w:val="PageNumber"/>
      </w:rPr>
    </w:pPr>
    <w:r>
      <w:rPr>
        <w:rFonts w:asciiTheme="minorHAnsi" w:hAnsiTheme="minorHAnsi" w:cstheme="minorHAnsi"/>
        <w:b/>
        <w:sz w:val="20"/>
        <w:szCs w:val="20"/>
      </w:rPr>
      <w:t>March 22, 2012</w:t>
    </w:r>
    <w:r>
      <w:rPr>
        <w:rFonts w:asciiTheme="minorHAnsi" w:hAnsiTheme="minorHAnsi" w:cs="Calibri"/>
        <w:b/>
        <w:color w:val="4F6228" w:themeColor="accent3" w:themeShade="80"/>
        <w:sz w:val="20"/>
        <w:szCs w:val="20"/>
      </w:rPr>
      <w:tab/>
    </w:r>
    <w:r>
      <w:rPr>
        <w:rFonts w:asciiTheme="minorHAnsi" w:hAnsiTheme="minorHAnsi" w:cs="Calibri"/>
        <w:b/>
        <w:color w:val="4F6228" w:themeColor="accent3" w:themeShade="80"/>
        <w:sz w:val="20"/>
        <w:szCs w:val="20"/>
      </w:rPr>
      <w:tab/>
      <w:t xml:space="preserve">Page </w:t>
    </w:r>
    <w:r w:rsidR="00DE086C">
      <w:rPr>
        <w:rStyle w:val="PageNumber"/>
        <w:rFonts w:asciiTheme="minorHAnsi" w:hAnsiTheme="minorHAnsi" w:cs="Calibri"/>
        <w:b/>
        <w:color w:val="4F6228" w:themeColor="accent3" w:themeShade="80"/>
        <w:sz w:val="20"/>
        <w:szCs w:val="20"/>
      </w:rPr>
      <w:fldChar w:fldCharType="begin"/>
    </w:r>
    <w:r>
      <w:rPr>
        <w:rStyle w:val="PageNumber"/>
        <w:rFonts w:asciiTheme="minorHAnsi" w:hAnsiTheme="minorHAnsi" w:cs="Calibri"/>
        <w:b/>
        <w:color w:val="4F6228" w:themeColor="accent3" w:themeShade="80"/>
        <w:sz w:val="20"/>
        <w:szCs w:val="20"/>
      </w:rPr>
      <w:instrText xml:space="preserve"> PAGE </w:instrText>
    </w:r>
    <w:r w:rsidR="00DE086C">
      <w:rPr>
        <w:rStyle w:val="PageNumber"/>
        <w:rFonts w:asciiTheme="minorHAnsi" w:hAnsiTheme="minorHAnsi" w:cs="Calibri"/>
        <w:b/>
        <w:color w:val="4F6228" w:themeColor="accent3" w:themeShade="80"/>
        <w:sz w:val="20"/>
        <w:szCs w:val="20"/>
      </w:rPr>
      <w:fldChar w:fldCharType="separate"/>
    </w:r>
    <w:r w:rsidR="00E24982">
      <w:rPr>
        <w:rStyle w:val="PageNumber"/>
        <w:rFonts w:asciiTheme="minorHAnsi" w:hAnsiTheme="minorHAnsi" w:cs="Calibri"/>
        <w:b/>
        <w:noProof/>
        <w:color w:val="4F6228" w:themeColor="accent3" w:themeShade="80"/>
        <w:sz w:val="20"/>
        <w:szCs w:val="20"/>
      </w:rPr>
      <w:t>6</w:t>
    </w:r>
    <w:r w:rsidR="00DE086C">
      <w:rPr>
        <w:rStyle w:val="PageNumber"/>
        <w:rFonts w:asciiTheme="minorHAnsi" w:hAnsiTheme="minorHAnsi" w:cs="Calibri"/>
        <w:b/>
        <w:color w:val="4F6228" w:themeColor="accent3" w:themeShade="80"/>
        <w:sz w:val="20"/>
        <w:szCs w:val="20"/>
      </w:rPr>
      <w:fldChar w:fldCharType="end"/>
    </w:r>
  </w:p>
  <w:p w:rsidR="000755FD" w:rsidRDefault="000755FD">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5FD" w:rsidRDefault="000755F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F48D6"/>
    <w:multiLevelType w:val="hybridMultilevel"/>
    <w:tmpl w:val="F2A8D1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53317BF"/>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5332BC7"/>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BCC2A34"/>
    <w:multiLevelType w:val="hybridMultilevel"/>
    <w:tmpl w:val="97680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F75383"/>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2B813B0"/>
    <w:multiLevelType w:val="hybridMultilevel"/>
    <w:tmpl w:val="0562E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E56321"/>
    <w:multiLevelType w:val="hybridMultilevel"/>
    <w:tmpl w:val="DCC619C6"/>
    <w:lvl w:ilvl="0" w:tplc="08D89496">
      <w:start w:val="1"/>
      <w:numFmt w:val="upperLetter"/>
      <w:lvlText w:val="%1."/>
      <w:lvlJc w:val="left"/>
      <w:pPr>
        <w:tabs>
          <w:tab w:val="num" w:pos="1010"/>
        </w:tabs>
        <w:ind w:left="1010" w:hanging="360"/>
      </w:pPr>
      <w:rPr>
        <w:rFonts w:ascii="Calibri" w:hAnsi="Calibri" w:cs="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70830F0"/>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9BA1B8F"/>
    <w:multiLevelType w:val="hybridMultilevel"/>
    <w:tmpl w:val="00C02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3245BE8"/>
    <w:multiLevelType w:val="hybridMultilevel"/>
    <w:tmpl w:val="5A5CE08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86F74E8"/>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8935459"/>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abstractNum w:abstractNumId="20">
    <w:nsid w:val="5B44136A"/>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abstractNum w:abstractNumId="21">
    <w:nsid w:val="6B61362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99A6318"/>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0"/>
  </w:num>
  <w:num w:numId="2">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7"/>
  </w:num>
  <w:num w:numId="41">
    <w:abstractNumId w:val="10"/>
  </w:num>
  <w:num w:numId="42">
    <w:abstractNumId w:val="0"/>
  </w:num>
  <w:num w:numId="4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hdrShapeDefaults>
    <o:shapedefaults v:ext="edit" spidmax="20484">
      <o:colormenu v:ext="edit" fillcolor="none"/>
    </o:shapedefaults>
  </w:hdrShapeDefaults>
  <w:footnotePr>
    <w:footnote w:id="-1"/>
    <w:footnote w:id="0"/>
  </w:footnotePr>
  <w:endnotePr>
    <w:endnote w:id="-1"/>
    <w:endnote w:id="0"/>
  </w:endnotePr>
  <w:compat/>
  <w:rsids>
    <w:rsidRoot w:val="006378B6"/>
    <w:rsid w:val="00016D55"/>
    <w:rsid w:val="000269A2"/>
    <w:rsid w:val="000755FD"/>
    <w:rsid w:val="000A6101"/>
    <w:rsid w:val="00130F5E"/>
    <w:rsid w:val="00140192"/>
    <w:rsid w:val="00143558"/>
    <w:rsid w:val="001B60C5"/>
    <w:rsid w:val="00244AC3"/>
    <w:rsid w:val="0027394A"/>
    <w:rsid w:val="002F460D"/>
    <w:rsid w:val="00462FA3"/>
    <w:rsid w:val="0054281B"/>
    <w:rsid w:val="00575EED"/>
    <w:rsid w:val="006378B6"/>
    <w:rsid w:val="00651632"/>
    <w:rsid w:val="00682EA9"/>
    <w:rsid w:val="006E14D8"/>
    <w:rsid w:val="007F0ABC"/>
    <w:rsid w:val="00A216EA"/>
    <w:rsid w:val="00AE6E22"/>
    <w:rsid w:val="00B02D1D"/>
    <w:rsid w:val="00B11358"/>
    <w:rsid w:val="00B77ABD"/>
    <w:rsid w:val="00BB621D"/>
    <w:rsid w:val="00BF57FF"/>
    <w:rsid w:val="00C702F9"/>
    <w:rsid w:val="00C76EC5"/>
    <w:rsid w:val="00CE4C33"/>
    <w:rsid w:val="00D8392D"/>
    <w:rsid w:val="00D90E87"/>
    <w:rsid w:val="00DE086C"/>
    <w:rsid w:val="00E24982"/>
    <w:rsid w:val="00E32AC7"/>
    <w:rsid w:val="00E6665E"/>
    <w:rsid w:val="00EC35E0"/>
    <w:rsid w:val="00F129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4">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1632"/>
    <w:rPr>
      <w:sz w:val="24"/>
      <w:szCs w:val="24"/>
    </w:rPr>
  </w:style>
  <w:style w:type="paragraph" w:styleId="Heading1">
    <w:name w:val="heading 1"/>
    <w:basedOn w:val="Normal"/>
    <w:next w:val="Normal"/>
    <w:link w:val="Heading1Char"/>
    <w:qFormat/>
    <w:rsid w:val="00651632"/>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651632"/>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651632"/>
    <w:pPr>
      <w:keepNext/>
      <w:jc w:val="right"/>
      <w:outlineLvl w:val="2"/>
    </w:pPr>
    <w:rPr>
      <w:rFonts w:eastAsiaTheme="minorEastAsia"/>
      <w:b/>
      <w:bCs/>
      <w:u w:val="single"/>
    </w:rPr>
  </w:style>
  <w:style w:type="paragraph" w:styleId="Heading4">
    <w:name w:val="heading 4"/>
    <w:basedOn w:val="Normal"/>
    <w:next w:val="Normal"/>
    <w:link w:val="Heading4Char"/>
    <w:qFormat/>
    <w:rsid w:val="00651632"/>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651632"/>
    <w:pPr>
      <w:keepNext/>
      <w:jc w:val="center"/>
      <w:outlineLvl w:val="4"/>
    </w:pPr>
    <w:rPr>
      <w:rFonts w:eastAsiaTheme="minorEastAsia"/>
      <w:b/>
      <w:bCs/>
      <w:u w:val="single"/>
    </w:rPr>
  </w:style>
  <w:style w:type="paragraph" w:styleId="Heading6">
    <w:name w:val="heading 6"/>
    <w:basedOn w:val="Normal"/>
    <w:next w:val="Normal"/>
    <w:link w:val="Heading6Char"/>
    <w:qFormat/>
    <w:rsid w:val="00651632"/>
    <w:pPr>
      <w:keepNext/>
      <w:jc w:val="center"/>
      <w:outlineLvl w:val="5"/>
    </w:pPr>
    <w:rPr>
      <w:rFonts w:eastAsiaTheme="minorEastAsia"/>
      <w:b/>
      <w:bCs/>
      <w:sz w:val="22"/>
      <w:szCs w:val="22"/>
    </w:rPr>
  </w:style>
  <w:style w:type="paragraph" w:styleId="Heading7">
    <w:name w:val="heading 7"/>
    <w:basedOn w:val="Normal"/>
    <w:next w:val="Normal"/>
    <w:link w:val="Heading7Char"/>
    <w:qFormat/>
    <w:rsid w:val="00651632"/>
    <w:pPr>
      <w:keepNext/>
      <w:jc w:val="center"/>
      <w:outlineLvl w:val="6"/>
    </w:pPr>
    <w:rPr>
      <w:b/>
      <w:bCs/>
    </w:rPr>
  </w:style>
  <w:style w:type="paragraph" w:styleId="Heading8">
    <w:name w:val="heading 8"/>
    <w:basedOn w:val="Normal"/>
    <w:next w:val="Normal"/>
    <w:link w:val="Heading8Char"/>
    <w:qFormat/>
    <w:rsid w:val="00651632"/>
    <w:pPr>
      <w:keepNext/>
      <w:jc w:val="center"/>
      <w:outlineLvl w:val="7"/>
    </w:pPr>
    <w:rPr>
      <w:sz w:val="32"/>
      <w:u w:val="single"/>
    </w:rPr>
  </w:style>
  <w:style w:type="paragraph" w:styleId="Heading9">
    <w:name w:val="heading 9"/>
    <w:basedOn w:val="Normal"/>
    <w:next w:val="Normal"/>
    <w:link w:val="Heading9Char"/>
    <w:qFormat/>
    <w:rsid w:val="00651632"/>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51632"/>
    <w:rPr>
      <w:color w:val="0000FF"/>
      <w:u w:val="single"/>
    </w:rPr>
  </w:style>
  <w:style w:type="character" w:styleId="FollowedHyperlink">
    <w:name w:val="FollowedHyperlink"/>
    <w:basedOn w:val="DefaultParagraphFont"/>
    <w:rsid w:val="00651632"/>
    <w:rPr>
      <w:color w:val="800080"/>
      <w:u w:val="single"/>
    </w:rPr>
  </w:style>
  <w:style w:type="character" w:customStyle="1" w:styleId="Heading1Char">
    <w:name w:val="Heading 1 Char"/>
    <w:basedOn w:val="DefaultParagraphFont"/>
    <w:link w:val="Heading1"/>
    <w:locked/>
    <w:rsid w:val="00651632"/>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651632"/>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651632"/>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651632"/>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651632"/>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651632"/>
    <w:rPr>
      <w:rFonts w:asciiTheme="majorHAnsi" w:eastAsiaTheme="majorEastAsia" w:hAnsiTheme="majorHAnsi" w:cstheme="majorBidi" w:hint="default"/>
      <w:i/>
      <w:iCs/>
      <w:color w:val="243F60" w:themeColor="accent1" w:themeShade="7F"/>
      <w:sz w:val="24"/>
      <w:szCs w:val="24"/>
    </w:rPr>
  </w:style>
  <w:style w:type="character" w:customStyle="1" w:styleId="Heading7Char">
    <w:name w:val="Heading 7 Char"/>
    <w:basedOn w:val="DefaultParagraphFont"/>
    <w:link w:val="Heading7"/>
    <w:locked/>
    <w:rsid w:val="00651632"/>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651632"/>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651632"/>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651632"/>
    <w:pPr>
      <w:tabs>
        <w:tab w:val="center" w:pos="4320"/>
        <w:tab w:val="right" w:pos="8640"/>
      </w:tabs>
    </w:pPr>
  </w:style>
  <w:style w:type="character" w:customStyle="1" w:styleId="HeaderChar">
    <w:name w:val="Header Char"/>
    <w:basedOn w:val="DefaultParagraphFont"/>
    <w:link w:val="Header"/>
    <w:uiPriority w:val="99"/>
    <w:locked/>
    <w:rsid w:val="00651632"/>
    <w:rPr>
      <w:sz w:val="24"/>
      <w:szCs w:val="24"/>
    </w:rPr>
  </w:style>
  <w:style w:type="paragraph" w:styleId="Footer">
    <w:name w:val="footer"/>
    <w:basedOn w:val="Normal"/>
    <w:link w:val="FooterChar"/>
    <w:rsid w:val="00651632"/>
    <w:pPr>
      <w:tabs>
        <w:tab w:val="center" w:pos="4320"/>
        <w:tab w:val="right" w:pos="8640"/>
      </w:tabs>
    </w:pPr>
  </w:style>
  <w:style w:type="character" w:customStyle="1" w:styleId="FooterChar">
    <w:name w:val="Footer Char"/>
    <w:basedOn w:val="DefaultParagraphFont"/>
    <w:link w:val="Footer"/>
    <w:locked/>
    <w:rsid w:val="00651632"/>
    <w:rPr>
      <w:sz w:val="24"/>
      <w:szCs w:val="24"/>
    </w:rPr>
  </w:style>
  <w:style w:type="paragraph" w:styleId="Title">
    <w:name w:val="Title"/>
    <w:basedOn w:val="Normal"/>
    <w:link w:val="TitleChar"/>
    <w:qFormat/>
    <w:rsid w:val="00651632"/>
    <w:pPr>
      <w:jc w:val="center"/>
    </w:pPr>
    <w:rPr>
      <w:b/>
      <w:bCs/>
    </w:rPr>
  </w:style>
  <w:style w:type="character" w:customStyle="1" w:styleId="TitleChar">
    <w:name w:val="Title Char"/>
    <w:basedOn w:val="DefaultParagraphFont"/>
    <w:link w:val="Title"/>
    <w:locked/>
    <w:rsid w:val="00651632"/>
    <w:rPr>
      <w:b/>
      <w:bCs/>
      <w:sz w:val="24"/>
      <w:szCs w:val="24"/>
    </w:rPr>
  </w:style>
  <w:style w:type="paragraph" w:styleId="BodyText">
    <w:name w:val="Body Text"/>
    <w:basedOn w:val="Normal"/>
    <w:link w:val="BodyTextChar"/>
    <w:rsid w:val="00651632"/>
    <w:rPr>
      <w:b/>
      <w:bCs/>
    </w:rPr>
  </w:style>
  <w:style w:type="character" w:customStyle="1" w:styleId="BodyTextChar">
    <w:name w:val="Body Text Char"/>
    <w:basedOn w:val="DefaultParagraphFont"/>
    <w:link w:val="BodyText"/>
    <w:locked/>
    <w:rsid w:val="00651632"/>
    <w:rPr>
      <w:sz w:val="24"/>
      <w:szCs w:val="24"/>
    </w:rPr>
  </w:style>
  <w:style w:type="paragraph" w:styleId="BodyTextIndent">
    <w:name w:val="Body Text Indent"/>
    <w:basedOn w:val="Normal"/>
    <w:link w:val="BodyTextIndentChar"/>
    <w:rsid w:val="00651632"/>
    <w:pPr>
      <w:ind w:left="1800" w:firstLine="60"/>
    </w:pPr>
    <w:rPr>
      <w:b/>
    </w:rPr>
  </w:style>
  <w:style w:type="character" w:customStyle="1" w:styleId="BodyTextIndentChar">
    <w:name w:val="Body Text Indent Char"/>
    <w:basedOn w:val="DefaultParagraphFont"/>
    <w:link w:val="BodyTextIndent"/>
    <w:locked/>
    <w:rsid w:val="00651632"/>
    <w:rPr>
      <w:sz w:val="24"/>
      <w:szCs w:val="24"/>
    </w:rPr>
  </w:style>
  <w:style w:type="paragraph" w:styleId="Subtitle">
    <w:name w:val="Subtitle"/>
    <w:basedOn w:val="Normal"/>
    <w:link w:val="SubtitleChar"/>
    <w:qFormat/>
    <w:rsid w:val="00651632"/>
    <w:pPr>
      <w:jc w:val="right"/>
    </w:pPr>
    <w:rPr>
      <w:b/>
      <w:bCs/>
      <w:u w:val="single"/>
    </w:rPr>
  </w:style>
  <w:style w:type="character" w:customStyle="1" w:styleId="SubtitleChar">
    <w:name w:val="Subtitle Char"/>
    <w:basedOn w:val="DefaultParagraphFont"/>
    <w:link w:val="Subtitle"/>
    <w:locked/>
    <w:rsid w:val="00651632"/>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651632"/>
    <w:rPr>
      <w:szCs w:val="20"/>
    </w:rPr>
  </w:style>
  <w:style w:type="character" w:customStyle="1" w:styleId="BodyText2Char">
    <w:name w:val="Body Text 2 Char"/>
    <w:basedOn w:val="DefaultParagraphFont"/>
    <w:link w:val="BodyText2"/>
    <w:locked/>
    <w:rsid w:val="00651632"/>
    <w:rPr>
      <w:sz w:val="24"/>
      <w:szCs w:val="24"/>
    </w:rPr>
  </w:style>
  <w:style w:type="paragraph" w:styleId="BalloonText">
    <w:name w:val="Balloon Text"/>
    <w:basedOn w:val="Normal"/>
    <w:link w:val="BalloonTextChar"/>
    <w:semiHidden/>
    <w:rsid w:val="00651632"/>
    <w:rPr>
      <w:rFonts w:ascii="Tahoma" w:hAnsi="Tahoma" w:cs="Tahoma"/>
      <w:sz w:val="16"/>
      <w:szCs w:val="16"/>
    </w:rPr>
  </w:style>
  <w:style w:type="character" w:customStyle="1" w:styleId="BalloonTextChar">
    <w:name w:val="Balloon Text Char"/>
    <w:basedOn w:val="DefaultParagraphFont"/>
    <w:link w:val="BalloonText"/>
    <w:locked/>
    <w:rsid w:val="00651632"/>
    <w:rPr>
      <w:rFonts w:ascii="Tahoma" w:hAnsi="Tahoma" w:cs="Tahoma" w:hint="default"/>
      <w:sz w:val="16"/>
      <w:szCs w:val="16"/>
    </w:rPr>
  </w:style>
  <w:style w:type="paragraph" w:styleId="ListParagraph">
    <w:name w:val="List Paragraph"/>
    <w:basedOn w:val="Normal"/>
    <w:uiPriority w:val="34"/>
    <w:qFormat/>
    <w:rsid w:val="00651632"/>
    <w:pPr>
      <w:ind w:left="720"/>
    </w:pPr>
  </w:style>
  <w:style w:type="character" w:customStyle="1" w:styleId="EmailStyle43">
    <w:name w:val="EmailStyle431"/>
    <w:aliases w:val="EmailStyle431"/>
    <w:basedOn w:val="DefaultParagraphFont"/>
    <w:semiHidden/>
    <w:personal/>
    <w:rsid w:val="00651632"/>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6516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651632"/>
  </w:style>
</w:styles>
</file>

<file path=word/webSettings.xml><?xml version="1.0" encoding="utf-8"?>
<w:webSettings xmlns:r="http://schemas.openxmlformats.org/officeDocument/2006/relationships" xmlns:w="http://schemas.openxmlformats.org/wordprocessingml/2006/main">
  <w:divs>
    <w:div w:id="27142126">
      <w:bodyDiv w:val="1"/>
      <w:marLeft w:val="0"/>
      <w:marRight w:val="0"/>
      <w:marTop w:val="0"/>
      <w:marBottom w:val="0"/>
      <w:divBdr>
        <w:top w:val="none" w:sz="0" w:space="0" w:color="auto"/>
        <w:left w:val="none" w:sz="0" w:space="0" w:color="auto"/>
        <w:bottom w:val="none" w:sz="0" w:space="0" w:color="auto"/>
        <w:right w:val="none" w:sz="0" w:space="0" w:color="auto"/>
      </w:divBdr>
    </w:div>
    <w:div w:id="52259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DC7BB-2FBF-4C84-B251-842C8E647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1568</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2012-04-28T14:20:00Z</cp:lastPrinted>
  <dcterms:created xsi:type="dcterms:W3CDTF">2012-04-28T14:19:00Z</dcterms:created>
  <dcterms:modified xsi:type="dcterms:W3CDTF">2012-04-28T14:20:00Z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