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632" w:rsidRDefault="00B77ABD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632" w:rsidRPr="00130F5E" w:rsidRDefault="00C3181F">
      <w:pPr>
        <w:pStyle w:val="Title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Designated Budget Committee</w:t>
      </w:r>
      <w:r w:rsidR="00B77ABD" w:rsidRPr="00130F5E">
        <w:rPr>
          <w:rFonts w:asciiTheme="minorHAnsi" w:hAnsiTheme="minorHAnsi" w:cstheme="minorHAnsi"/>
          <w:bCs w:val="0"/>
        </w:rPr>
        <w:t xml:space="preserve"> - Meeting </w:t>
      </w:r>
      <w:r w:rsidR="00130F5E" w:rsidRPr="00130F5E">
        <w:rPr>
          <w:rFonts w:asciiTheme="minorHAnsi" w:hAnsiTheme="minorHAnsi" w:cstheme="minorHAnsi"/>
          <w:bCs w:val="0"/>
        </w:rPr>
        <w:t>Minutes</w:t>
      </w:r>
    </w:p>
    <w:p w:rsidR="00651632" w:rsidRPr="00130F5E" w:rsidRDefault="00C3181F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Tuesday, March 27</w:t>
      </w:r>
      <w:r w:rsidR="00B77ABD" w:rsidRPr="00130F5E">
        <w:rPr>
          <w:rFonts w:asciiTheme="minorHAnsi" w:hAnsiTheme="minorHAnsi" w:cstheme="minorHAnsi"/>
        </w:rPr>
        <w:t>, 2012</w:t>
      </w:r>
    </w:p>
    <w:p w:rsidR="00651632" w:rsidRPr="00130F5E" w:rsidRDefault="00B77ABD">
      <w:pPr>
        <w:pStyle w:val="Title"/>
        <w:spacing w:after="60"/>
        <w:rPr>
          <w:rFonts w:asciiTheme="minorHAnsi" w:hAnsiTheme="minorHAnsi" w:cstheme="minorHAnsi"/>
        </w:rPr>
      </w:pPr>
      <w:r w:rsidRPr="00130F5E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51632" w:rsidRPr="00130F5E" w:rsidRDefault="0065163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651632" w:rsidRDefault="00C3181F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u w:val="single"/>
        </w:rPr>
      </w:pPr>
      <w:r w:rsidRPr="00C3181F">
        <w:rPr>
          <w:rFonts w:asciiTheme="minorHAnsi" w:hAnsiTheme="minorHAnsi" w:cstheme="minorHAnsi"/>
          <w:bCs w:val="0"/>
          <w:u w:val="single"/>
        </w:rPr>
        <w:t xml:space="preserve">Designated Budget Committee </w:t>
      </w:r>
      <w:r w:rsidRPr="00C3181F">
        <w:rPr>
          <w:rFonts w:ascii="Calibri" w:hAnsi="Calibri" w:cs="Calibri"/>
          <w:bCs w:val="0"/>
          <w:u w:val="single"/>
        </w:rPr>
        <w:t>– 5</w:t>
      </w:r>
      <w:r w:rsidR="00B77ABD" w:rsidRPr="00C3181F">
        <w:rPr>
          <w:rFonts w:ascii="Calibri" w:hAnsi="Calibri" w:cs="Calibri"/>
          <w:bCs w:val="0"/>
          <w:u w:val="single"/>
        </w:rPr>
        <w:t>:00 pm</w:t>
      </w:r>
    </w:p>
    <w:p w:rsidR="00C3181F" w:rsidRPr="00917FAA" w:rsidRDefault="00C3181F" w:rsidP="00C3181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C3181F" w:rsidRPr="00917FAA" w:rsidRDefault="00C3181F" w:rsidP="00C3181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3181F" w:rsidRPr="00917FAA" w:rsidRDefault="00C3181F" w:rsidP="00C3181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meeting to </w:t>
      </w:r>
      <w:r>
        <w:rPr>
          <w:rFonts w:asciiTheme="minorHAnsi" w:hAnsiTheme="minorHAnsi" w:cstheme="minorHAnsi"/>
          <w:b w:val="0"/>
          <w:bCs w:val="0"/>
        </w:rPr>
        <w:t>order at 5:00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 xml:space="preserve">. Mr. Bucksbee announced that an executive session will be held at 6:00 pm to meet with the administrative staff to discuss the proposed Act 93 compensation plan. </w:t>
      </w:r>
    </w:p>
    <w:p w:rsidR="00651632" w:rsidRPr="007515D8" w:rsidRDefault="007515D8" w:rsidP="007515D8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Cs w:val="0"/>
          <w:u w:val="single"/>
        </w:rPr>
      </w:pPr>
      <w:r w:rsidRPr="007515D8">
        <w:rPr>
          <w:rFonts w:ascii="Calibri" w:hAnsi="Calibri" w:cs="Calibri"/>
          <w:bCs w:val="0"/>
          <w:u w:val="single"/>
        </w:rPr>
        <w:t>Attendance</w:t>
      </w:r>
    </w:p>
    <w:p w:rsidR="00130F5E" w:rsidRPr="00917FAA" w:rsidRDefault="00130F5E" w:rsidP="00130F5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130F5E" w:rsidRDefault="00130F5E" w:rsidP="00130F5E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130F5E" w:rsidRPr="00917FAA" w:rsidRDefault="00130F5E" w:rsidP="00130F5E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130F5E" w:rsidRPr="00917FAA" w:rsidTr="00130F5E">
        <w:trPr>
          <w:tblHeader/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130F5E" w:rsidRPr="00917FAA" w:rsidRDefault="00C3181F" w:rsidP="00C3181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130F5E" w:rsidRPr="00917FAA" w:rsidRDefault="00130F5E" w:rsidP="00130F5E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651632" w:rsidRDefault="00B77ABD" w:rsidP="00130F5E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  <w:r w:rsidRPr="00130F5E">
        <w:rPr>
          <w:rFonts w:asciiTheme="minorHAnsi" w:hAnsiTheme="minorHAnsi" w:cstheme="minorHAnsi"/>
          <w:bCs w:val="0"/>
          <w:u w:val="single"/>
        </w:rPr>
        <w:t xml:space="preserve">Guests </w:t>
      </w:r>
    </w:p>
    <w:p w:rsidR="000755FD" w:rsidRDefault="000755FD" w:rsidP="00130F5E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</w:p>
    <w:p w:rsidR="000755FD" w:rsidRDefault="000755FD" w:rsidP="000755F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 and present</w:t>
      </w:r>
      <w:r w:rsidR="007515D8">
        <w:rPr>
          <w:rFonts w:asciiTheme="minorHAnsi" w:hAnsiTheme="minorHAnsi" w:cstheme="minorHAnsi"/>
          <w:b w:val="0"/>
          <w:bCs w:val="0"/>
        </w:rPr>
        <w:t>: Tim Mientkiewicz, Don Hofmeister, Mariea Sargent, Charlie Lytle, Gary Bigwood, Nancy Yanosko, Dave Yanosko, Bob Craft</w:t>
      </w:r>
    </w:p>
    <w:p w:rsidR="00651632" w:rsidRDefault="00651632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</w:rPr>
      </w:pPr>
    </w:p>
    <w:p w:rsidR="00C3181F" w:rsidRDefault="00C3181F" w:rsidP="007515D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515D8">
        <w:rPr>
          <w:rFonts w:asciiTheme="minorHAnsi" w:hAnsiTheme="minorHAnsi" w:cstheme="minorHAnsi"/>
          <w:bCs w:val="0"/>
          <w:u w:val="single"/>
        </w:rPr>
        <w:lastRenderedPageBreak/>
        <w:t>2012-2013 Budget – Discussion of Proposed Reductions</w:t>
      </w:r>
    </w:p>
    <w:p w:rsidR="007515D8" w:rsidRPr="007515D8" w:rsidRDefault="007515D8" w:rsidP="007515D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D455C" w:rsidRDefault="00C3181F" w:rsidP="007515D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Aldo Jackson, Director, presented a list of possible reductions to the propos</w:t>
      </w:r>
      <w:r w:rsidR="007515D8">
        <w:rPr>
          <w:rFonts w:asciiTheme="minorHAnsi" w:hAnsiTheme="minorHAnsi" w:cstheme="minorHAnsi"/>
          <w:b w:val="0"/>
          <w:bCs w:val="0"/>
        </w:rPr>
        <w:t xml:space="preserve">ed 2012-13 General Fund Budget that was also discussed at the March 22, 2012 Regular JOC Meeting </w:t>
      </w:r>
      <w:r w:rsidR="009D455C">
        <w:rPr>
          <w:rFonts w:asciiTheme="minorHAnsi" w:hAnsiTheme="minorHAnsi" w:cstheme="minorHAnsi"/>
          <w:b w:val="0"/>
          <w:bCs w:val="0"/>
        </w:rPr>
        <w:t xml:space="preserve"> </w:t>
      </w:r>
    </w:p>
    <w:p w:rsidR="007515D8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(List is filed with the official meeting minutes)</w:t>
      </w:r>
    </w:p>
    <w:p w:rsidR="007515D8" w:rsidRDefault="007515D8" w:rsidP="007515D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D455C" w:rsidRDefault="007515D8" w:rsidP="007515D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committee reviewed detailed line item planned expenditures</w:t>
      </w:r>
      <w:r w:rsidR="009D455C">
        <w:rPr>
          <w:rFonts w:asciiTheme="minorHAnsi" w:hAnsiTheme="minorHAnsi" w:cstheme="minorHAnsi"/>
          <w:b w:val="0"/>
          <w:bCs w:val="0"/>
        </w:rPr>
        <w:t xml:space="preserve"> primarily in Object Codes 580-Travel, 610-Supplies, and 810-Membership Dues </w:t>
      </w:r>
    </w:p>
    <w:p w:rsidR="007515D8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(Detailed expenditure report is filed with the official meeting minutes)</w:t>
      </w:r>
    </w:p>
    <w:p w:rsidR="00C3181F" w:rsidRDefault="00C3181F" w:rsidP="00C3181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C3181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C3181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C3181F" w:rsidRPr="009D455C" w:rsidRDefault="009D455C" w:rsidP="009D455C">
      <w:pPr>
        <w:pStyle w:val="Title"/>
        <w:tabs>
          <w:tab w:val="left" w:pos="7920"/>
        </w:tabs>
        <w:ind w:left="630"/>
        <w:rPr>
          <w:rFonts w:ascii="Calibri" w:hAnsi="Calibri" w:cs="Calibri"/>
          <w:bCs w:val="0"/>
          <w:u w:val="single"/>
        </w:rPr>
      </w:pPr>
      <w:r w:rsidRPr="009D455C">
        <w:rPr>
          <w:rFonts w:ascii="Calibri" w:hAnsi="Calibri" w:cs="Calibri"/>
          <w:bCs w:val="0"/>
          <w:u w:val="single"/>
        </w:rPr>
        <w:t>Executive Session-Act 93</w:t>
      </w:r>
    </w:p>
    <w:p w:rsidR="009D455C" w:rsidRDefault="009D455C" w:rsidP="009D455C">
      <w:pPr>
        <w:pStyle w:val="Title"/>
        <w:tabs>
          <w:tab w:val="left" w:pos="7920"/>
        </w:tabs>
        <w:ind w:left="630"/>
        <w:rPr>
          <w:rFonts w:ascii="Calibri" w:hAnsi="Calibri" w:cs="Calibri"/>
          <w:bCs w:val="0"/>
        </w:rPr>
      </w:pPr>
    </w:p>
    <w:p w:rsidR="00250E77" w:rsidRDefault="009D455C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9D455C">
        <w:rPr>
          <w:rFonts w:ascii="Calibri" w:hAnsi="Calibri" w:cs="Calibri"/>
          <w:b w:val="0"/>
          <w:bCs w:val="0"/>
        </w:rPr>
        <w:t xml:space="preserve">Mr. Bucksbee convened an executive session of the committee </w:t>
      </w:r>
      <w:r>
        <w:rPr>
          <w:rFonts w:ascii="Calibri" w:hAnsi="Calibri" w:cs="Calibri"/>
          <w:b w:val="0"/>
          <w:bCs w:val="0"/>
        </w:rPr>
        <w:t xml:space="preserve">at 6:00 pm </w:t>
      </w:r>
      <w:r w:rsidR="00250E77">
        <w:rPr>
          <w:rFonts w:ascii="Calibri" w:hAnsi="Calibri" w:cs="Calibri"/>
          <w:b w:val="0"/>
          <w:bCs w:val="0"/>
        </w:rPr>
        <w:t xml:space="preserve">to meet </w:t>
      </w:r>
      <w:r w:rsidRPr="009D455C">
        <w:rPr>
          <w:rFonts w:ascii="Calibri" w:hAnsi="Calibri" w:cs="Calibri"/>
          <w:b w:val="0"/>
          <w:bCs w:val="0"/>
        </w:rPr>
        <w:t>with the ECTS Administrative staff to review proposed changes to the Act 93 Administrative Compensation Plan</w:t>
      </w:r>
      <w:r>
        <w:rPr>
          <w:rFonts w:ascii="Calibri" w:hAnsi="Calibri" w:cs="Calibri"/>
          <w:b w:val="0"/>
          <w:bCs w:val="0"/>
        </w:rPr>
        <w:t xml:space="preserve">. </w:t>
      </w:r>
      <w:r w:rsidR="00250E77">
        <w:rPr>
          <w:rFonts w:ascii="Calibri" w:hAnsi="Calibri" w:cs="Calibri"/>
          <w:b w:val="0"/>
          <w:bCs w:val="0"/>
        </w:rPr>
        <w:t xml:space="preserve"> </w:t>
      </w:r>
    </w:p>
    <w:p w:rsidR="009D455C" w:rsidRDefault="009D455C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Bucksbee reconvened the budget committee meeting at 7:15.</w:t>
      </w:r>
    </w:p>
    <w:p w:rsidR="009D455C" w:rsidRDefault="009D455C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31B09" w:rsidRDefault="00A31B09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9D455C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515D8">
        <w:rPr>
          <w:rFonts w:asciiTheme="minorHAnsi" w:hAnsiTheme="minorHAnsi" w:cstheme="minorHAnsi"/>
          <w:bCs w:val="0"/>
          <w:u w:val="single"/>
        </w:rPr>
        <w:t>2012-2013 Budget – Discussion of Proposed Reductions</w:t>
      </w:r>
      <w:r>
        <w:rPr>
          <w:rFonts w:asciiTheme="minorHAnsi" w:hAnsiTheme="minorHAnsi" w:cstheme="minorHAnsi"/>
          <w:bCs w:val="0"/>
          <w:u w:val="single"/>
        </w:rPr>
        <w:t>-continued</w:t>
      </w:r>
    </w:p>
    <w:p w:rsidR="009D455C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F962B8" w:rsidRDefault="009D455C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455C">
        <w:rPr>
          <w:rFonts w:asciiTheme="minorHAnsi" w:hAnsiTheme="minorHAnsi" w:cstheme="minorHAnsi"/>
          <w:b w:val="0"/>
          <w:bCs w:val="0"/>
        </w:rPr>
        <w:t xml:space="preserve">The budget committee </w:t>
      </w:r>
      <w:r>
        <w:rPr>
          <w:rFonts w:asciiTheme="minorHAnsi" w:hAnsiTheme="minorHAnsi" w:cstheme="minorHAnsi"/>
          <w:b w:val="0"/>
          <w:bCs w:val="0"/>
        </w:rPr>
        <w:t xml:space="preserve">reached consensus that the following </w:t>
      </w:r>
      <w:r w:rsidR="00A31B09">
        <w:rPr>
          <w:rFonts w:asciiTheme="minorHAnsi" w:hAnsiTheme="minorHAnsi" w:cstheme="minorHAnsi"/>
          <w:b w:val="0"/>
          <w:bCs w:val="0"/>
        </w:rPr>
        <w:t xml:space="preserve">table </w:t>
      </w:r>
      <w:r>
        <w:rPr>
          <w:rFonts w:asciiTheme="minorHAnsi" w:hAnsiTheme="minorHAnsi" w:cstheme="minorHAnsi"/>
          <w:b w:val="0"/>
          <w:bCs w:val="0"/>
        </w:rPr>
        <w:t>items be recommended to the Joint Operating Committee to consider as budget reductions in order to approve the 2012-13 Budget expenditures and district contributions.</w:t>
      </w:r>
      <w:r w:rsidR="00FF1B7B">
        <w:rPr>
          <w:rFonts w:asciiTheme="minorHAnsi" w:hAnsiTheme="minorHAnsi" w:cstheme="minorHAnsi"/>
          <w:b w:val="0"/>
          <w:bCs w:val="0"/>
        </w:rPr>
        <w:t xml:space="preserve"> (See table on last page)</w:t>
      </w:r>
    </w:p>
    <w:p w:rsidR="00FF1B7B" w:rsidRDefault="00FF1B7B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>
        <w:rPr>
          <w:rFonts w:ascii="Calibri" w:hAnsi="Calibri"/>
          <w:bCs w:val="0"/>
          <w:u w:val="single"/>
        </w:rPr>
        <w:t>A</w:t>
      </w:r>
      <w:r w:rsidRPr="00E94FC3">
        <w:rPr>
          <w:rFonts w:ascii="Calibri" w:hAnsi="Calibri"/>
          <w:bCs w:val="0"/>
          <w:u w:val="single"/>
        </w:rPr>
        <w:t>djournment</w:t>
      </w:r>
    </w:p>
    <w:p w:rsidR="00FF1B7B" w:rsidRDefault="00FF1B7B" w:rsidP="00FF1B7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7:45 pm</w:t>
      </w: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Designated Budget Committee Minutes prepared by,</w:t>
      </w: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FF1B7B" w:rsidRPr="00E94FC3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FF1B7B" w:rsidRPr="00130F5E" w:rsidRDefault="00FF1B7B" w:rsidP="00FF1B7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FF1B7B" w:rsidRDefault="00FF1B7B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962B8" w:rsidRDefault="00F962B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br w:type="page"/>
      </w:r>
    </w:p>
    <w:p w:rsidR="009D455C" w:rsidRPr="009D455C" w:rsidRDefault="009D455C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10512" w:type="dxa"/>
        <w:jc w:val="center"/>
        <w:tblLook w:val="04A0"/>
      </w:tblPr>
      <w:tblGrid>
        <w:gridCol w:w="604"/>
        <w:gridCol w:w="194"/>
        <w:gridCol w:w="2783"/>
        <w:gridCol w:w="1414"/>
        <w:gridCol w:w="1132"/>
        <w:gridCol w:w="4385"/>
      </w:tblGrid>
      <w:tr w:rsidR="00A31B09" w:rsidRPr="00A31B09" w:rsidTr="00F962B8">
        <w:trPr>
          <w:trHeight w:val="276"/>
          <w:jc w:val="center"/>
        </w:trPr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Rank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Description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Amount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Running Total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Notes</w:t>
            </w:r>
          </w:p>
        </w:tc>
      </w:tr>
      <w:tr w:rsidR="00A31B09" w:rsidRPr="00A31B09" w:rsidTr="00F962B8">
        <w:trPr>
          <w:trHeight w:val="120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IU5 WAN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$21,500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$21,500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Service discontinued after original budget preparation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Technology Technician-2 Position (FT to PT)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$32,732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$54,232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Position reduced after original budget preparation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SchoolDESX annual license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$5,900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$60,132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Service discontinued after original budget preparation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Professional Personnel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$116,664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$176,796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2 FTEs per Director's Recommendation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Act 93 Concessions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$29,213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$206,009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Per Act 93 negotiations--Pending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Budgetary Reserve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$50,000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$256,009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Eliminate completely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Professional Unit Wage Freeze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$41,545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$297,554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Equipment Purchases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$41,600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$339,154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Eliminate completely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Reduction in Supplies Accounts (610s)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$29,795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$368,949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10% across instructional &amp; administrative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Elimination of Travel (580s)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$5,200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$374,149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Major out of state trips eliminated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Reduction in Dues/Memberships (810s)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$5,884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$380,033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Various, selected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Elimination of Guidance Supplementals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$14,938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$394,971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15-Day supplemental contracts 3 positions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13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Reduce 228-day Administrators to 223 days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$9,871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$404,842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Five administrators (AJ, PF, JT, SS, JS)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14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Reduce 223-day Administrators to 218 days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$9,871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$414,713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Five administrators (AJ, PF, JT, SS, JS)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Reduce faculty contract 2 days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$17,832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$432,545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185-day contract to 183-day contract ($8,916 per day)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Other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$432,545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Other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$432,545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300"/>
          <w:jc w:val="center"/>
        </w:trPr>
        <w:tc>
          <w:tcPr>
            <w:tcW w:w="6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$432,545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300"/>
          <w:jc w:val="center"/>
        </w:trPr>
        <w:tc>
          <w:tcPr>
            <w:tcW w:w="6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300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Created at the request of the JOC on February 23, 2012 for a 5% reduction in total expenditures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Recommendation of designated committee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$171,823.50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2.81%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76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Anything not red or not lined-out is still being considered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B65DF8" w:rsidRDefault="00B65DF8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F962B8" w:rsidRDefault="00F962B8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F962B8" w:rsidRDefault="00F962B8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sectPr w:rsidR="00F962B8" w:rsidSect="002F460D">
      <w:headerReference w:type="even" r:id="rId9"/>
      <w:headerReference w:type="default" r:id="rId10"/>
      <w:headerReference w:type="first" r:id="rId11"/>
      <w:footerReference w:type="first" r:id="rId12"/>
      <w:pgSz w:w="12240" w:h="15840"/>
      <w:pgMar w:top="360" w:right="1080" w:bottom="810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B09" w:rsidRDefault="00A31B09">
      <w:r>
        <w:separator/>
      </w:r>
    </w:p>
  </w:endnote>
  <w:endnote w:type="continuationSeparator" w:id="0">
    <w:p w:rsidR="00A31B09" w:rsidRDefault="00A31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A31B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B09" w:rsidRDefault="00A31B09">
      <w:r>
        <w:separator/>
      </w:r>
    </w:p>
  </w:footnote>
  <w:footnote w:type="continuationSeparator" w:id="0">
    <w:p w:rsidR="00A31B09" w:rsidRDefault="00A31B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A31B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A31B09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ECTS Designated Budget Committee </w:t>
    </w:r>
  </w:p>
  <w:p w:rsidR="00A31B09" w:rsidRDefault="00A31B09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Meeting Minutes</w:t>
    </w:r>
  </w:p>
  <w:p w:rsidR="00A31B09" w:rsidRDefault="00A31B09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March 27,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C264C6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C264C6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9F79C1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 w:rsidR="00C264C6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A31B09" w:rsidRDefault="00A31B0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A31B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8D6"/>
    <w:multiLevelType w:val="hybridMultilevel"/>
    <w:tmpl w:val="F2A8D1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332BC7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CC2A34"/>
    <w:multiLevelType w:val="hybridMultilevel"/>
    <w:tmpl w:val="9768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B813B0"/>
    <w:multiLevelType w:val="hybridMultilevel"/>
    <w:tmpl w:val="0562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BA1B8F"/>
    <w:multiLevelType w:val="hybridMultilevel"/>
    <w:tmpl w:val="00C02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245BE8"/>
    <w:multiLevelType w:val="hybridMultilevel"/>
    <w:tmpl w:val="5A5CE08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86F74E8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35459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0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1">
    <w:nsid w:val="6B61362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17"/>
  </w:num>
  <w:num w:numId="41">
    <w:abstractNumId w:val="10"/>
  </w:num>
  <w:num w:numId="42">
    <w:abstractNumId w:val="0"/>
  </w:num>
  <w:num w:numId="4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048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378B6"/>
    <w:rsid w:val="00016D55"/>
    <w:rsid w:val="000269A2"/>
    <w:rsid w:val="000755FD"/>
    <w:rsid w:val="000A6101"/>
    <w:rsid w:val="00130F5E"/>
    <w:rsid w:val="00140192"/>
    <w:rsid w:val="00143558"/>
    <w:rsid w:val="001B60C5"/>
    <w:rsid w:val="00244AC3"/>
    <w:rsid w:val="00250E77"/>
    <w:rsid w:val="0027394A"/>
    <w:rsid w:val="002F460D"/>
    <w:rsid w:val="00462FA3"/>
    <w:rsid w:val="0054281B"/>
    <w:rsid w:val="00575EED"/>
    <w:rsid w:val="006378B6"/>
    <w:rsid w:val="00640938"/>
    <w:rsid w:val="00651632"/>
    <w:rsid w:val="00651EC0"/>
    <w:rsid w:val="00682EA9"/>
    <w:rsid w:val="006E14D8"/>
    <w:rsid w:val="007515D8"/>
    <w:rsid w:val="007A2B0F"/>
    <w:rsid w:val="007F0ABC"/>
    <w:rsid w:val="009D455C"/>
    <w:rsid w:val="009F79C1"/>
    <w:rsid w:val="00A31B09"/>
    <w:rsid w:val="00A4306E"/>
    <w:rsid w:val="00AE6E22"/>
    <w:rsid w:val="00B02D1D"/>
    <w:rsid w:val="00B11358"/>
    <w:rsid w:val="00B65DF8"/>
    <w:rsid w:val="00B77ABD"/>
    <w:rsid w:val="00BB621D"/>
    <w:rsid w:val="00BF57FF"/>
    <w:rsid w:val="00C264C6"/>
    <w:rsid w:val="00C3181F"/>
    <w:rsid w:val="00C702F9"/>
    <w:rsid w:val="00C76EC5"/>
    <w:rsid w:val="00CE4C33"/>
    <w:rsid w:val="00D10C81"/>
    <w:rsid w:val="00D8392D"/>
    <w:rsid w:val="00D90E87"/>
    <w:rsid w:val="00E32AC7"/>
    <w:rsid w:val="00EB50E9"/>
    <w:rsid w:val="00F129B5"/>
    <w:rsid w:val="00F962B8"/>
    <w:rsid w:val="00FF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163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51632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51632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651632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651632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651632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651632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51632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651632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651632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1632"/>
    <w:rPr>
      <w:color w:val="0000FF"/>
      <w:u w:val="single"/>
    </w:rPr>
  </w:style>
  <w:style w:type="character" w:styleId="FollowedHyperlink">
    <w:name w:val="FollowedHyperlink"/>
    <w:basedOn w:val="DefaultParagraphFont"/>
    <w:rsid w:val="00651632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651632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651632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651632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651632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651632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651632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651632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651632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651632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6516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51632"/>
    <w:rPr>
      <w:sz w:val="24"/>
      <w:szCs w:val="24"/>
    </w:rPr>
  </w:style>
  <w:style w:type="paragraph" w:styleId="Footer">
    <w:name w:val="footer"/>
    <w:basedOn w:val="Normal"/>
    <w:link w:val="FooterChar"/>
    <w:rsid w:val="006516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651632"/>
    <w:rPr>
      <w:sz w:val="24"/>
      <w:szCs w:val="24"/>
    </w:rPr>
  </w:style>
  <w:style w:type="paragraph" w:styleId="Title">
    <w:name w:val="Title"/>
    <w:basedOn w:val="Normal"/>
    <w:link w:val="TitleChar"/>
    <w:qFormat/>
    <w:rsid w:val="0065163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651632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51632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651632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651632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651632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651632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651632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651632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651632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651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651632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651632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6516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651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6516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EF72C-5743-4161-8810-728123C0D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2012-03-29T17:24:00Z</cp:lastPrinted>
  <dcterms:created xsi:type="dcterms:W3CDTF">2012-04-28T14:20:00Z</dcterms:created>
  <dcterms:modified xsi:type="dcterms:W3CDTF">2012-04-28T14:20:00Z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