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FA1" w:rsidRPr="00060881" w:rsidRDefault="008B4FA1">
      <w:pPr>
        <w:widowControl w:val="0"/>
        <w:tabs>
          <w:tab w:val="left" w:pos="90"/>
        </w:tabs>
        <w:autoSpaceDE w:val="0"/>
        <w:autoSpaceDN w:val="0"/>
        <w:adjustRightInd w:val="0"/>
        <w:spacing w:before="60" w:after="0" w:line="240" w:lineRule="auto"/>
        <w:rPr>
          <w:rFonts w:ascii="Tw Cen MT" w:hAnsi="Tw Cen MT" w:cs="Tw Cen MT"/>
          <w:color w:val="FBEEC9"/>
          <w:sz w:val="49"/>
          <w:szCs w:val="49"/>
          <w:highlight w:val="darkRed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FBEEC9"/>
          <w:sz w:val="40"/>
          <w:szCs w:val="40"/>
        </w:rPr>
        <w:t xml:space="preserve"> </w:t>
      </w:r>
      <w:r w:rsidRPr="00060881">
        <w:rPr>
          <w:rFonts w:ascii="Tw Cen MT" w:hAnsi="Tw Cen MT" w:cs="Tw Cen MT"/>
          <w:color w:val="FBEEC9"/>
          <w:sz w:val="40"/>
          <w:szCs w:val="40"/>
          <w:highlight w:val="darkRed"/>
        </w:rPr>
        <w:t>March 2012 OAC Meeting</w:t>
      </w:r>
    </w:p>
    <w:p w:rsidR="008B4FA1" w:rsidRDefault="008B4FA1">
      <w:pPr>
        <w:widowControl w:val="0"/>
        <w:tabs>
          <w:tab w:val="left" w:pos="360"/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407" w:after="0" w:line="240" w:lineRule="auto"/>
        <w:rPr>
          <w:rFonts w:ascii="Tw Cen MT" w:hAnsi="Tw Cen MT" w:cs="Tw Cen MT"/>
          <w:color w:val="FBEEC9"/>
          <w:sz w:val="25"/>
          <w:szCs w:val="25"/>
        </w:rPr>
      </w:pP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Program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Last Name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First name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Company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March 2012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9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Art &amp; Design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Mallory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Fortis Institute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Coyne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Janet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Fortis Institute/Janet Coyne Advertising Design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Galbraith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Melissa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Galbraith MediaAccess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Benson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Chuck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Lechner and Benson Advertising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Biebel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Patti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Photography by Patti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Fernando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Jessica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RIT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Glass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Roy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Silk Screen Unlimited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Dunn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Fred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Suspended Moments Photography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Dombrowski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John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Thou Art Advertising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9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Auto Body Repair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Smith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Robert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Auto Body Products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Palmer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Phil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Bonnell's Collision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Clickett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Mark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Erie County Technical School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Cash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Paul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Erie Insurance Group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Fischer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Richard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PPG Company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5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Auto Technology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Pruchniewski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Larry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Angelo's Transmission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Booser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Clint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Auto Value Parts Store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Blank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Sean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Auto Zone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Nieves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Auto Zone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Piatkowski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Jerrod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Auto Zone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DiGangi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Cross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Autozone Inc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Conway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Jeff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Conway &amp; O'Malley Goodyear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Harrell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Ralph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Harrell Automotive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Harrell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Michael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Harrell Automotive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Bonanti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John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Retired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10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 xml:space="preserve">Computer Information 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Decker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Louie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Caplugs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Smolko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Donna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Erie Business Center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90"/>
          <w:tab w:val="right" w:pos="11460"/>
        </w:tabs>
        <w:autoSpaceDE w:val="0"/>
        <w:autoSpaceDN w:val="0"/>
        <w:adjustRightInd w:val="0"/>
        <w:spacing w:before="336" w:after="0" w:line="240" w:lineRule="auto"/>
        <w:rPr>
          <w:rFonts w:ascii="Tw Cen MT" w:hAnsi="Tw Cen MT" w:cs="Tw Cen MT"/>
          <w:color w:val="775F55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775F55"/>
          <w:sz w:val="18"/>
          <w:szCs w:val="18"/>
        </w:rPr>
        <w:t>Wednesday, March 14, 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775F55"/>
          <w:sz w:val="18"/>
          <w:szCs w:val="18"/>
        </w:rPr>
        <w:t>Page 1 of 5</w:t>
      </w:r>
    </w:p>
    <w:p w:rsidR="008B4FA1" w:rsidRDefault="008B4FA1">
      <w:pPr>
        <w:widowControl w:val="0"/>
        <w:tabs>
          <w:tab w:val="left" w:pos="360"/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60" w:after="0" w:line="240" w:lineRule="auto"/>
        <w:rPr>
          <w:rFonts w:ascii="Tw Cen MT" w:hAnsi="Tw Cen MT" w:cs="Tw Cen MT"/>
          <w:color w:val="FBEEC9"/>
          <w:sz w:val="25"/>
          <w:szCs w:val="25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Program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Last Name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First name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Company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March 2012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94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Vitolo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Theresa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Gannon University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3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Construction Trades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Schreiber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Eriez Construction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Lucas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Greg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Fortis Institute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Folletti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Chip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Greater PA Regional Council of Carpenters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Himes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Bob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Home Builders Institute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Chapman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Ken Chapman Construction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Filley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Paul Luiciano Builders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Corsi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Mike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RE/MAX Real Estate Group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7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Cosmetology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Pike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Tami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Fortis Institute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Green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Leslie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Premiere Day Spa &amp; Salon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2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Culinary Arts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Tech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Justin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Fort LeBoeuf School 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Magalhaes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Chip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Mercyhurst College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Dougherty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Bud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O'Charley's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Vogan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Alan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Penn State Erie, The Behrend College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4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Diversified Occupations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Bucksbee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ECTS JOC President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Joyce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Rachelle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Erie CareerLink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Barrett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Stephen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General McLane School 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McCarthy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Peggy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Penn State Erie, The Behrend College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4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Drafting and Design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Sargent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Jerry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American Turned Products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Hoffman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Drew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American Turned Products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Jones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Danielle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Danielle's Designs-Kitchen and Bath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Pierce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Jeff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GE Transportation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Thomas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Jeff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General Electric Company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Reiser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Hytech Tool &amp; Design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Kalivoda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Railpower Hybrid Technologies Corp.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90"/>
          <w:tab w:val="right" w:pos="11460"/>
        </w:tabs>
        <w:autoSpaceDE w:val="0"/>
        <w:autoSpaceDN w:val="0"/>
        <w:adjustRightInd w:val="0"/>
        <w:spacing w:before="382" w:after="0" w:line="240" w:lineRule="auto"/>
        <w:rPr>
          <w:rFonts w:ascii="Tw Cen MT" w:hAnsi="Tw Cen MT" w:cs="Tw Cen MT"/>
          <w:color w:val="775F55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775F55"/>
          <w:sz w:val="18"/>
          <w:szCs w:val="18"/>
        </w:rPr>
        <w:t>Wednesday, March 14, 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775F55"/>
          <w:sz w:val="18"/>
          <w:szCs w:val="18"/>
        </w:rPr>
        <w:t>Page 2 of 5</w:t>
      </w:r>
    </w:p>
    <w:p w:rsidR="008B4FA1" w:rsidRDefault="008B4FA1">
      <w:pPr>
        <w:widowControl w:val="0"/>
        <w:tabs>
          <w:tab w:val="left" w:pos="360"/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60" w:after="0" w:line="240" w:lineRule="auto"/>
        <w:rPr>
          <w:rFonts w:ascii="Tw Cen MT" w:hAnsi="Tw Cen MT" w:cs="Tw Cen MT"/>
          <w:color w:val="FBEEC9"/>
          <w:sz w:val="25"/>
          <w:szCs w:val="25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Program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Last Name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First name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Company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March 2012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94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Britton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Wayne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Triangle Tech &amp; RCTC Instructor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8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Early Childhood Education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Quick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Robin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Gannon University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Himes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Jean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Mercyhurst Child Learning Center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Clint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Lynn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 xml:space="preserve">Penn State Cooperative Extension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Lasher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Lindsey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Wattsburg YMCA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Simmons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Jill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YMCA of Greater Erie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5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Electrical Engineering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Curtis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Bob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C&amp;T Electric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Chernichky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Paul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Chernichky Electric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Groves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Randy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Contine Corporation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Fong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Gannon University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Nuber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James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Newco Electric Company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Bach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Larry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Square 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Group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Urick Foundry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O'Toole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Dennis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Warren County School 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8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Electronics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Bauman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Joseph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Eaton Corporation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Welka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John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Eriez Manufacturing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Zhao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Gannon University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Weissbach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Robert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Penn State Erie, The Behrend College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Glass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Phil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Signal Tech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Wingerter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John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Signal Tech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Huey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Jeff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Signal Tech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Lewis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Signal Tech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8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Facility Maintenance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Campbell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General McLane School 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Byerley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Rick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Girard School 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Kownacki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Lawrence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Lord Corporation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Armstrong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Douglas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Mechanical Contractors Association of NWPA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Kisiel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Joe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Modern Industries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90"/>
          <w:tab w:val="right" w:pos="11460"/>
        </w:tabs>
        <w:autoSpaceDE w:val="0"/>
        <w:autoSpaceDN w:val="0"/>
        <w:adjustRightInd w:val="0"/>
        <w:spacing w:before="427" w:after="0" w:line="240" w:lineRule="auto"/>
        <w:rPr>
          <w:rFonts w:ascii="Tw Cen MT" w:hAnsi="Tw Cen MT" w:cs="Tw Cen MT"/>
          <w:color w:val="775F55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775F55"/>
          <w:sz w:val="18"/>
          <w:szCs w:val="18"/>
        </w:rPr>
        <w:t>Wednesday, March 14, 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775F55"/>
          <w:sz w:val="18"/>
          <w:szCs w:val="18"/>
        </w:rPr>
        <w:t>Page 3 of 5</w:t>
      </w:r>
    </w:p>
    <w:p w:rsidR="008B4FA1" w:rsidRDefault="008B4FA1">
      <w:pPr>
        <w:widowControl w:val="0"/>
        <w:tabs>
          <w:tab w:val="left" w:pos="360"/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60" w:after="0" w:line="240" w:lineRule="auto"/>
        <w:rPr>
          <w:rFonts w:ascii="Tw Cen MT" w:hAnsi="Tw Cen MT" w:cs="Tw Cen MT"/>
          <w:color w:val="FBEEC9"/>
          <w:sz w:val="25"/>
          <w:szCs w:val="25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Program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Last Name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First name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Company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March 2012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94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Eberle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Thomas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RCTC Instructor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6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Graphics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Skarupski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Tom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Central Career and Technical Center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Gorman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Jack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Erie Insurance Group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O'Dana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Steve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James B. Schwab Company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McCracken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Randy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Synergy Business Forms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4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Health Assistant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Fetzner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Beverly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Comfort Care &amp; Resources Inc.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Upham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H.E.R.O.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Pulito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Patricia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Mercyhurst North East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Hermann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Cheryl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UPMC Hamot Medical Center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Homan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Tina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UPMC Hamot Medical Center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5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Metal Fabrication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Ballus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Scott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 xml:space="preserve"> Rabe Environmental Services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Blakeslee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Chris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American Tinning &amp; Galvanizing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Haeseler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Stephen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CMI, EPTI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Webber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Clayton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Corry Manufacturing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Borelli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Custom Engineering Company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Winschel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Richard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Ridg-u-Rak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DeRaimo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Paul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Ridg-u-Rak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7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Networking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Randall-Dill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Ann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Erie County Library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Cortes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Michael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Fort LeBoeuf School 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Gaffney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Josh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Trust PC Support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Luke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Roy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WCTL FM Radio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4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>Precision Machining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Klimek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Fred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Contine Corporation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Sawicki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Jeff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D&amp;E Machine Company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Vroman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Kirk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Lord Corporation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Jacquel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Dave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Modern Industries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90"/>
          <w:tab w:val="right" w:pos="11460"/>
        </w:tabs>
        <w:autoSpaceDE w:val="0"/>
        <w:autoSpaceDN w:val="0"/>
        <w:adjustRightInd w:val="0"/>
        <w:spacing w:before="382" w:after="0" w:line="240" w:lineRule="auto"/>
        <w:rPr>
          <w:rFonts w:ascii="Tw Cen MT" w:hAnsi="Tw Cen MT" w:cs="Tw Cen MT"/>
          <w:color w:val="775F55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775F55"/>
          <w:sz w:val="18"/>
          <w:szCs w:val="18"/>
        </w:rPr>
        <w:t>Wednesday, March 14, 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775F55"/>
          <w:sz w:val="18"/>
          <w:szCs w:val="18"/>
        </w:rPr>
        <w:t>Page 4 of 5</w:t>
      </w:r>
    </w:p>
    <w:p w:rsidR="008B4FA1" w:rsidRDefault="008B4FA1">
      <w:pPr>
        <w:widowControl w:val="0"/>
        <w:tabs>
          <w:tab w:val="left" w:pos="360"/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60" w:after="0" w:line="240" w:lineRule="auto"/>
        <w:rPr>
          <w:rFonts w:ascii="Tw Cen MT" w:hAnsi="Tw Cen MT" w:cs="Tw Cen MT"/>
          <w:color w:val="FBEEC9"/>
          <w:sz w:val="25"/>
          <w:szCs w:val="25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Program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Last Name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First name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Company</w:t>
      </w:r>
      <w:r w:rsidRPr="00060881">
        <w:rPr>
          <w:rFonts w:ascii="Arial" w:hAnsi="Arial" w:cs="Arial"/>
          <w:sz w:val="24"/>
          <w:szCs w:val="24"/>
          <w:highlight w:val="darkRed"/>
        </w:rPr>
        <w:tab/>
      </w:r>
      <w:r w:rsidRPr="00060881">
        <w:rPr>
          <w:rFonts w:ascii="Tw Cen MT" w:hAnsi="Tw Cen MT" w:cs="Tw Cen MT"/>
          <w:color w:val="FBEEC9"/>
          <w:sz w:val="20"/>
          <w:szCs w:val="20"/>
          <w:highlight w:val="darkRed"/>
        </w:rPr>
        <w:t>March 2012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94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Malloy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Port Erie Plastics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5</w:t>
      </w:r>
    </w:p>
    <w:p w:rsidR="008B4FA1" w:rsidRDefault="008B4FA1">
      <w:pPr>
        <w:widowControl w:val="0"/>
        <w:tabs>
          <w:tab w:val="left" w:pos="360"/>
        </w:tabs>
        <w:autoSpaceDE w:val="0"/>
        <w:autoSpaceDN w:val="0"/>
        <w:adjustRightInd w:val="0"/>
        <w:spacing w:before="154" w:after="0" w:line="240" w:lineRule="auto"/>
        <w:rPr>
          <w:rFonts w:ascii="Tw Cen MT" w:hAnsi="Tw Cen MT" w:cs="Tw Cen MT"/>
          <w:b/>
          <w:bCs/>
          <w:color w:val="775F55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b/>
          <w:bCs/>
          <w:color w:val="775F55"/>
          <w:sz w:val="20"/>
          <w:szCs w:val="20"/>
        </w:rPr>
        <w:t xml:space="preserve">Tourism &amp; Hospitality 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Koos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Richard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Ambassador Banquet Center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Morales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Manny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Ambassador Banquet Center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Kathy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Ambassador Banquet Center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Bizzarro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Ryan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Bayfront Convention Center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Clausen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Cheryl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Courtyard by Marriott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Hough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Wanda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Courtyard by Marriott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Schneider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Bonnie Lu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Courtyard by Marriott-Hilton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Anselment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Dawn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ECTS Graduate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Scalise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Lesa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Erie County Technical School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Wermer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Ashley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Hilton Garden Inn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Schultz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Gary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Hilton Garden Inn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Kerstetter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Darlene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Hilton Garden Inn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Rimpa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Sue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Hilton Garden Inn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Hoffman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Shawn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Marriott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Johnston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Kristen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Marriott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Caputo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Deonna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Scott Enterprise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left" w:pos="2940"/>
          <w:tab w:val="left" w:pos="4680"/>
          <w:tab w:val="left" w:pos="6060"/>
          <w:tab w:val="left" w:pos="1020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Olejarczyk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Paul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Scott Enterprises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X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0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17</w:t>
      </w:r>
    </w:p>
    <w:p w:rsidR="008B4FA1" w:rsidRDefault="008B4FA1">
      <w:pPr>
        <w:widowControl w:val="0"/>
        <w:tabs>
          <w:tab w:val="right" w:pos="11580"/>
        </w:tabs>
        <w:autoSpaceDE w:val="0"/>
        <w:autoSpaceDN w:val="0"/>
        <w:adjustRightInd w:val="0"/>
        <w:spacing w:before="169" w:after="0" w:line="240" w:lineRule="auto"/>
        <w:rPr>
          <w:rFonts w:ascii="Tw Cen MT" w:hAnsi="Tw Cen MT" w:cs="Tw Cen MT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000000"/>
          <w:sz w:val="20"/>
          <w:szCs w:val="20"/>
        </w:rPr>
        <w:t>121</w:t>
      </w:r>
    </w:p>
    <w:p w:rsidR="008B4FA1" w:rsidRDefault="008B4FA1">
      <w:pPr>
        <w:widowControl w:val="0"/>
        <w:tabs>
          <w:tab w:val="left" w:pos="90"/>
          <w:tab w:val="right" w:pos="11460"/>
        </w:tabs>
        <w:autoSpaceDE w:val="0"/>
        <w:autoSpaceDN w:val="0"/>
        <w:adjustRightInd w:val="0"/>
        <w:spacing w:before="5663" w:after="0" w:line="240" w:lineRule="auto"/>
        <w:rPr>
          <w:rFonts w:ascii="Tw Cen MT" w:hAnsi="Tw Cen MT" w:cs="Tw Cen MT"/>
          <w:color w:val="775F55"/>
          <w:sz w:val="23"/>
          <w:szCs w:val="23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775F55"/>
          <w:sz w:val="18"/>
          <w:szCs w:val="18"/>
        </w:rPr>
        <w:t>Wednesday, March 14, 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w Cen MT" w:hAnsi="Tw Cen MT" w:cs="Tw Cen MT"/>
          <w:color w:val="775F55"/>
          <w:sz w:val="18"/>
          <w:szCs w:val="18"/>
        </w:rPr>
        <w:t>Page 5 of 5</w:t>
      </w:r>
    </w:p>
    <w:sectPr w:rsidR="008B4FA1">
      <w:pgSz w:w="12240" w:h="15840" w:code="1"/>
      <w:pgMar w:top="360" w:right="360" w:bottom="360" w:left="36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0881"/>
    <w:rsid w:val="00060881"/>
    <w:rsid w:val="0078688E"/>
    <w:rsid w:val="008B4FA1"/>
    <w:rsid w:val="00B47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  <w:targetScreenSz w:val="160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853</Words>
  <Characters>4618</Characters>
  <Application>Microsoft Office Word</Application>
  <DocSecurity>0</DocSecurity>
  <Lines>38</Lines>
  <Paragraphs>10</Paragraphs>
  <ScaleCrop>false</ScaleCrop>
  <Company>Erie County Technical School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dcterms:created xsi:type="dcterms:W3CDTF">2012-03-14T19:35:00Z</dcterms:created>
  <dcterms:modified xsi:type="dcterms:W3CDTF">2012-03-14T19:35:00Z</dcterms:modified>
</cp:coreProperties>
</file>