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Default="00320048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320048" w:rsidRDefault="00320048">
      <w:pPr>
        <w:jc w:val="center"/>
        <w:rPr>
          <w:b/>
          <w:bCs/>
        </w:rPr>
      </w:pPr>
    </w:p>
    <w:p w:rsidR="00320048" w:rsidRDefault="00320048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320048" w:rsidRDefault="00320048">
      <w:r>
        <w:t xml:space="preserve"> </w:t>
      </w:r>
    </w:p>
    <w:p w:rsidR="00320048" w:rsidRDefault="00320048"/>
    <w:p w:rsidR="00320048" w:rsidRDefault="00320048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r w:rsidR="00B1687D">
        <w:t>January 26, 2012</w:t>
      </w:r>
    </w:p>
    <w:p w:rsidR="00320048" w:rsidRDefault="00320048">
      <w:r>
        <w:t xml:space="preserve"> </w:t>
      </w:r>
    </w:p>
    <w:p w:rsidR="00320048" w:rsidRDefault="00320048">
      <w:r>
        <w:rPr>
          <w:b/>
          <w:bCs/>
        </w:rPr>
        <w:t>SUB</w:t>
      </w:r>
      <w:r w:rsidR="00B00329">
        <w:rPr>
          <w:b/>
          <w:bCs/>
        </w:rPr>
        <w:t xml:space="preserve">JECT:  </w:t>
      </w:r>
      <w:r w:rsidR="00802709">
        <w:rPr>
          <w:b/>
          <w:bCs/>
        </w:rPr>
        <w:t>S-3 Secretar</w:t>
      </w:r>
      <w:r w:rsidR="00E71CF7">
        <w:rPr>
          <w:b/>
          <w:bCs/>
        </w:rPr>
        <w:t>y</w:t>
      </w:r>
    </w:p>
    <w:p w:rsidR="00320048" w:rsidRDefault="00320048"/>
    <w:p w:rsidR="00320048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320048" w:rsidRDefault="00320048"/>
    <w:p w:rsidR="00320048" w:rsidRDefault="00320048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091E97" w:rsidRPr="00091E97">
        <w:rPr>
          <w:b/>
          <w:bCs/>
        </w:rPr>
        <w:t>Natalie Fatica</w:t>
      </w:r>
      <w:r w:rsidR="00091E97">
        <w:rPr>
          <w:b/>
          <w:bCs/>
        </w:rPr>
        <w:t>, Coordinator of Human and Quality Resources</w:t>
      </w:r>
    </w:p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DESCRIPTION:</w:t>
      </w:r>
    </w:p>
    <w:p w:rsidR="00320048" w:rsidRDefault="00320048"/>
    <w:p w:rsidR="00320048" w:rsidRDefault="000B1C57">
      <w:r>
        <w:t xml:space="preserve">ECTS recommends hiring </w:t>
      </w:r>
      <w:r w:rsidR="00B1687D">
        <w:t>Michele Smith</w:t>
      </w:r>
      <w:r w:rsidR="001A2DFC">
        <w:t xml:space="preserve"> and Jennifer Douglas</w:t>
      </w:r>
      <w:r w:rsidR="00B1687D">
        <w:t xml:space="preserve"> </w:t>
      </w:r>
      <w:r>
        <w:t xml:space="preserve">as </w:t>
      </w:r>
      <w:r w:rsidR="00802709">
        <w:t xml:space="preserve">a part-time, S-3 </w:t>
      </w:r>
      <w:r w:rsidR="00B1687D">
        <w:t>secreta</w:t>
      </w:r>
      <w:r w:rsidR="001A2DFC">
        <w:t>ries</w:t>
      </w:r>
      <w:r w:rsidR="002C7DF7">
        <w:t xml:space="preserve"> at the rate of $1</w:t>
      </w:r>
      <w:r w:rsidR="00B1687D">
        <w:t xml:space="preserve">3.07 </w:t>
      </w:r>
      <w:r>
        <w:t>per hour.  This rate is the probationary rate as C</w:t>
      </w:r>
      <w:r w:rsidR="00091E97">
        <w:t>lassified Employees s</w:t>
      </w:r>
      <w:r w:rsidR="00802709">
        <w:t>erve a probationary period of 120</w:t>
      </w:r>
      <w:r w:rsidR="00091E97">
        <w:t xml:space="preserve"> days prior to recommendation for regular employment to the Operating Committee (Article I, Section 6)</w:t>
      </w:r>
      <w:r w:rsidR="00023776">
        <w:t xml:space="preserve">. </w:t>
      </w:r>
    </w:p>
    <w:p w:rsidR="00320048" w:rsidRDefault="00320048"/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RECOMMENDATION:</w:t>
      </w:r>
    </w:p>
    <w:p w:rsidR="00320048" w:rsidRDefault="00320048">
      <w:pPr>
        <w:rPr>
          <w:b/>
          <w:bCs/>
        </w:rPr>
      </w:pPr>
    </w:p>
    <w:p w:rsidR="00091E97" w:rsidRPr="0027777E" w:rsidRDefault="00320048">
      <w:pPr>
        <w:rPr>
          <w:rFonts w:asciiTheme="minorHAnsi" w:hAnsiTheme="minorHAnsi" w:cstheme="minorHAnsi"/>
          <w:b/>
          <w:bCs/>
        </w:rPr>
      </w:pPr>
      <w:r w:rsidRPr="0027777E">
        <w:rPr>
          <w:rFonts w:asciiTheme="minorHAnsi" w:hAnsiTheme="minorHAnsi" w:cstheme="minorHAnsi"/>
          <w:b/>
          <w:bCs/>
        </w:rPr>
        <w:t xml:space="preserve">Motion to </w:t>
      </w:r>
      <w:r w:rsidR="002C7DF7" w:rsidRPr="0027777E">
        <w:rPr>
          <w:rFonts w:asciiTheme="minorHAnsi" w:hAnsiTheme="minorHAnsi" w:cstheme="minorHAnsi"/>
          <w:b/>
          <w:bCs/>
        </w:rPr>
        <w:t xml:space="preserve">hire </w:t>
      </w:r>
      <w:r w:rsidR="005A314C" w:rsidRPr="0027777E">
        <w:rPr>
          <w:rFonts w:asciiTheme="minorHAnsi" w:hAnsiTheme="minorHAnsi" w:cstheme="minorHAnsi"/>
          <w:b/>
          <w:bCs/>
        </w:rPr>
        <w:t>Michele Smith</w:t>
      </w:r>
      <w:r w:rsidR="001A2DFC" w:rsidRPr="0027777E">
        <w:rPr>
          <w:rFonts w:asciiTheme="minorHAnsi" w:hAnsiTheme="minorHAnsi" w:cstheme="minorHAnsi"/>
          <w:b/>
          <w:bCs/>
        </w:rPr>
        <w:t xml:space="preserve"> and Jennifer Douglas</w:t>
      </w:r>
      <w:r w:rsidR="005A314C" w:rsidRPr="0027777E">
        <w:rPr>
          <w:rFonts w:asciiTheme="minorHAnsi" w:hAnsiTheme="minorHAnsi" w:cstheme="minorHAnsi"/>
          <w:b/>
          <w:bCs/>
        </w:rPr>
        <w:t xml:space="preserve"> </w:t>
      </w:r>
      <w:r w:rsidR="000B1C57" w:rsidRPr="0027777E">
        <w:rPr>
          <w:rFonts w:asciiTheme="minorHAnsi" w:hAnsiTheme="minorHAnsi" w:cstheme="minorHAnsi"/>
          <w:b/>
          <w:bCs/>
        </w:rPr>
        <w:t xml:space="preserve">as </w:t>
      </w:r>
      <w:r w:rsidR="0027777E">
        <w:rPr>
          <w:rFonts w:asciiTheme="minorHAnsi" w:hAnsiTheme="minorHAnsi" w:cstheme="minorHAnsi"/>
          <w:b/>
          <w:bCs/>
        </w:rPr>
        <w:t xml:space="preserve">S-3 </w:t>
      </w:r>
      <w:r w:rsidR="00802709" w:rsidRPr="0027777E">
        <w:rPr>
          <w:rFonts w:asciiTheme="minorHAnsi" w:hAnsiTheme="minorHAnsi" w:cstheme="minorHAnsi"/>
          <w:b/>
          <w:bCs/>
        </w:rPr>
        <w:t>part-time</w:t>
      </w:r>
      <w:r w:rsidR="000B1C57" w:rsidRPr="0027777E">
        <w:rPr>
          <w:rFonts w:asciiTheme="minorHAnsi" w:hAnsiTheme="minorHAnsi" w:cstheme="minorHAnsi"/>
          <w:b/>
          <w:bCs/>
        </w:rPr>
        <w:t xml:space="preserve"> sec</w:t>
      </w:r>
      <w:r w:rsidR="002C7DF7" w:rsidRPr="0027777E">
        <w:rPr>
          <w:rFonts w:asciiTheme="minorHAnsi" w:hAnsiTheme="minorHAnsi" w:cstheme="minorHAnsi"/>
          <w:b/>
          <w:bCs/>
        </w:rPr>
        <w:t>re</w:t>
      </w:r>
      <w:r w:rsidR="001A2DFC" w:rsidRPr="0027777E">
        <w:rPr>
          <w:rFonts w:asciiTheme="minorHAnsi" w:hAnsiTheme="minorHAnsi" w:cstheme="minorHAnsi"/>
          <w:b/>
          <w:bCs/>
        </w:rPr>
        <w:t>taries</w:t>
      </w:r>
      <w:r w:rsidR="0027777E">
        <w:rPr>
          <w:rFonts w:asciiTheme="minorHAnsi" w:hAnsiTheme="minorHAnsi" w:cstheme="minorHAnsi"/>
          <w:b/>
          <w:bCs/>
        </w:rPr>
        <w:t xml:space="preserve"> (Classified Bargaining Agreement</w:t>
      </w:r>
      <w:r w:rsidR="00B1687D" w:rsidRPr="0027777E">
        <w:rPr>
          <w:rFonts w:asciiTheme="minorHAnsi" w:hAnsiTheme="minorHAnsi" w:cstheme="minorHAnsi"/>
          <w:b/>
          <w:bCs/>
        </w:rPr>
        <w:t>) at the rate of $13.07</w:t>
      </w:r>
      <w:r w:rsidR="000B1C57" w:rsidRPr="0027777E">
        <w:rPr>
          <w:rFonts w:asciiTheme="minorHAnsi" w:hAnsiTheme="minorHAnsi" w:cstheme="minorHAnsi"/>
          <w:b/>
          <w:bCs/>
        </w:rPr>
        <w:t xml:space="preserve"> per hour</w:t>
      </w:r>
      <w:r w:rsidR="00802709" w:rsidRPr="0027777E">
        <w:rPr>
          <w:rFonts w:asciiTheme="minorHAnsi" w:hAnsiTheme="minorHAnsi" w:cstheme="minorHAnsi"/>
          <w:b/>
          <w:bCs/>
        </w:rPr>
        <w:t xml:space="preserve"> pending clearances</w:t>
      </w:r>
      <w:r w:rsidR="003811B7">
        <w:rPr>
          <w:rFonts w:asciiTheme="minorHAnsi" w:hAnsiTheme="minorHAnsi" w:cstheme="minorHAnsi"/>
          <w:b/>
          <w:bCs/>
        </w:rPr>
        <w:t xml:space="preserve"> effective January 30, 2012 as available</w:t>
      </w:r>
    </w:p>
    <w:p w:rsidR="00091E97" w:rsidRDefault="00091E97"/>
    <w:sectPr w:rsidR="00091E97" w:rsidSect="00D132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23776"/>
    <w:rsid w:val="00091E97"/>
    <w:rsid w:val="000B1C57"/>
    <w:rsid w:val="001A2DFC"/>
    <w:rsid w:val="001E38F6"/>
    <w:rsid w:val="0027777E"/>
    <w:rsid w:val="002C7DF7"/>
    <w:rsid w:val="00320048"/>
    <w:rsid w:val="003811B7"/>
    <w:rsid w:val="003E4A94"/>
    <w:rsid w:val="00501266"/>
    <w:rsid w:val="005A314C"/>
    <w:rsid w:val="0074117E"/>
    <w:rsid w:val="00802709"/>
    <w:rsid w:val="00B00329"/>
    <w:rsid w:val="00B1687D"/>
    <w:rsid w:val="00D132B0"/>
    <w:rsid w:val="00E203D5"/>
    <w:rsid w:val="00E71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132B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D132B0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6</cp:revision>
  <cp:lastPrinted>2012-01-25T18:49:00Z</cp:lastPrinted>
  <dcterms:created xsi:type="dcterms:W3CDTF">2012-01-25T18:47:00Z</dcterms:created>
  <dcterms:modified xsi:type="dcterms:W3CDTF">2012-01-26T15:32:00Z</dcterms:modified>
</cp:coreProperties>
</file>