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EB4B29">
      <w:pPr>
        <w:pStyle w:val="Title"/>
        <w:rPr>
          <w:b w:val="0"/>
          <w:bCs w:val="0"/>
        </w:rPr>
      </w:pPr>
      <w:r w:rsidRPr="001B1BA5">
        <w:rPr>
          <w:b w:val="0"/>
          <w:bCs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557CFC" w:rsidRPr="00635DC0">
        <w:rPr>
          <w:rFonts w:ascii="Calibri" w:hAnsi="Calibri"/>
        </w:rPr>
        <w:tab/>
      </w:r>
      <w:r w:rsidR="00FE511E" w:rsidRPr="00635DC0">
        <w:rPr>
          <w:rFonts w:ascii="Calibri" w:hAnsi="Calibri"/>
        </w:rPr>
        <w:t xml:space="preserve">February </w:t>
      </w:r>
      <w:r w:rsidR="004A5FC8">
        <w:rPr>
          <w:rFonts w:ascii="Calibri" w:hAnsi="Calibri"/>
        </w:rPr>
        <w:t>23, 2012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  <w:r w:rsidRPr="00635DC0">
        <w:rPr>
          <w:rFonts w:ascii="Calibri" w:hAnsi="Calibri"/>
        </w:rPr>
        <w:t xml:space="preserve">SUBJECT:  </w:t>
      </w:r>
      <w:r w:rsidRPr="00635DC0">
        <w:rPr>
          <w:rFonts w:ascii="Calibri" w:hAnsi="Calibri"/>
        </w:rPr>
        <w:tab/>
      </w:r>
      <w:r w:rsidR="004A5FC8">
        <w:rPr>
          <w:rFonts w:ascii="Calibri" w:hAnsi="Calibri"/>
        </w:rPr>
        <w:tab/>
        <w:t>PNC Merchant Services contract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557CFC" w:rsidRPr="00635DC0">
        <w:rPr>
          <w:rFonts w:ascii="Calibri" w:hAnsi="Calibri"/>
        </w:rPr>
        <w:tab/>
      </w:r>
      <w:smartTag w:uri="urn:schemas-microsoft-com:office:smarttags" w:element="PersonName">
        <w:r w:rsidR="00FE511E" w:rsidRPr="00635DC0">
          <w:rPr>
            <w:rFonts w:ascii="Calibri" w:hAnsi="Calibri"/>
          </w:rPr>
          <w:t>Paul Fritz</w:t>
        </w:r>
      </w:smartTag>
      <w:r w:rsidR="00FE511E" w:rsidRPr="00635DC0">
        <w:rPr>
          <w:rFonts w:ascii="Calibri" w:hAnsi="Calibri"/>
        </w:rPr>
        <w:t>, Business Manager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557CFC" w:rsidP="00A325E9">
      <w:pPr>
        <w:outlineLvl w:val="0"/>
        <w:rPr>
          <w:rFonts w:ascii="Calibri" w:hAnsi="Calibri"/>
        </w:rPr>
      </w:pPr>
      <w:r w:rsidRPr="00635DC0">
        <w:rPr>
          <w:rFonts w:ascii="Calibri" w:hAnsi="Calibri"/>
        </w:rPr>
        <w:t>DESCRIPTION:</w:t>
      </w:r>
    </w:p>
    <w:p w:rsidR="000A4427" w:rsidRPr="00635DC0" w:rsidRDefault="000A4427">
      <w:pPr>
        <w:rPr>
          <w:rFonts w:ascii="Calibri" w:hAnsi="Calibri"/>
        </w:rPr>
      </w:pPr>
    </w:p>
    <w:p w:rsidR="004A5FC8" w:rsidRDefault="008C7181" w:rsidP="00FE511E">
      <w:pPr>
        <w:rPr>
          <w:rFonts w:ascii="Calibri" w:hAnsi="Calibri"/>
        </w:rPr>
      </w:pPr>
      <w:r>
        <w:rPr>
          <w:rFonts w:ascii="Calibri" w:hAnsi="Calibri"/>
        </w:rPr>
        <w:t>The school</w:t>
      </w:r>
      <w:r w:rsidR="004A5FC8">
        <w:rPr>
          <w:rFonts w:ascii="Calibri" w:hAnsi="Calibri"/>
        </w:rPr>
        <w:t xml:space="preserve"> collect</w:t>
      </w:r>
      <w:r w:rsidR="00AB7FD6">
        <w:rPr>
          <w:rFonts w:ascii="Calibri" w:hAnsi="Calibri"/>
        </w:rPr>
        <w:t xml:space="preserve">s tuition and book sales from </w:t>
      </w:r>
      <w:r>
        <w:rPr>
          <w:rFonts w:ascii="Calibri" w:hAnsi="Calibri"/>
        </w:rPr>
        <w:t xml:space="preserve">RCTC </w:t>
      </w:r>
      <w:r w:rsidR="00AB7FD6">
        <w:rPr>
          <w:rFonts w:ascii="Calibri" w:hAnsi="Calibri"/>
        </w:rPr>
        <w:t>customers with their credit /debit cards including Master Card, VISA, Discover, and American Express.</w:t>
      </w:r>
      <w:r>
        <w:rPr>
          <w:rFonts w:ascii="Calibri" w:hAnsi="Calibri"/>
        </w:rPr>
        <w:t xml:space="preserve"> The school has been accepting credit card payments since 1993.</w:t>
      </w:r>
    </w:p>
    <w:p w:rsidR="008C7181" w:rsidRDefault="008C7181" w:rsidP="00FE511E">
      <w:pPr>
        <w:rPr>
          <w:rFonts w:ascii="Calibri" w:hAnsi="Calibri"/>
        </w:rPr>
      </w:pPr>
    </w:p>
    <w:p w:rsidR="008C7181" w:rsidRDefault="008C7181" w:rsidP="00FE511E">
      <w:pPr>
        <w:rPr>
          <w:rFonts w:ascii="Calibri" w:hAnsi="Calibri"/>
        </w:rPr>
      </w:pPr>
      <w:r>
        <w:rPr>
          <w:rFonts w:ascii="Calibri" w:hAnsi="Calibri"/>
        </w:rPr>
        <w:t xml:space="preserve">The school currently utilizes </w:t>
      </w:r>
      <w:proofErr w:type="spellStart"/>
      <w:proofErr w:type="gramStart"/>
      <w:r>
        <w:rPr>
          <w:rFonts w:ascii="Calibri" w:hAnsi="Calibri"/>
        </w:rPr>
        <w:t>WorldPay</w:t>
      </w:r>
      <w:proofErr w:type="spellEnd"/>
      <w:r>
        <w:rPr>
          <w:rFonts w:ascii="Calibri" w:hAnsi="Calibri"/>
        </w:rPr>
        <w:t xml:space="preserve"> ,</w:t>
      </w:r>
      <w:proofErr w:type="gramEnd"/>
      <w:r>
        <w:rPr>
          <w:rFonts w:ascii="Calibri" w:hAnsi="Calibri"/>
        </w:rPr>
        <w:t xml:space="preserve"> Atlanta, GA for processing services. </w:t>
      </w:r>
    </w:p>
    <w:p w:rsidR="00AB7FD6" w:rsidRDefault="00AB7FD6" w:rsidP="00FE511E">
      <w:pPr>
        <w:rPr>
          <w:rFonts w:ascii="Calibri" w:hAnsi="Calibri"/>
        </w:rPr>
      </w:pPr>
    </w:p>
    <w:p w:rsidR="00FE511E" w:rsidRDefault="004A5FC8" w:rsidP="00FE511E">
      <w:pPr>
        <w:rPr>
          <w:rFonts w:ascii="Calibri" w:hAnsi="Calibri"/>
        </w:rPr>
      </w:pPr>
      <w:r>
        <w:rPr>
          <w:rFonts w:ascii="Calibri" w:hAnsi="Calibri"/>
        </w:rPr>
        <w:t xml:space="preserve">The credit card services contract with PNC Merchant Services </w:t>
      </w:r>
      <w:r w:rsidR="008C7181">
        <w:rPr>
          <w:rFonts w:ascii="Calibri" w:hAnsi="Calibri"/>
        </w:rPr>
        <w:t>offers a reduction in the fees charged and local service representation and PNC Bank is an authorized depository of school funds.</w:t>
      </w:r>
    </w:p>
    <w:p w:rsidR="008C7181" w:rsidRDefault="008C7181" w:rsidP="00FE511E">
      <w:pPr>
        <w:rPr>
          <w:rFonts w:ascii="Calibri" w:hAnsi="Calibri"/>
        </w:rPr>
      </w:pPr>
    </w:p>
    <w:p w:rsidR="008C7181" w:rsidRPr="00635DC0" w:rsidRDefault="008C7181" w:rsidP="00FE511E">
      <w:pPr>
        <w:rPr>
          <w:rFonts w:ascii="Calibri" w:hAnsi="Calibri"/>
        </w:rPr>
      </w:pPr>
      <w:r>
        <w:rPr>
          <w:rFonts w:ascii="Calibri" w:hAnsi="Calibri"/>
        </w:rPr>
        <w:t>The contract change reduces overall fees charged by 30% amounting to a cost savings of approximately $1,200 annually, based on the 2011 sales volume of $91,000.</w:t>
      </w:r>
    </w:p>
    <w:p w:rsidR="00FE511E" w:rsidRPr="00635DC0" w:rsidRDefault="00FE511E">
      <w:pPr>
        <w:rPr>
          <w:rFonts w:ascii="Calibri" w:hAnsi="Calibri"/>
        </w:rPr>
      </w:pPr>
    </w:p>
    <w:p w:rsidR="00557CFC" w:rsidRPr="00635DC0" w:rsidRDefault="00FE511E">
      <w:pPr>
        <w:rPr>
          <w:rFonts w:ascii="Calibri" w:hAnsi="Calibri"/>
        </w:rPr>
      </w:pPr>
      <w:r w:rsidRPr="00635DC0">
        <w:rPr>
          <w:rFonts w:ascii="Calibri" w:hAnsi="Calibri"/>
        </w:rPr>
        <w:tab/>
      </w:r>
    </w:p>
    <w:p w:rsidR="00557CFC" w:rsidRPr="00635DC0" w:rsidRDefault="00557CFC" w:rsidP="00A325E9">
      <w:pPr>
        <w:outlineLvl w:val="0"/>
        <w:rPr>
          <w:rFonts w:ascii="Calibri" w:hAnsi="Calibri"/>
        </w:rPr>
      </w:pPr>
      <w:r w:rsidRPr="00635DC0">
        <w:rPr>
          <w:rFonts w:ascii="Calibri" w:hAnsi="Calibri"/>
        </w:rPr>
        <w:t>RECOMMENDATION: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4A5FC8">
      <w:pPr>
        <w:rPr>
          <w:rFonts w:ascii="Calibri" w:hAnsi="Calibri"/>
        </w:rPr>
      </w:pPr>
      <w:r>
        <w:rPr>
          <w:rFonts w:ascii="Calibri" w:hAnsi="Calibri"/>
        </w:rPr>
        <w:t>Motion to approve the 3-year contract with PNC Merchant Services for credit card processing services, as presented</w:t>
      </w: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310"/>
    <w:rsid w:val="000A4427"/>
    <w:rsid w:val="001B1BA5"/>
    <w:rsid w:val="00420310"/>
    <w:rsid w:val="004A5FC8"/>
    <w:rsid w:val="004F572B"/>
    <w:rsid w:val="00557CFC"/>
    <w:rsid w:val="00635DC0"/>
    <w:rsid w:val="00724D74"/>
    <w:rsid w:val="007B6651"/>
    <w:rsid w:val="008633B3"/>
    <w:rsid w:val="00866857"/>
    <w:rsid w:val="008C7181"/>
    <w:rsid w:val="009F2484"/>
    <w:rsid w:val="00A325E9"/>
    <w:rsid w:val="00AB7FD6"/>
    <w:rsid w:val="00B232FE"/>
    <w:rsid w:val="00E2554F"/>
    <w:rsid w:val="00EB4B29"/>
    <w:rsid w:val="00FE5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138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4</cp:revision>
  <cp:lastPrinted>2001-10-18T21:28:00Z</cp:lastPrinted>
  <dcterms:created xsi:type="dcterms:W3CDTF">2012-02-07T15:16:00Z</dcterms:created>
  <dcterms:modified xsi:type="dcterms:W3CDTF">2012-02-07T16:12:00Z</dcterms:modified>
</cp:coreProperties>
</file>