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>
    <v:background id="_x0000_s1025" o:bwmode="white" fillcolor="#ffc">
      <v:fill r:id="rId4" o:title="Canvas" type="tile"/>
    </v:background>
  </w:background>
  <w:body>
    <w:p w:rsidR="005A5532" w:rsidRPr="00A976CE" w:rsidRDefault="005A5532" w:rsidP="003D6793">
      <w:pPr>
        <w:shd w:val="clear" w:color="auto" w:fill="FF0000"/>
        <w:jc w:val="center"/>
        <w:outlineLvl w:val="0"/>
        <w:rPr>
          <w:rFonts w:ascii="Calibri" w:hAnsi="Calibri"/>
          <w:b/>
          <w:color w:val="F2F2F2"/>
          <w:sz w:val="32"/>
          <w:szCs w:val="32"/>
        </w:rPr>
      </w:pPr>
      <w:r w:rsidRPr="00A976CE">
        <w:rPr>
          <w:rFonts w:ascii="Calibri" w:hAnsi="Calibri"/>
          <w:b/>
          <w:color w:val="F2F2F2"/>
          <w:sz w:val="32"/>
          <w:szCs w:val="32"/>
        </w:rPr>
        <w:t>Erie County Technical School</w:t>
      </w:r>
    </w:p>
    <w:p w:rsidR="005A5532" w:rsidRPr="00A976CE" w:rsidRDefault="005A5532" w:rsidP="003D6793">
      <w:pPr>
        <w:shd w:val="clear" w:color="auto" w:fill="FF0000"/>
        <w:jc w:val="center"/>
        <w:outlineLvl w:val="0"/>
        <w:rPr>
          <w:rFonts w:ascii="Calibri" w:hAnsi="Calibri"/>
          <w:b/>
          <w:color w:val="F2F2F2"/>
          <w:sz w:val="32"/>
          <w:szCs w:val="32"/>
        </w:rPr>
      </w:pPr>
      <w:r w:rsidRPr="00A976CE">
        <w:rPr>
          <w:rFonts w:ascii="Calibri" w:hAnsi="Calibri"/>
          <w:b/>
          <w:color w:val="F2F2F2"/>
          <w:sz w:val="32"/>
          <w:szCs w:val="32"/>
        </w:rPr>
        <w:t>Director’s Report</w:t>
      </w:r>
    </w:p>
    <w:p w:rsidR="005A5532" w:rsidRPr="00A976CE" w:rsidRDefault="003D6793" w:rsidP="003D6793">
      <w:pPr>
        <w:shd w:val="clear" w:color="auto" w:fill="FF0000"/>
        <w:jc w:val="center"/>
        <w:outlineLvl w:val="0"/>
        <w:rPr>
          <w:rFonts w:ascii="Calibri" w:hAnsi="Calibri"/>
          <w:b/>
          <w:color w:val="F2F2F2"/>
          <w:sz w:val="32"/>
          <w:szCs w:val="32"/>
        </w:rPr>
      </w:pPr>
      <w:r w:rsidRPr="00A976CE">
        <w:rPr>
          <w:rFonts w:ascii="Calibri" w:hAnsi="Calibri"/>
          <w:b/>
          <w:color w:val="F2F2F2"/>
          <w:sz w:val="32"/>
          <w:szCs w:val="32"/>
        </w:rPr>
        <w:t>December</w:t>
      </w:r>
      <w:r w:rsidR="00D50A41" w:rsidRPr="00A976CE">
        <w:rPr>
          <w:rFonts w:ascii="Calibri" w:hAnsi="Calibri"/>
          <w:b/>
          <w:color w:val="F2F2F2"/>
          <w:sz w:val="32"/>
          <w:szCs w:val="32"/>
        </w:rPr>
        <w:t xml:space="preserve"> </w:t>
      </w:r>
      <w:r w:rsidR="00A92A13" w:rsidRPr="00A976CE">
        <w:rPr>
          <w:rFonts w:ascii="Calibri" w:hAnsi="Calibri"/>
          <w:b/>
          <w:color w:val="F2F2F2"/>
          <w:sz w:val="32"/>
          <w:szCs w:val="32"/>
        </w:rPr>
        <w:t>2011</w:t>
      </w:r>
    </w:p>
    <w:p w:rsidR="00B359BE" w:rsidRPr="00824A17" w:rsidRDefault="00B359BE" w:rsidP="00015E6C">
      <w:pPr>
        <w:rPr>
          <w:rFonts w:ascii="Calibri" w:hAnsi="Calibri"/>
          <w:color w:val="336600"/>
        </w:rPr>
      </w:pPr>
    </w:p>
    <w:p w:rsidR="003855E5" w:rsidRPr="00333729" w:rsidRDefault="003855E5" w:rsidP="003855E5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008000"/>
          <w:sz w:val="28"/>
          <w:szCs w:val="28"/>
          <w:u w:val="single"/>
        </w:rPr>
      </w:pPr>
      <w:r w:rsidRPr="00333729">
        <w:rPr>
          <w:rFonts w:ascii="Calibri" w:hAnsi="Calibri"/>
          <w:b/>
          <w:color w:val="008000"/>
          <w:sz w:val="28"/>
          <w:szCs w:val="28"/>
          <w:u w:val="single"/>
        </w:rPr>
        <w:t>Act 24 Background Clearances Meeting</w:t>
      </w:r>
    </w:p>
    <w:p w:rsidR="003855E5" w:rsidRPr="00697385" w:rsidRDefault="003855E5" w:rsidP="003855E5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3855E5" w:rsidRDefault="003855E5" w:rsidP="003855E5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 xml:space="preserve">A staff-of-the-whole meeting </w:t>
      </w:r>
      <w:proofErr w:type="gramStart"/>
      <w:r>
        <w:rPr>
          <w:rFonts w:ascii="Calibri" w:hAnsi="Calibri"/>
        </w:rPr>
        <w:t>was held</w:t>
      </w:r>
      <w:proofErr w:type="gramEnd"/>
      <w:r>
        <w:rPr>
          <w:rFonts w:ascii="Calibri" w:hAnsi="Calibri"/>
        </w:rPr>
        <w:t xml:space="preserve"> on December 7 to inform faculty and staff of the new requirements of this act.  Attorneys Julia Herzing and Tim Sennett gave a brief overview of the act and its implications for employees and the employer.  Staff members received the PDE form to sign and return.</w:t>
      </w:r>
    </w:p>
    <w:p w:rsidR="00697385" w:rsidRPr="00697385" w:rsidRDefault="00697385" w:rsidP="00A15C34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322E2B" w:rsidRPr="00333729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008000"/>
          <w:sz w:val="28"/>
          <w:szCs w:val="28"/>
          <w:u w:val="single"/>
        </w:rPr>
      </w:pPr>
      <w:r w:rsidRPr="00333729">
        <w:rPr>
          <w:rFonts w:ascii="Calibri" w:hAnsi="Calibri"/>
          <w:b/>
          <w:color w:val="008000"/>
          <w:sz w:val="28"/>
          <w:szCs w:val="28"/>
          <w:u w:val="single"/>
        </w:rPr>
        <w:t>2012-2013 Budget</w:t>
      </w:r>
    </w:p>
    <w:p w:rsidR="00322E2B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322E2B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business office has completed the budget development process for the 2012-2013 ECTS Budget.  The director presented the proposal to the superintendents on December 2.  The proposal calls for a 0% increase from the districts and the use of $70,000 from the fund balance.  The director will present the budget to the JOC at the January meeting.</w:t>
      </w:r>
    </w:p>
    <w:p w:rsidR="00322E2B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7806C8" w:rsidRPr="00333729" w:rsidRDefault="007806C8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008000"/>
          <w:sz w:val="28"/>
          <w:szCs w:val="28"/>
          <w:u w:val="single"/>
        </w:rPr>
      </w:pPr>
      <w:r w:rsidRPr="00333729">
        <w:rPr>
          <w:rFonts w:ascii="Calibri" w:hAnsi="Calibri"/>
          <w:b/>
          <w:color w:val="008000"/>
          <w:sz w:val="28"/>
          <w:szCs w:val="28"/>
          <w:u w:val="single"/>
        </w:rPr>
        <w:t>RCTC and Corporate Training</w:t>
      </w:r>
    </w:p>
    <w:p w:rsidR="007806C8" w:rsidRDefault="007806C8" w:rsidP="007806C8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7806C8" w:rsidRDefault="003D6793" w:rsidP="007806C8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The welding training program with Custom Engineering got off to a good start.  The company is training 12 welders on a 4-day, 10-hour day schedule.  The program is scheduled to conclude December 30 at the end of 20 days of training.</w:t>
      </w:r>
    </w:p>
    <w:p w:rsidR="007806C8" w:rsidRDefault="007806C8" w:rsidP="007806C8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CE00A9" w:rsidRPr="00333729" w:rsidRDefault="00CE00A9" w:rsidP="006D405C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008000"/>
          <w:sz w:val="28"/>
          <w:szCs w:val="28"/>
          <w:u w:val="single"/>
        </w:rPr>
      </w:pPr>
      <w:r w:rsidRPr="00333729">
        <w:rPr>
          <w:rFonts w:ascii="Calibri" w:hAnsi="Calibri"/>
          <w:b/>
          <w:color w:val="008000"/>
          <w:sz w:val="28"/>
          <w:szCs w:val="28"/>
          <w:u w:val="single"/>
        </w:rPr>
        <w:t>Other Action Items this Month</w:t>
      </w:r>
    </w:p>
    <w:p w:rsidR="00CE00A9" w:rsidRDefault="00CE00A9" w:rsidP="006D405C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CE00A9" w:rsidRDefault="00CE00A9" w:rsidP="006D405C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 xml:space="preserve">Other items the director has been working on in </w:t>
      </w:r>
      <w:r w:rsidR="00322E2B">
        <w:rPr>
          <w:rFonts w:ascii="Calibri" w:hAnsi="Calibri"/>
        </w:rPr>
        <w:t>December</w:t>
      </w:r>
      <w:r w:rsidR="00831E34">
        <w:rPr>
          <w:rFonts w:ascii="Calibri" w:hAnsi="Calibri"/>
        </w:rPr>
        <w:t xml:space="preserve"> </w:t>
      </w:r>
      <w:r>
        <w:rPr>
          <w:rFonts w:ascii="Calibri" w:hAnsi="Calibri"/>
        </w:rPr>
        <w:t>include:</w:t>
      </w:r>
    </w:p>
    <w:p w:rsidR="00CE00A9" w:rsidRDefault="00CE00A9" w:rsidP="009B613F">
      <w:pPr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2C65E5" w:rsidRDefault="002C65E5" w:rsidP="00D50A41">
      <w:pPr>
        <w:pStyle w:val="ListParagraph"/>
        <w:numPr>
          <w:ilvl w:val="0"/>
          <w:numId w:val="16"/>
        </w:numPr>
        <w:rPr>
          <w:rFonts w:ascii="Calibri" w:hAnsi="Calibri"/>
        </w:rPr>
      </w:pPr>
      <w:r>
        <w:rPr>
          <w:rFonts w:ascii="Calibri" w:hAnsi="Calibri"/>
        </w:rPr>
        <w:t>Policy review</w:t>
      </w:r>
      <w:r w:rsidR="003D6793">
        <w:rPr>
          <w:rFonts w:ascii="Calibri" w:hAnsi="Calibri"/>
        </w:rPr>
        <w:t>s—300 Series, Administrative Employees</w:t>
      </w:r>
    </w:p>
    <w:p w:rsidR="009C1A51" w:rsidRDefault="009C1A51" w:rsidP="00D50A41">
      <w:pPr>
        <w:pStyle w:val="ListParagraph"/>
        <w:numPr>
          <w:ilvl w:val="0"/>
          <w:numId w:val="16"/>
        </w:numPr>
        <w:rPr>
          <w:rFonts w:ascii="Calibri" w:hAnsi="Calibri"/>
        </w:rPr>
      </w:pPr>
      <w:r>
        <w:rPr>
          <w:rFonts w:ascii="Calibri" w:hAnsi="Calibri"/>
        </w:rPr>
        <w:t xml:space="preserve">Data analysis of </w:t>
      </w:r>
      <w:r w:rsidR="003D6793">
        <w:rPr>
          <w:rFonts w:ascii="Calibri" w:hAnsi="Calibri"/>
        </w:rPr>
        <w:t>PSSA results for the Class of 2012 and prior years</w:t>
      </w:r>
    </w:p>
    <w:p w:rsidR="00CA1371" w:rsidRPr="00CA1371" w:rsidRDefault="00CA1371" w:rsidP="00CA1371">
      <w:pPr>
        <w:rPr>
          <w:rFonts w:ascii="Calibri" w:hAnsi="Calibri"/>
        </w:rPr>
      </w:pPr>
    </w:p>
    <w:p w:rsidR="00322E2B" w:rsidRPr="00333729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008000"/>
          <w:sz w:val="28"/>
          <w:szCs w:val="28"/>
          <w:u w:val="single"/>
        </w:rPr>
      </w:pPr>
      <w:r w:rsidRPr="00333729">
        <w:rPr>
          <w:rFonts w:ascii="Calibri" w:hAnsi="Calibri"/>
          <w:b/>
          <w:color w:val="008000"/>
          <w:sz w:val="28"/>
          <w:szCs w:val="28"/>
          <w:u w:val="single"/>
        </w:rPr>
        <w:t>Happy Holidays</w:t>
      </w:r>
    </w:p>
    <w:p w:rsidR="00322E2B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322E2B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>
        <w:rPr>
          <w:rFonts w:ascii="Calibri" w:hAnsi="Calibri"/>
        </w:rPr>
        <w:t>Please accept our best and warmest wishes to you and your families this holiday season!</w:t>
      </w:r>
    </w:p>
    <w:p w:rsidR="00322E2B" w:rsidRDefault="00322E2B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077477" w:rsidRPr="00333729" w:rsidRDefault="00077477" w:rsidP="00322E2B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  <w:b/>
          <w:color w:val="008000"/>
          <w:sz w:val="28"/>
          <w:szCs w:val="28"/>
          <w:u w:val="single"/>
        </w:rPr>
      </w:pPr>
      <w:r w:rsidRPr="00333729">
        <w:rPr>
          <w:rFonts w:ascii="Calibri" w:hAnsi="Calibri"/>
          <w:b/>
          <w:color w:val="008000"/>
          <w:sz w:val="28"/>
          <w:szCs w:val="28"/>
          <w:u w:val="single"/>
        </w:rPr>
        <w:t>Director’s Travel and Meetings</w:t>
      </w: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  <w:r w:rsidRPr="00F5567D">
        <w:rPr>
          <w:rFonts w:ascii="Calibri" w:hAnsi="Calibri"/>
        </w:rPr>
        <w:t xml:space="preserve">The director’s recent and scheduled meetings include:  </w:t>
      </w:r>
    </w:p>
    <w:p w:rsidR="00077477" w:rsidRPr="00F5567D" w:rsidRDefault="00077477" w:rsidP="00077477">
      <w:pPr>
        <w:keepNext/>
        <w:tabs>
          <w:tab w:val="left" w:pos="4860"/>
          <w:tab w:val="left" w:pos="5400"/>
          <w:tab w:val="right" w:pos="8640"/>
        </w:tabs>
        <w:rPr>
          <w:rFonts w:ascii="Calibri" w:hAnsi="Calibri"/>
        </w:rPr>
      </w:pPr>
    </w:p>
    <w:p w:rsidR="0024554C" w:rsidRDefault="003855E5" w:rsidP="0024554C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ind w:hanging="450"/>
        <w:rPr>
          <w:rFonts w:ascii="Calibri" w:hAnsi="Calibri"/>
        </w:rPr>
      </w:pPr>
      <w:r w:rsidRPr="00333729">
        <w:rPr>
          <w:rFonts w:ascii="Calibri" w:hAnsi="Calibri"/>
          <w:i/>
          <w:color w:val="008000"/>
        </w:rPr>
        <w:t>Campus Tour—Onex Corporation</w:t>
      </w:r>
      <w:r w:rsidRPr="00C21337">
        <w:rPr>
          <w:rFonts w:ascii="Calibri" w:hAnsi="Calibri"/>
        </w:rPr>
        <w:t>;</w:t>
      </w:r>
      <w:r>
        <w:rPr>
          <w:rFonts w:ascii="Calibri" w:hAnsi="Calibri"/>
        </w:rPr>
        <w:t xml:space="preserve"> December 8; with </w:t>
      </w:r>
      <w:r w:rsidR="0024554C">
        <w:rPr>
          <w:rFonts w:ascii="Calibri" w:hAnsi="Calibri"/>
        </w:rPr>
        <w:t>John Ogden and the following representatives, all of whom are ECTS graduates, whom talked with students</w:t>
      </w:r>
    </w:p>
    <w:p w:rsidR="0024554C" w:rsidRPr="0024554C" w:rsidRDefault="0024554C" w:rsidP="00333729">
      <w:pPr>
        <w:tabs>
          <w:tab w:val="left" w:pos="1260"/>
          <w:tab w:val="left" w:pos="4860"/>
          <w:tab w:val="left" w:pos="5400"/>
          <w:tab w:val="right" w:pos="8640"/>
        </w:tabs>
        <w:ind w:left="1260"/>
        <w:rPr>
          <w:rFonts w:ascii="Calibri" w:hAnsi="Calibri"/>
        </w:rPr>
      </w:pPr>
      <w:r w:rsidRPr="0024554C">
        <w:rPr>
          <w:rFonts w:ascii="Calibri" w:hAnsi="Calibri"/>
        </w:rPr>
        <w:t xml:space="preserve">Ed Klobusnik </w:t>
      </w:r>
      <w:r w:rsidR="002115B6">
        <w:rPr>
          <w:rFonts w:ascii="Calibri" w:hAnsi="Calibri"/>
        </w:rPr>
        <w:t>–</w:t>
      </w:r>
      <w:r w:rsidRPr="0024554C">
        <w:rPr>
          <w:rFonts w:ascii="Calibri" w:hAnsi="Calibri"/>
        </w:rPr>
        <w:t xml:space="preserve"> </w:t>
      </w:r>
      <w:r w:rsidR="002115B6">
        <w:rPr>
          <w:rFonts w:ascii="Calibri" w:hAnsi="Calibri"/>
        </w:rPr>
        <w:t xml:space="preserve">Metal </w:t>
      </w:r>
      <w:r w:rsidRPr="0024554C">
        <w:rPr>
          <w:rFonts w:ascii="Calibri" w:hAnsi="Calibri"/>
        </w:rPr>
        <w:t>Fab</w:t>
      </w:r>
      <w:r w:rsidR="002115B6">
        <w:rPr>
          <w:rFonts w:ascii="Calibri" w:hAnsi="Calibri"/>
        </w:rPr>
        <w:t>rication</w:t>
      </w:r>
    </w:p>
    <w:p w:rsidR="0024554C" w:rsidRPr="0024554C" w:rsidRDefault="0024554C" w:rsidP="00333729">
      <w:pPr>
        <w:tabs>
          <w:tab w:val="left" w:pos="1260"/>
          <w:tab w:val="left" w:pos="4860"/>
          <w:tab w:val="left" w:pos="5400"/>
          <w:tab w:val="right" w:pos="8640"/>
        </w:tabs>
        <w:ind w:left="1260"/>
        <w:rPr>
          <w:rFonts w:ascii="Calibri" w:hAnsi="Calibri"/>
        </w:rPr>
      </w:pPr>
      <w:r w:rsidRPr="0024554C">
        <w:rPr>
          <w:rFonts w:ascii="Calibri" w:hAnsi="Calibri"/>
        </w:rPr>
        <w:t>Michelle Braden – Design and Drafting</w:t>
      </w:r>
    </w:p>
    <w:p w:rsidR="003855E5" w:rsidRDefault="0024554C" w:rsidP="00333729">
      <w:pPr>
        <w:tabs>
          <w:tab w:val="left" w:pos="1260"/>
          <w:tab w:val="left" w:pos="4860"/>
          <w:tab w:val="left" w:pos="5400"/>
          <w:tab w:val="right" w:pos="8640"/>
        </w:tabs>
        <w:ind w:left="1260"/>
        <w:rPr>
          <w:rFonts w:ascii="Calibri" w:hAnsi="Calibri"/>
        </w:rPr>
      </w:pPr>
      <w:r w:rsidRPr="0024554C">
        <w:rPr>
          <w:rFonts w:ascii="Calibri" w:hAnsi="Calibri"/>
        </w:rPr>
        <w:t>Jeff Rhoades – Electrical and PLC</w:t>
      </w:r>
    </w:p>
    <w:p w:rsidR="00C21337" w:rsidRDefault="003A018C" w:rsidP="004655DA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333729">
        <w:rPr>
          <w:rFonts w:ascii="Calibri" w:hAnsi="Calibri"/>
          <w:i/>
          <w:color w:val="008000"/>
        </w:rPr>
        <w:t>Building Renovation Meeting</w:t>
      </w:r>
      <w:r w:rsidR="00C21337" w:rsidRPr="00C21337">
        <w:rPr>
          <w:rFonts w:ascii="Calibri" w:hAnsi="Calibri"/>
        </w:rPr>
        <w:t>;</w:t>
      </w:r>
      <w:r w:rsidR="00C21337">
        <w:rPr>
          <w:rFonts w:ascii="Calibri" w:hAnsi="Calibri"/>
        </w:rPr>
        <w:t xml:space="preserve"> </w:t>
      </w:r>
      <w:r w:rsidR="003855E5">
        <w:rPr>
          <w:rFonts w:ascii="Calibri" w:hAnsi="Calibri"/>
        </w:rPr>
        <w:t>December 14</w:t>
      </w:r>
      <w:r w:rsidR="00C21337">
        <w:rPr>
          <w:rFonts w:ascii="Calibri" w:hAnsi="Calibri"/>
        </w:rPr>
        <w:t xml:space="preserve">; </w:t>
      </w:r>
      <w:r>
        <w:rPr>
          <w:rFonts w:ascii="Calibri" w:hAnsi="Calibri"/>
        </w:rPr>
        <w:t>with Chris Coughlin and Steve Sceiford</w:t>
      </w:r>
    </w:p>
    <w:p w:rsidR="003A018C" w:rsidRDefault="003855E5" w:rsidP="003A018C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333729">
        <w:rPr>
          <w:rFonts w:ascii="Calibri" w:hAnsi="Calibri"/>
          <w:i/>
          <w:color w:val="008000"/>
        </w:rPr>
        <w:t xml:space="preserve">Programmatic &amp; Policy Committee, </w:t>
      </w:r>
      <w:r w:rsidR="003A018C" w:rsidRPr="00333729">
        <w:rPr>
          <w:rFonts w:ascii="Calibri" w:hAnsi="Calibri"/>
          <w:i/>
          <w:color w:val="008000"/>
        </w:rPr>
        <w:t>Workforce Investment Board</w:t>
      </w:r>
      <w:r w:rsidR="003A018C" w:rsidRPr="003344E4">
        <w:rPr>
          <w:rFonts w:ascii="Calibri" w:hAnsi="Calibri"/>
          <w:i/>
        </w:rPr>
        <w:t>;</w:t>
      </w:r>
      <w:r w:rsidR="003A018C">
        <w:rPr>
          <w:rFonts w:ascii="Calibri" w:hAnsi="Calibri"/>
          <w:i/>
          <w:color w:val="76923C"/>
        </w:rPr>
        <w:t xml:space="preserve"> </w:t>
      </w:r>
      <w:r w:rsidR="003A018C">
        <w:rPr>
          <w:rFonts w:ascii="Calibri" w:hAnsi="Calibri"/>
          <w:i/>
        </w:rPr>
        <w:t>Meadville</w:t>
      </w:r>
      <w:r w:rsidR="003A018C">
        <w:rPr>
          <w:rFonts w:ascii="Calibri" w:hAnsi="Calibri"/>
        </w:rPr>
        <w:t xml:space="preserve">; </w:t>
      </w:r>
      <w:r>
        <w:rPr>
          <w:rFonts w:ascii="Calibri" w:hAnsi="Calibri"/>
        </w:rPr>
        <w:t>December 7; via telephone</w:t>
      </w:r>
      <w:r w:rsidR="003A018C">
        <w:rPr>
          <w:rFonts w:ascii="Calibri" w:hAnsi="Calibri"/>
        </w:rPr>
        <w:t xml:space="preserve">; bi-monthly meeting of </w:t>
      </w:r>
      <w:r>
        <w:rPr>
          <w:rFonts w:ascii="Calibri" w:hAnsi="Calibri"/>
        </w:rPr>
        <w:t>this WIB committee</w:t>
      </w:r>
    </w:p>
    <w:p w:rsidR="003855E5" w:rsidRDefault="003855E5" w:rsidP="003A018C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333729">
        <w:rPr>
          <w:rFonts w:ascii="Calibri" w:hAnsi="Calibri"/>
          <w:i/>
          <w:color w:val="008000"/>
        </w:rPr>
        <w:t>County</w:t>
      </w:r>
      <w:r w:rsidR="003D6793" w:rsidRPr="00333729">
        <w:rPr>
          <w:rFonts w:ascii="Calibri" w:hAnsi="Calibri"/>
          <w:i/>
          <w:color w:val="008000"/>
        </w:rPr>
        <w:t>-</w:t>
      </w:r>
      <w:r w:rsidRPr="00333729">
        <w:rPr>
          <w:rFonts w:ascii="Calibri" w:hAnsi="Calibri"/>
          <w:i/>
          <w:color w:val="008000"/>
        </w:rPr>
        <w:t>level Workforce Development Team</w:t>
      </w:r>
      <w:r w:rsidRPr="003855E5">
        <w:rPr>
          <w:rFonts w:ascii="Calibri" w:hAnsi="Calibri"/>
        </w:rPr>
        <w:t>;</w:t>
      </w:r>
      <w:r>
        <w:rPr>
          <w:rFonts w:ascii="Calibri" w:hAnsi="Calibri"/>
        </w:rPr>
        <w:t xml:space="preserve"> December 13; Intermodal Center; </w:t>
      </w:r>
      <w:r w:rsidR="003D6793">
        <w:rPr>
          <w:rFonts w:ascii="Calibri" w:hAnsi="Calibri"/>
        </w:rPr>
        <w:t>review of workforce development activities in the county</w:t>
      </w:r>
    </w:p>
    <w:p w:rsidR="003D6793" w:rsidRDefault="003D6793" w:rsidP="003A018C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333729">
        <w:rPr>
          <w:rFonts w:ascii="Calibri" w:hAnsi="Calibri"/>
          <w:i/>
          <w:color w:val="008000"/>
        </w:rPr>
        <w:t>Carmen Dawson</w:t>
      </w:r>
      <w:r w:rsidRPr="003D6793">
        <w:rPr>
          <w:rFonts w:ascii="Calibri" w:hAnsi="Calibri"/>
        </w:rPr>
        <w:t>;</w:t>
      </w:r>
      <w:r>
        <w:rPr>
          <w:rFonts w:ascii="Calibri" w:hAnsi="Calibri"/>
        </w:rPr>
        <w:t xml:space="preserve"> December 14; with Elaine Shaffer and Sandy Carr; to discuss inclusion of entrepreneurship programming within the ECTS programming</w:t>
      </w:r>
    </w:p>
    <w:p w:rsidR="009C1A51" w:rsidRDefault="009C1A51" w:rsidP="004655DA">
      <w:pPr>
        <w:numPr>
          <w:ilvl w:val="0"/>
          <w:numId w:val="5"/>
        </w:numPr>
        <w:tabs>
          <w:tab w:val="left" w:pos="4860"/>
          <w:tab w:val="left" w:pos="5400"/>
          <w:tab w:val="right" w:pos="8640"/>
        </w:tabs>
        <w:spacing w:after="120"/>
        <w:ind w:hanging="450"/>
        <w:rPr>
          <w:rFonts w:ascii="Calibri" w:hAnsi="Calibri"/>
        </w:rPr>
      </w:pPr>
      <w:r w:rsidRPr="00333729">
        <w:rPr>
          <w:rFonts w:ascii="Calibri" w:hAnsi="Calibri"/>
          <w:i/>
          <w:color w:val="008000"/>
        </w:rPr>
        <w:t>Meet &amp; Discuss</w:t>
      </w:r>
      <w:r w:rsidRPr="009C1A51">
        <w:rPr>
          <w:rFonts w:ascii="Calibri" w:hAnsi="Calibri"/>
        </w:rPr>
        <w:t>;</w:t>
      </w:r>
      <w:r>
        <w:rPr>
          <w:rFonts w:ascii="Calibri" w:hAnsi="Calibri"/>
        </w:rPr>
        <w:t xml:space="preserve"> ECTS; </w:t>
      </w:r>
      <w:r w:rsidR="003D6793">
        <w:rPr>
          <w:rFonts w:ascii="Calibri" w:hAnsi="Calibri"/>
        </w:rPr>
        <w:t>December 20</w:t>
      </w:r>
      <w:r>
        <w:rPr>
          <w:rFonts w:ascii="Calibri" w:hAnsi="Calibri"/>
        </w:rPr>
        <w:t>; monthly meeting of Federation officers and management</w:t>
      </w:r>
    </w:p>
    <w:sectPr w:rsidR="009C1A51" w:rsidSect="00AE7B43">
      <w:headerReference w:type="default" r:id="rId9"/>
      <w:pgSz w:w="12240" w:h="15840" w:code="1"/>
      <w:pgMar w:top="1152" w:right="1440" w:bottom="1152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54C" w:rsidRDefault="0024554C">
      <w:r>
        <w:separator/>
      </w:r>
    </w:p>
  </w:endnote>
  <w:endnote w:type="continuationSeparator" w:id="0">
    <w:p w:rsidR="0024554C" w:rsidRDefault="002455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54C" w:rsidRDefault="0024554C">
      <w:r>
        <w:separator/>
      </w:r>
    </w:p>
  </w:footnote>
  <w:footnote w:type="continuationSeparator" w:id="0">
    <w:p w:rsidR="0024554C" w:rsidRDefault="002455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54C" w:rsidRPr="00333729" w:rsidRDefault="0024554C" w:rsidP="00DE0597">
    <w:pPr>
      <w:rPr>
        <w:rFonts w:ascii="Calibri" w:hAnsi="Calibri"/>
        <w:color w:val="008000"/>
      </w:rPr>
    </w:pPr>
    <w:r w:rsidRPr="00333729">
      <w:rPr>
        <w:rFonts w:ascii="Calibri" w:hAnsi="Calibri"/>
        <w:color w:val="008000"/>
      </w:rPr>
      <w:t>Director’s Report</w:t>
    </w:r>
  </w:p>
  <w:p w:rsidR="0024554C" w:rsidRPr="00333729" w:rsidRDefault="0024554C" w:rsidP="00DE0597">
    <w:pPr>
      <w:rPr>
        <w:rFonts w:ascii="Calibri" w:hAnsi="Calibri"/>
        <w:color w:val="008000"/>
      </w:rPr>
    </w:pPr>
    <w:r w:rsidRPr="00333729">
      <w:rPr>
        <w:rFonts w:ascii="Calibri" w:hAnsi="Calibri"/>
        <w:color w:val="008000"/>
      </w:rPr>
      <w:t>December 2011</w:t>
    </w:r>
  </w:p>
  <w:p w:rsidR="0024554C" w:rsidRPr="00333729" w:rsidRDefault="0024554C" w:rsidP="00C44E24">
    <w:pPr>
      <w:pStyle w:val="Header"/>
      <w:pBdr>
        <w:bottom w:val="single" w:sz="4" w:space="1" w:color="4F6228"/>
      </w:pBdr>
      <w:rPr>
        <w:rFonts w:ascii="Calibri" w:hAnsi="Calibri"/>
        <w:color w:val="008000"/>
      </w:rPr>
    </w:pPr>
    <w:r w:rsidRPr="00333729">
      <w:rPr>
        <w:rFonts w:ascii="Calibri" w:hAnsi="Calibri"/>
        <w:color w:val="008000"/>
      </w:rPr>
      <w:t xml:space="preserve">Page </w:t>
    </w:r>
    <w:r w:rsidRPr="00333729">
      <w:rPr>
        <w:rFonts w:ascii="Calibri" w:hAnsi="Calibri"/>
        <w:color w:val="008000"/>
      </w:rPr>
      <w:fldChar w:fldCharType="begin"/>
    </w:r>
    <w:r w:rsidRPr="00333729">
      <w:rPr>
        <w:rFonts w:ascii="Calibri" w:hAnsi="Calibri"/>
        <w:color w:val="008000"/>
      </w:rPr>
      <w:instrText xml:space="preserve"> PAGE </w:instrText>
    </w:r>
    <w:r w:rsidRPr="00333729">
      <w:rPr>
        <w:rFonts w:ascii="Calibri" w:hAnsi="Calibri"/>
        <w:color w:val="008000"/>
      </w:rPr>
      <w:fldChar w:fldCharType="separate"/>
    </w:r>
    <w:r w:rsidR="00333729">
      <w:rPr>
        <w:rFonts w:ascii="Calibri" w:hAnsi="Calibri"/>
        <w:noProof/>
        <w:color w:val="008000"/>
      </w:rPr>
      <w:t>2</w:t>
    </w:r>
    <w:r w:rsidRPr="00333729">
      <w:rPr>
        <w:rFonts w:ascii="Calibri" w:hAnsi="Calibri"/>
        <w:color w:val="008000"/>
      </w:rPr>
      <w:fldChar w:fldCharType="end"/>
    </w:r>
  </w:p>
  <w:p w:rsidR="0024554C" w:rsidRPr="00C44E24" w:rsidRDefault="0024554C" w:rsidP="00DE0597">
    <w:pPr>
      <w:pStyle w:val="Header"/>
      <w:rPr>
        <w:color w:val="76923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9.75pt;height:9.75pt" o:bullet="t">
        <v:imagedata r:id="rId1" o:title="BD21294_"/>
      </v:shape>
    </w:pict>
  </w:numPicBullet>
  <w:abstractNum w:abstractNumId="0">
    <w:nsid w:val="024C4F23"/>
    <w:multiLevelType w:val="hybridMultilevel"/>
    <w:tmpl w:val="8B0CE5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5472BA"/>
    <w:multiLevelType w:val="hybridMultilevel"/>
    <w:tmpl w:val="DBFE47C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B8118B"/>
    <w:multiLevelType w:val="hybridMultilevel"/>
    <w:tmpl w:val="5170B14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>
    <w:nsid w:val="0F0C7F3C"/>
    <w:multiLevelType w:val="hybridMultilevel"/>
    <w:tmpl w:val="E7E272C0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>
    <w:nsid w:val="154E004A"/>
    <w:multiLevelType w:val="hybridMultilevel"/>
    <w:tmpl w:val="8E42E6C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0850E66"/>
    <w:multiLevelType w:val="hybridMultilevel"/>
    <w:tmpl w:val="2BF493C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40012D17"/>
    <w:multiLevelType w:val="hybridMultilevel"/>
    <w:tmpl w:val="69B4AB5A"/>
    <w:lvl w:ilvl="0" w:tplc="31587DA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color w:val="00990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0221F5F"/>
    <w:multiLevelType w:val="hybridMultilevel"/>
    <w:tmpl w:val="4852FE66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A1E163A"/>
    <w:multiLevelType w:val="hybridMultilevel"/>
    <w:tmpl w:val="B5D43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F315772"/>
    <w:multiLevelType w:val="hybridMultilevel"/>
    <w:tmpl w:val="08CCD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971153"/>
    <w:multiLevelType w:val="hybridMultilevel"/>
    <w:tmpl w:val="812AA1F2"/>
    <w:lvl w:ilvl="0" w:tplc="43EE4E5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BA1087E"/>
    <w:multiLevelType w:val="multilevel"/>
    <w:tmpl w:val="B92C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2603E7"/>
    <w:multiLevelType w:val="hybridMultilevel"/>
    <w:tmpl w:val="F1BA100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76C7860"/>
    <w:multiLevelType w:val="hybridMultilevel"/>
    <w:tmpl w:val="8696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A96936"/>
    <w:multiLevelType w:val="hybridMultilevel"/>
    <w:tmpl w:val="22CE82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1058AC"/>
    <w:multiLevelType w:val="hybridMultilevel"/>
    <w:tmpl w:val="28A001E8"/>
    <w:lvl w:ilvl="0" w:tplc="7CF68758">
      <w:start w:val="1"/>
      <w:numFmt w:val="bullet"/>
      <w:lvlText w:val=""/>
      <w:lvlJc w:val="left"/>
      <w:pPr>
        <w:tabs>
          <w:tab w:val="num" w:pos="216"/>
        </w:tabs>
        <w:ind w:left="144" w:firstLine="0"/>
      </w:pPr>
      <w:rPr>
        <w:rFonts w:ascii="Symbol" w:hAnsi="Symbol" w:hint="default"/>
        <w:color w:val="0033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9C006AD"/>
    <w:multiLevelType w:val="hybridMultilevel"/>
    <w:tmpl w:val="92D8F1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16"/>
  </w:num>
  <w:num w:numId="5">
    <w:abstractNumId w:val="6"/>
  </w:num>
  <w:num w:numId="6">
    <w:abstractNumId w:val="15"/>
  </w:num>
  <w:num w:numId="7">
    <w:abstractNumId w:val="12"/>
  </w:num>
  <w:num w:numId="8">
    <w:abstractNumId w:val="11"/>
  </w:num>
  <w:num w:numId="9">
    <w:abstractNumId w:val="0"/>
  </w:num>
  <w:num w:numId="10">
    <w:abstractNumId w:val="10"/>
  </w:num>
  <w:num w:numId="11">
    <w:abstractNumId w:val="4"/>
  </w:num>
  <w:num w:numId="12">
    <w:abstractNumId w:val="2"/>
  </w:num>
  <w:num w:numId="13">
    <w:abstractNumId w:val="13"/>
  </w:num>
  <w:num w:numId="14">
    <w:abstractNumId w:val="5"/>
  </w:num>
  <w:num w:numId="15">
    <w:abstractNumId w:val="9"/>
  </w:num>
  <w:num w:numId="16">
    <w:abstractNumId w:val="14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activeWritingStyle w:appName="MSWord" w:lang="en-US" w:vendorID="64" w:dllVersion="131078" w:nlCheck="1" w:checkStyle="0"/>
  <w:proofState w:spelling="clean" w:grammar="clean"/>
  <w:stylePaneFormatFilter w:val="3F0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5A5532"/>
    <w:rsid w:val="000028C9"/>
    <w:rsid w:val="00014E44"/>
    <w:rsid w:val="00015E6C"/>
    <w:rsid w:val="00017C48"/>
    <w:rsid w:val="00022126"/>
    <w:rsid w:val="00025BE2"/>
    <w:rsid w:val="000268D9"/>
    <w:rsid w:val="00026CE2"/>
    <w:rsid w:val="00027543"/>
    <w:rsid w:val="00031B1D"/>
    <w:rsid w:val="00031E22"/>
    <w:rsid w:val="000353D4"/>
    <w:rsid w:val="000370C3"/>
    <w:rsid w:val="000402FB"/>
    <w:rsid w:val="00040923"/>
    <w:rsid w:val="000462FA"/>
    <w:rsid w:val="00053888"/>
    <w:rsid w:val="000626FC"/>
    <w:rsid w:val="000628DF"/>
    <w:rsid w:val="00065FA9"/>
    <w:rsid w:val="0007455D"/>
    <w:rsid w:val="0007520B"/>
    <w:rsid w:val="00077477"/>
    <w:rsid w:val="00077D6D"/>
    <w:rsid w:val="00091AD2"/>
    <w:rsid w:val="000937FD"/>
    <w:rsid w:val="000A0D7F"/>
    <w:rsid w:val="000A41A4"/>
    <w:rsid w:val="000C238A"/>
    <w:rsid w:val="000C5A04"/>
    <w:rsid w:val="000D3974"/>
    <w:rsid w:val="000D565A"/>
    <w:rsid w:val="000E1061"/>
    <w:rsid w:val="000E2161"/>
    <w:rsid w:val="000E4B28"/>
    <w:rsid w:val="000E5A40"/>
    <w:rsid w:val="000E6510"/>
    <w:rsid w:val="000E7BF0"/>
    <w:rsid w:val="000F60CD"/>
    <w:rsid w:val="00105D7B"/>
    <w:rsid w:val="00107257"/>
    <w:rsid w:val="001101DF"/>
    <w:rsid w:val="00114097"/>
    <w:rsid w:val="00116EE3"/>
    <w:rsid w:val="00121151"/>
    <w:rsid w:val="00132EED"/>
    <w:rsid w:val="0014599F"/>
    <w:rsid w:val="00145A45"/>
    <w:rsid w:val="00147FE5"/>
    <w:rsid w:val="00155B2B"/>
    <w:rsid w:val="00160B99"/>
    <w:rsid w:val="001616BB"/>
    <w:rsid w:val="00162CF9"/>
    <w:rsid w:val="00170BDC"/>
    <w:rsid w:val="001764CB"/>
    <w:rsid w:val="001858AF"/>
    <w:rsid w:val="001875E7"/>
    <w:rsid w:val="00192B10"/>
    <w:rsid w:val="00192E59"/>
    <w:rsid w:val="001A246E"/>
    <w:rsid w:val="001A4D9A"/>
    <w:rsid w:val="001A5A92"/>
    <w:rsid w:val="001B0454"/>
    <w:rsid w:val="001B1A99"/>
    <w:rsid w:val="001C0A19"/>
    <w:rsid w:val="001C5432"/>
    <w:rsid w:val="001D5D79"/>
    <w:rsid w:val="001E46D4"/>
    <w:rsid w:val="001F085C"/>
    <w:rsid w:val="001F4465"/>
    <w:rsid w:val="0020209A"/>
    <w:rsid w:val="00202965"/>
    <w:rsid w:val="002047F5"/>
    <w:rsid w:val="002103AD"/>
    <w:rsid w:val="002104F5"/>
    <w:rsid w:val="002115B6"/>
    <w:rsid w:val="0021264E"/>
    <w:rsid w:val="00214F81"/>
    <w:rsid w:val="00223FD7"/>
    <w:rsid w:val="00224560"/>
    <w:rsid w:val="00231F70"/>
    <w:rsid w:val="00232113"/>
    <w:rsid w:val="00236D4E"/>
    <w:rsid w:val="00240CCE"/>
    <w:rsid w:val="0024152A"/>
    <w:rsid w:val="0024554C"/>
    <w:rsid w:val="002478C3"/>
    <w:rsid w:val="00247AEF"/>
    <w:rsid w:val="00252681"/>
    <w:rsid w:val="00253CD8"/>
    <w:rsid w:val="002552AD"/>
    <w:rsid w:val="00255725"/>
    <w:rsid w:val="002630F3"/>
    <w:rsid w:val="00264911"/>
    <w:rsid w:val="00267B84"/>
    <w:rsid w:val="00282998"/>
    <w:rsid w:val="002852EB"/>
    <w:rsid w:val="002A1CEC"/>
    <w:rsid w:val="002B253D"/>
    <w:rsid w:val="002B69E9"/>
    <w:rsid w:val="002C049C"/>
    <w:rsid w:val="002C4A0B"/>
    <w:rsid w:val="002C65E5"/>
    <w:rsid w:val="002E03F5"/>
    <w:rsid w:val="002F04A2"/>
    <w:rsid w:val="002F21B8"/>
    <w:rsid w:val="002F39D4"/>
    <w:rsid w:val="002F5DE8"/>
    <w:rsid w:val="00310133"/>
    <w:rsid w:val="003178F8"/>
    <w:rsid w:val="003207C9"/>
    <w:rsid w:val="00321D91"/>
    <w:rsid w:val="00322E2B"/>
    <w:rsid w:val="00323778"/>
    <w:rsid w:val="00326EA6"/>
    <w:rsid w:val="00333096"/>
    <w:rsid w:val="00333729"/>
    <w:rsid w:val="003344E4"/>
    <w:rsid w:val="00337B1C"/>
    <w:rsid w:val="00343D2A"/>
    <w:rsid w:val="003471C3"/>
    <w:rsid w:val="0035366D"/>
    <w:rsid w:val="003550F7"/>
    <w:rsid w:val="00355AC2"/>
    <w:rsid w:val="00377692"/>
    <w:rsid w:val="00382E08"/>
    <w:rsid w:val="00384829"/>
    <w:rsid w:val="003855E5"/>
    <w:rsid w:val="00391D31"/>
    <w:rsid w:val="003928C1"/>
    <w:rsid w:val="003960CD"/>
    <w:rsid w:val="003A018C"/>
    <w:rsid w:val="003A1205"/>
    <w:rsid w:val="003A36CB"/>
    <w:rsid w:val="003A7847"/>
    <w:rsid w:val="003A7E5D"/>
    <w:rsid w:val="003B18EE"/>
    <w:rsid w:val="003C5B65"/>
    <w:rsid w:val="003C5F46"/>
    <w:rsid w:val="003D191B"/>
    <w:rsid w:val="003D6793"/>
    <w:rsid w:val="003F5FF1"/>
    <w:rsid w:val="00412C64"/>
    <w:rsid w:val="00412EF6"/>
    <w:rsid w:val="0041379C"/>
    <w:rsid w:val="00422FF4"/>
    <w:rsid w:val="00431255"/>
    <w:rsid w:val="00433905"/>
    <w:rsid w:val="004370DA"/>
    <w:rsid w:val="00441019"/>
    <w:rsid w:val="004418EA"/>
    <w:rsid w:val="004423BC"/>
    <w:rsid w:val="00444BC1"/>
    <w:rsid w:val="00445C28"/>
    <w:rsid w:val="0045133F"/>
    <w:rsid w:val="0045650E"/>
    <w:rsid w:val="004612A7"/>
    <w:rsid w:val="0046351A"/>
    <w:rsid w:val="004650D6"/>
    <w:rsid w:val="004655DA"/>
    <w:rsid w:val="004742CB"/>
    <w:rsid w:val="004762A1"/>
    <w:rsid w:val="00482297"/>
    <w:rsid w:val="004831FA"/>
    <w:rsid w:val="0049527C"/>
    <w:rsid w:val="0049744E"/>
    <w:rsid w:val="004A3D8D"/>
    <w:rsid w:val="004C38BC"/>
    <w:rsid w:val="004D0404"/>
    <w:rsid w:val="004D0A85"/>
    <w:rsid w:val="004D7C6F"/>
    <w:rsid w:val="004E488C"/>
    <w:rsid w:val="004E5572"/>
    <w:rsid w:val="00500A55"/>
    <w:rsid w:val="00500CF6"/>
    <w:rsid w:val="0052325A"/>
    <w:rsid w:val="00525AA9"/>
    <w:rsid w:val="00530E8F"/>
    <w:rsid w:val="005312A4"/>
    <w:rsid w:val="00544B8F"/>
    <w:rsid w:val="005455E0"/>
    <w:rsid w:val="0055529E"/>
    <w:rsid w:val="00555A11"/>
    <w:rsid w:val="00567387"/>
    <w:rsid w:val="00576C69"/>
    <w:rsid w:val="00577D36"/>
    <w:rsid w:val="00582A11"/>
    <w:rsid w:val="00585DC4"/>
    <w:rsid w:val="00587544"/>
    <w:rsid w:val="0059119C"/>
    <w:rsid w:val="00593EEE"/>
    <w:rsid w:val="00597C25"/>
    <w:rsid w:val="005A2D75"/>
    <w:rsid w:val="005A46A6"/>
    <w:rsid w:val="005A5532"/>
    <w:rsid w:val="005A6194"/>
    <w:rsid w:val="005B7373"/>
    <w:rsid w:val="005C0F0C"/>
    <w:rsid w:val="005C4173"/>
    <w:rsid w:val="005C6148"/>
    <w:rsid w:val="005C6638"/>
    <w:rsid w:val="005D0521"/>
    <w:rsid w:val="005D5864"/>
    <w:rsid w:val="005F09A0"/>
    <w:rsid w:val="00606D5F"/>
    <w:rsid w:val="00613643"/>
    <w:rsid w:val="006138D8"/>
    <w:rsid w:val="00616899"/>
    <w:rsid w:val="00617508"/>
    <w:rsid w:val="00642362"/>
    <w:rsid w:val="006431CD"/>
    <w:rsid w:val="006460E4"/>
    <w:rsid w:val="0064714C"/>
    <w:rsid w:val="00651017"/>
    <w:rsid w:val="006542EB"/>
    <w:rsid w:val="006552D7"/>
    <w:rsid w:val="00667DE7"/>
    <w:rsid w:val="00673740"/>
    <w:rsid w:val="00674035"/>
    <w:rsid w:val="006748A8"/>
    <w:rsid w:val="00676B6E"/>
    <w:rsid w:val="00684A1A"/>
    <w:rsid w:val="006854E7"/>
    <w:rsid w:val="00696159"/>
    <w:rsid w:val="00697385"/>
    <w:rsid w:val="006B0CB2"/>
    <w:rsid w:val="006C7FA8"/>
    <w:rsid w:val="006D405C"/>
    <w:rsid w:val="006D6E23"/>
    <w:rsid w:val="006E4B52"/>
    <w:rsid w:val="006E5787"/>
    <w:rsid w:val="006E6DEF"/>
    <w:rsid w:val="006E6FF2"/>
    <w:rsid w:val="006F053A"/>
    <w:rsid w:val="006F345D"/>
    <w:rsid w:val="0070211A"/>
    <w:rsid w:val="00702985"/>
    <w:rsid w:val="007077A1"/>
    <w:rsid w:val="00727907"/>
    <w:rsid w:val="007306A9"/>
    <w:rsid w:val="00734660"/>
    <w:rsid w:val="00734C7E"/>
    <w:rsid w:val="0074292B"/>
    <w:rsid w:val="00743DFA"/>
    <w:rsid w:val="0076287C"/>
    <w:rsid w:val="00765134"/>
    <w:rsid w:val="007747D9"/>
    <w:rsid w:val="0077685C"/>
    <w:rsid w:val="007806C8"/>
    <w:rsid w:val="00785142"/>
    <w:rsid w:val="00785B61"/>
    <w:rsid w:val="0078644F"/>
    <w:rsid w:val="007954E9"/>
    <w:rsid w:val="00796708"/>
    <w:rsid w:val="007A058F"/>
    <w:rsid w:val="007B5727"/>
    <w:rsid w:val="007C264E"/>
    <w:rsid w:val="007C52A0"/>
    <w:rsid w:val="007D3950"/>
    <w:rsid w:val="007D49E3"/>
    <w:rsid w:val="007E0285"/>
    <w:rsid w:val="007E1378"/>
    <w:rsid w:val="007E20F0"/>
    <w:rsid w:val="007E23D6"/>
    <w:rsid w:val="007E68E5"/>
    <w:rsid w:val="008018BC"/>
    <w:rsid w:val="00802634"/>
    <w:rsid w:val="008033CA"/>
    <w:rsid w:val="00804000"/>
    <w:rsid w:val="00815155"/>
    <w:rsid w:val="00824509"/>
    <w:rsid w:val="00824837"/>
    <w:rsid w:val="00824A17"/>
    <w:rsid w:val="00831E34"/>
    <w:rsid w:val="00832E4D"/>
    <w:rsid w:val="0083457A"/>
    <w:rsid w:val="008411CF"/>
    <w:rsid w:val="00844F03"/>
    <w:rsid w:val="00847011"/>
    <w:rsid w:val="00853A3E"/>
    <w:rsid w:val="00855781"/>
    <w:rsid w:val="00857E35"/>
    <w:rsid w:val="00863E0E"/>
    <w:rsid w:val="00870EDB"/>
    <w:rsid w:val="00873C8D"/>
    <w:rsid w:val="0087718C"/>
    <w:rsid w:val="00877263"/>
    <w:rsid w:val="008813C5"/>
    <w:rsid w:val="008821E1"/>
    <w:rsid w:val="00884386"/>
    <w:rsid w:val="008910FA"/>
    <w:rsid w:val="00892416"/>
    <w:rsid w:val="0089403A"/>
    <w:rsid w:val="00895A25"/>
    <w:rsid w:val="00895A30"/>
    <w:rsid w:val="008A57F6"/>
    <w:rsid w:val="008B73BF"/>
    <w:rsid w:val="008C1229"/>
    <w:rsid w:val="008C1F79"/>
    <w:rsid w:val="008C283A"/>
    <w:rsid w:val="008C5E61"/>
    <w:rsid w:val="008C7E46"/>
    <w:rsid w:val="008D4EBA"/>
    <w:rsid w:val="008D6DBE"/>
    <w:rsid w:val="008E2927"/>
    <w:rsid w:val="008E38D0"/>
    <w:rsid w:val="008E4AD1"/>
    <w:rsid w:val="008E617B"/>
    <w:rsid w:val="008E6C8B"/>
    <w:rsid w:val="008F2676"/>
    <w:rsid w:val="008F5BE4"/>
    <w:rsid w:val="008F6C6A"/>
    <w:rsid w:val="009050A7"/>
    <w:rsid w:val="009054E4"/>
    <w:rsid w:val="0090599D"/>
    <w:rsid w:val="00910284"/>
    <w:rsid w:val="00910EFF"/>
    <w:rsid w:val="00915434"/>
    <w:rsid w:val="00916BE6"/>
    <w:rsid w:val="00921BBB"/>
    <w:rsid w:val="00940CB1"/>
    <w:rsid w:val="00940F9E"/>
    <w:rsid w:val="009441DE"/>
    <w:rsid w:val="009617E9"/>
    <w:rsid w:val="0096215D"/>
    <w:rsid w:val="009627A2"/>
    <w:rsid w:val="009762F1"/>
    <w:rsid w:val="0098074C"/>
    <w:rsid w:val="0098229D"/>
    <w:rsid w:val="00984C84"/>
    <w:rsid w:val="009912BF"/>
    <w:rsid w:val="00991BD6"/>
    <w:rsid w:val="00991FC6"/>
    <w:rsid w:val="009921AE"/>
    <w:rsid w:val="00992E22"/>
    <w:rsid w:val="00997BC4"/>
    <w:rsid w:val="009A00AE"/>
    <w:rsid w:val="009A2AD2"/>
    <w:rsid w:val="009A3242"/>
    <w:rsid w:val="009A3EBE"/>
    <w:rsid w:val="009A6FF6"/>
    <w:rsid w:val="009A7826"/>
    <w:rsid w:val="009B533C"/>
    <w:rsid w:val="009B613F"/>
    <w:rsid w:val="009B683B"/>
    <w:rsid w:val="009C1A51"/>
    <w:rsid w:val="009C33C4"/>
    <w:rsid w:val="009C35EB"/>
    <w:rsid w:val="009C7199"/>
    <w:rsid w:val="009D47B2"/>
    <w:rsid w:val="009E3AF3"/>
    <w:rsid w:val="00A06097"/>
    <w:rsid w:val="00A0778A"/>
    <w:rsid w:val="00A129C4"/>
    <w:rsid w:val="00A12C1D"/>
    <w:rsid w:val="00A15C34"/>
    <w:rsid w:val="00A1625E"/>
    <w:rsid w:val="00A166C0"/>
    <w:rsid w:val="00A212B7"/>
    <w:rsid w:val="00A258C2"/>
    <w:rsid w:val="00A32A8F"/>
    <w:rsid w:val="00A333BE"/>
    <w:rsid w:val="00A3379D"/>
    <w:rsid w:val="00A42B58"/>
    <w:rsid w:val="00A44A74"/>
    <w:rsid w:val="00A44FFF"/>
    <w:rsid w:val="00A50B3D"/>
    <w:rsid w:val="00A53355"/>
    <w:rsid w:val="00A538B3"/>
    <w:rsid w:val="00A6013F"/>
    <w:rsid w:val="00A7146D"/>
    <w:rsid w:val="00A722EF"/>
    <w:rsid w:val="00A739EE"/>
    <w:rsid w:val="00A823A4"/>
    <w:rsid w:val="00A850EF"/>
    <w:rsid w:val="00A92A13"/>
    <w:rsid w:val="00A93FE9"/>
    <w:rsid w:val="00A95D51"/>
    <w:rsid w:val="00A964E9"/>
    <w:rsid w:val="00A976CE"/>
    <w:rsid w:val="00AB0210"/>
    <w:rsid w:val="00AB04E1"/>
    <w:rsid w:val="00AB5185"/>
    <w:rsid w:val="00AC420B"/>
    <w:rsid w:val="00AD4781"/>
    <w:rsid w:val="00AD6436"/>
    <w:rsid w:val="00AE4044"/>
    <w:rsid w:val="00AE5F52"/>
    <w:rsid w:val="00AE7B43"/>
    <w:rsid w:val="00AF3F95"/>
    <w:rsid w:val="00AF58BA"/>
    <w:rsid w:val="00AF6EAB"/>
    <w:rsid w:val="00AF76CF"/>
    <w:rsid w:val="00B0741B"/>
    <w:rsid w:val="00B07A3D"/>
    <w:rsid w:val="00B111A5"/>
    <w:rsid w:val="00B258C0"/>
    <w:rsid w:val="00B25979"/>
    <w:rsid w:val="00B300FA"/>
    <w:rsid w:val="00B3422F"/>
    <w:rsid w:val="00B359BE"/>
    <w:rsid w:val="00B40BC1"/>
    <w:rsid w:val="00B43133"/>
    <w:rsid w:val="00B44A71"/>
    <w:rsid w:val="00B46318"/>
    <w:rsid w:val="00B47983"/>
    <w:rsid w:val="00B50C7C"/>
    <w:rsid w:val="00B53CFB"/>
    <w:rsid w:val="00B56204"/>
    <w:rsid w:val="00B64F87"/>
    <w:rsid w:val="00B70FA5"/>
    <w:rsid w:val="00B86056"/>
    <w:rsid w:val="00B86123"/>
    <w:rsid w:val="00B91AD7"/>
    <w:rsid w:val="00B91F06"/>
    <w:rsid w:val="00B93B94"/>
    <w:rsid w:val="00B95A18"/>
    <w:rsid w:val="00BA2235"/>
    <w:rsid w:val="00BA4DEF"/>
    <w:rsid w:val="00BB6E4E"/>
    <w:rsid w:val="00BC5DA8"/>
    <w:rsid w:val="00BC5E0F"/>
    <w:rsid w:val="00BC616C"/>
    <w:rsid w:val="00BD10A1"/>
    <w:rsid w:val="00BE18E0"/>
    <w:rsid w:val="00BE3DC7"/>
    <w:rsid w:val="00BE3DE9"/>
    <w:rsid w:val="00BE6EAE"/>
    <w:rsid w:val="00BE7412"/>
    <w:rsid w:val="00BE7AB0"/>
    <w:rsid w:val="00BE7E25"/>
    <w:rsid w:val="00BF2EC2"/>
    <w:rsid w:val="00BF55E8"/>
    <w:rsid w:val="00C019ED"/>
    <w:rsid w:val="00C03C3E"/>
    <w:rsid w:val="00C13F26"/>
    <w:rsid w:val="00C15457"/>
    <w:rsid w:val="00C20E19"/>
    <w:rsid w:val="00C21337"/>
    <w:rsid w:val="00C214CC"/>
    <w:rsid w:val="00C25D35"/>
    <w:rsid w:val="00C31A67"/>
    <w:rsid w:val="00C327BA"/>
    <w:rsid w:val="00C44E24"/>
    <w:rsid w:val="00C51DCF"/>
    <w:rsid w:val="00C5234D"/>
    <w:rsid w:val="00C551EB"/>
    <w:rsid w:val="00C57AB5"/>
    <w:rsid w:val="00C60968"/>
    <w:rsid w:val="00C6187B"/>
    <w:rsid w:val="00C635A5"/>
    <w:rsid w:val="00C647FD"/>
    <w:rsid w:val="00C71415"/>
    <w:rsid w:val="00C8390E"/>
    <w:rsid w:val="00CA1371"/>
    <w:rsid w:val="00CB0763"/>
    <w:rsid w:val="00CB5258"/>
    <w:rsid w:val="00CC098F"/>
    <w:rsid w:val="00CC5A23"/>
    <w:rsid w:val="00CC67B4"/>
    <w:rsid w:val="00CD0306"/>
    <w:rsid w:val="00CD14FC"/>
    <w:rsid w:val="00CD2853"/>
    <w:rsid w:val="00CD424D"/>
    <w:rsid w:val="00CD4286"/>
    <w:rsid w:val="00CE00A9"/>
    <w:rsid w:val="00CF0AD9"/>
    <w:rsid w:val="00CF1891"/>
    <w:rsid w:val="00CF4224"/>
    <w:rsid w:val="00D03FD9"/>
    <w:rsid w:val="00D04018"/>
    <w:rsid w:val="00D33E4F"/>
    <w:rsid w:val="00D357CF"/>
    <w:rsid w:val="00D37E70"/>
    <w:rsid w:val="00D4091A"/>
    <w:rsid w:val="00D506CA"/>
    <w:rsid w:val="00D50A41"/>
    <w:rsid w:val="00D52569"/>
    <w:rsid w:val="00D53973"/>
    <w:rsid w:val="00D573BB"/>
    <w:rsid w:val="00D60A16"/>
    <w:rsid w:val="00D6761A"/>
    <w:rsid w:val="00D70510"/>
    <w:rsid w:val="00D7273F"/>
    <w:rsid w:val="00D76591"/>
    <w:rsid w:val="00D76EA7"/>
    <w:rsid w:val="00D81975"/>
    <w:rsid w:val="00D84DBA"/>
    <w:rsid w:val="00D85089"/>
    <w:rsid w:val="00D92669"/>
    <w:rsid w:val="00D954D7"/>
    <w:rsid w:val="00D978FF"/>
    <w:rsid w:val="00DA17EE"/>
    <w:rsid w:val="00DB1DAA"/>
    <w:rsid w:val="00DB5B04"/>
    <w:rsid w:val="00DC0B1B"/>
    <w:rsid w:val="00DC55C0"/>
    <w:rsid w:val="00DC7FF0"/>
    <w:rsid w:val="00DD41DD"/>
    <w:rsid w:val="00DE0597"/>
    <w:rsid w:val="00DF30AB"/>
    <w:rsid w:val="00DF3E41"/>
    <w:rsid w:val="00E020DA"/>
    <w:rsid w:val="00E057A0"/>
    <w:rsid w:val="00E106C8"/>
    <w:rsid w:val="00E17F04"/>
    <w:rsid w:val="00E217E7"/>
    <w:rsid w:val="00E232C3"/>
    <w:rsid w:val="00E2469A"/>
    <w:rsid w:val="00E2610C"/>
    <w:rsid w:val="00E30897"/>
    <w:rsid w:val="00E3093A"/>
    <w:rsid w:val="00E377DD"/>
    <w:rsid w:val="00E40452"/>
    <w:rsid w:val="00E430C6"/>
    <w:rsid w:val="00E46128"/>
    <w:rsid w:val="00E501B6"/>
    <w:rsid w:val="00E5308F"/>
    <w:rsid w:val="00E55CFE"/>
    <w:rsid w:val="00E60217"/>
    <w:rsid w:val="00E6417D"/>
    <w:rsid w:val="00E72510"/>
    <w:rsid w:val="00E762E0"/>
    <w:rsid w:val="00E76319"/>
    <w:rsid w:val="00E83C4F"/>
    <w:rsid w:val="00E852B4"/>
    <w:rsid w:val="00E858B3"/>
    <w:rsid w:val="00E917A6"/>
    <w:rsid w:val="00E93359"/>
    <w:rsid w:val="00E94EC4"/>
    <w:rsid w:val="00E950BF"/>
    <w:rsid w:val="00E95596"/>
    <w:rsid w:val="00E96C6D"/>
    <w:rsid w:val="00EA08A6"/>
    <w:rsid w:val="00EA3A9C"/>
    <w:rsid w:val="00EA61B1"/>
    <w:rsid w:val="00EA6D30"/>
    <w:rsid w:val="00EB179A"/>
    <w:rsid w:val="00EC29E6"/>
    <w:rsid w:val="00EC5312"/>
    <w:rsid w:val="00EC74D7"/>
    <w:rsid w:val="00ED4209"/>
    <w:rsid w:val="00ED5739"/>
    <w:rsid w:val="00EE2AF4"/>
    <w:rsid w:val="00EE2F6C"/>
    <w:rsid w:val="00EF3E09"/>
    <w:rsid w:val="00EF4313"/>
    <w:rsid w:val="00EF63B8"/>
    <w:rsid w:val="00EF696C"/>
    <w:rsid w:val="00F0061E"/>
    <w:rsid w:val="00F0556B"/>
    <w:rsid w:val="00F07B95"/>
    <w:rsid w:val="00F142CC"/>
    <w:rsid w:val="00F17176"/>
    <w:rsid w:val="00F2030F"/>
    <w:rsid w:val="00F271E5"/>
    <w:rsid w:val="00F30B52"/>
    <w:rsid w:val="00F32B26"/>
    <w:rsid w:val="00F3525C"/>
    <w:rsid w:val="00F42FA4"/>
    <w:rsid w:val="00F43B81"/>
    <w:rsid w:val="00F44ACC"/>
    <w:rsid w:val="00F44C09"/>
    <w:rsid w:val="00F515FE"/>
    <w:rsid w:val="00F546BB"/>
    <w:rsid w:val="00F5567D"/>
    <w:rsid w:val="00F63531"/>
    <w:rsid w:val="00F67F14"/>
    <w:rsid w:val="00F74D03"/>
    <w:rsid w:val="00F76B8D"/>
    <w:rsid w:val="00F800EE"/>
    <w:rsid w:val="00F8476B"/>
    <w:rsid w:val="00F90A86"/>
    <w:rsid w:val="00F92491"/>
    <w:rsid w:val="00FA04B3"/>
    <w:rsid w:val="00FA06C4"/>
    <w:rsid w:val="00FA1D25"/>
    <w:rsid w:val="00FB148B"/>
    <w:rsid w:val="00FB3A5B"/>
    <w:rsid w:val="00FB6C47"/>
    <w:rsid w:val="00FC1712"/>
    <w:rsid w:val="00FC1DD3"/>
    <w:rsid w:val="00FD436D"/>
    <w:rsid w:val="00FD468B"/>
    <w:rsid w:val="00FE0496"/>
    <w:rsid w:val="00FE1E99"/>
    <w:rsid w:val="00FE3DE3"/>
    <w:rsid w:val="00FF01AC"/>
    <w:rsid w:val="00FF4CCF"/>
    <w:rsid w:val="00FF61DF"/>
    <w:rsid w:val="00FF6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29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E059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E0597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AD4781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2557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B07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2.jpeg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82A6D-5DED-4771-A72B-6A7105E49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354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ajackson</dc:creator>
  <cp:keywords/>
  <dc:description/>
  <cp:lastModifiedBy>Aldo Jackson</cp:lastModifiedBy>
  <cp:revision>9</cp:revision>
  <cp:lastPrinted>2011-12-12T18:35:00Z</cp:lastPrinted>
  <dcterms:created xsi:type="dcterms:W3CDTF">2011-12-12T17:52:00Z</dcterms:created>
  <dcterms:modified xsi:type="dcterms:W3CDTF">2011-12-12T18:36:00Z</dcterms:modified>
</cp:coreProperties>
</file>