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Default="00320048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320048" w:rsidRDefault="00320048">
      <w:pPr>
        <w:jc w:val="center"/>
        <w:rPr>
          <w:b/>
          <w:bCs/>
        </w:rPr>
      </w:pPr>
    </w:p>
    <w:p w:rsidR="00320048" w:rsidRDefault="00320048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320048" w:rsidRDefault="00320048">
      <w:r>
        <w:t xml:space="preserve"> </w:t>
      </w:r>
    </w:p>
    <w:p w:rsidR="00320048" w:rsidRDefault="00320048"/>
    <w:p w:rsidR="00320048" w:rsidRDefault="00320048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</w:t>
      </w:r>
      <w:r w:rsidR="00B81FE7">
        <w:t>August 25, 2011</w:t>
      </w:r>
    </w:p>
    <w:p w:rsidR="00320048" w:rsidRDefault="00320048">
      <w:r>
        <w:t xml:space="preserve"> </w:t>
      </w:r>
    </w:p>
    <w:p w:rsidR="00320048" w:rsidRDefault="00320048">
      <w:r>
        <w:rPr>
          <w:b/>
          <w:bCs/>
        </w:rPr>
        <w:t xml:space="preserve">SUBJECT:  </w:t>
      </w:r>
      <w:r w:rsidR="008C4046">
        <w:rPr>
          <w:b/>
          <w:bCs/>
        </w:rPr>
        <w:t>Advisor Stipends</w:t>
      </w:r>
    </w:p>
    <w:p w:rsidR="00320048" w:rsidRDefault="00320048"/>
    <w:p w:rsidR="00320048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320048" w:rsidRDefault="00320048"/>
    <w:p w:rsidR="00320048" w:rsidRDefault="00320048">
      <w:pPr>
        <w:pBdr>
          <w:bottom w:val="single" w:sz="4" w:space="1" w:color="auto"/>
        </w:pBdr>
      </w:pPr>
      <w:r>
        <w:rPr>
          <w:b/>
          <w:bCs/>
        </w:rPr>
        <w:t xml:space="preserve">INITIATED BY: </w:t>
      </w:r>
      <w:r w:rsidR="008C4046">
        <w:rPr>
          <w:b/>
          <w:bCs/>
        </w:rPr>
        <w:t>Natalie Fatica, Coordinator of Human and Quality Resources</w:t>
      </w:r>
    </w:p>
    <w:p w:rsidR="00320048" w:rsidRDefault="00320048"/>
    <w:p w:rsidR="00320048" w:rsidRDefault="00320048">
      <w:pPr>
        <w:rPr>
          <w:b/>
          <w:bCs/>
        </w:rPr>
      </w:pPr>
      <w:r>
        <w:rPr>
          <w:b/>
          <w:bCs/>
        </w:rPr>
        <w:t>DESCRIPTION:</w:t>
      </w:r>
    </w:p>
    <w:p w:rsidR="00320048" w:rsidRDefault="00320048"/>
    <w:p w:rsidR="008C4046" w:rsidRDefault="00B81FE7">
      <w:r>
        <w:t>Elaine Shaffer</w:t>
      </w:r>
      <w:r w:rsidR="00CE523E">
        <w:t xml:space="preserve"> and Sandy Carr have</w:t>
      </w:r>
      <w:r w:rsidR="008C4046">
        <w:t xml:space="preserve"> agre</w:t>
      </w:r>
      <w:r w:rsidR="00CF7854">
        <w:t>ed to advise the Skills USA</w:t>
      </w:r>
      <w:r w:rsidR="008C4046">
        <w:t xml:space="preserve"> stude</w:t>
      </w:r>
      <w:r w:rsidR="009A69C7">
        <w:t>n</w:t>
      </w:r>
      <w:r w:rsidR="00CE523E">
        <w:t xml:space="preserve">ts for the school year </w:t>
      </w:r>
      <w:r>
        <w:t>2011-2012</w:t>
      </w:r>
      <w:r w:rsidR="00CF7854">
        <w:t>.  Robert Craft</w:t>
      </w:r>
      <w:r w:rsidR="008C4046">
        <w:t xml:space="preserve"> has agreed to advise the National Vocational Technical Honor Socie</w:t>
      </w:r>
      <w:r w:rsidR="00CE523E">
        <w:t xml:space="preserve">ty for the school year </w:t>
      </w:r>
      <w:r>
        <w:t>2011-2012</w:t>
      </w:r>
      <w:r w:rsidR="008C4046">
        <w:t>.</w:t>
      </w:r>
      <w:r w:rsidR="00A70358">
        <w:t xml:space="preserve"> Stipends paid are Professional Unit contractual amounts.</w:t>
      </w:r>
    </w:p>
    <w:p w:rsidR="00320048" w:rsidRDefault="00320048"/>
    <w:p w:rsidR="00320048" w:rsidRDefault="00320048"/>
    <w:p w:rsidR="00320048" w:rsidRDefault="00320048"/>
    <w:p w:rsidR="00320048" w:rsidRDefault="00320048"/>
    <w:p w:rsidR="00320048" w:rsidRDefault="00320048">
      <w:pPr>
        <w:rPr>
          <w:b/>
          <w:bCs/>
        </w:rPr>
      </w:pPr>
      <w:r>
        <w:rPr>
          <w:b/>
          <w:bCs/>
        </w:rPr>
        <w:t>RECOMMENDATION:</w:t>
      </w:r>
    </w:p>
    <w:p w:rsidR="00320048" w:rsidRDefault="00320048">
      <w:pPr>
        <w:rPr>
          <w:b/>
          <w:bCs/>
        </w:rPr>
      </w:pPr>
    </w:p>
    <w:p w:rsidR="00320048" w:rsidRPr="00733C00" w:rsidRDefault="00320048">
      <w:pPr>
        <w:rPr>
          <w:rFonts w:asciiTheme="minorHAnsi" w:hAnsiTheme="minorHAnsi" w:cstheme="minorHAnsi"/>
        </w:rPr>
      </w:pPr>
      <w:r w:rsidRPr="00733C00">
        <w:rPr>
          <w:rFonts w:asciiTheme="minorHAnsi" w:hAnsiTheme="minorHAnsi" w:cstheme="minorHAnsi"/>
          <w:b/>
          <w:bCs/>
        </w:rPr>
        <w:t xml:space="preserve">Motion to </w:t>
      </w:r>
      <w:r w:rsidR="00733C00">
        <w:rPr>
          <w:rFonts w:asciiTheme="minorHAnsi" w:hAnsiTheme="minorHAnsi" w:cstheme="minorHAnsi"/>
          <w:b/>
          <w:bCs/>
        </w:rPr>
        <w:t>approve</w:t>
      </w:r>
      <w:r w:rsidRPr="00733C00">
        <w:rPr>
          <w:rFonts w:asciiTheme="minorHAnsi" w:hAnsiTheme="minorHAnsi" w:cstheme="minorHAnsi"/>
          <w:b/>
          <w:bCs/>
        </w:rPr>
        <w:t xml:space="preserve"> </w:t>
      </w:r>
      <w:r w:rsidR="00E96A2C" w:rsidRPr="00733C00">
        <w:rPr>
          <w:rFonts w:asciiTheme="minorHAnsi" w:hAnsiTheme="minorHAnsi" w:cstheme="minorHAnsi"/>
          <w:b/>
          <w:bCs/>
        </w:rPr>
        <w:t>Elaine Shaffer</w:t>
      </w:r>
      <w:r w:rsidR="00CE523E" w:rsidRPr="00733C00">
        <w:rPr>
          <w:rFonts w:asciiTheme="minorHAnsi" w:hAnsiTheme="minorHAnsi" w:cstheme="minorHAnsi"/>
          <w:b/>
          <w:bCs/>
        </w:rPr>
        <w:t xml:space="preserve"> and Sandy Carr</w:t>
      </w:r>
      <w:r w:rsidR="008C4046" w:rsidRPr="00733C00">
        <w:rPr>
          <w:rFonts w:asciiTheme="minorHAnsi" w:hAnsiTheme="minorHAnsi" w:cstheme="minorHAnsi"/>
          <w:b/>
          <w:bCs/>
        </w:rPr>
        <w:t xml:space="preserve"> a</w:t>
      </w:r>
      <w:r w:rsidR="00733C00">
        <w:rPr>
          <w:rFonts w:asciiTheme="minorHAnsi" w:hAnsiTheme="minorHAnsi" w:cstheme="minorHAnsi"/>
          <w:b/>
          <w:bCs/>
        </w:rPr>
        <w:t xml:space="preserve">s 2011-12 </w:t>
      </w:r>
      <w:proofErr w:type="spellStart"/>
      <w:r w:rsidR="00733C00">
        <w:rPr>
          <w:rFonts w:asciiTheme="minorHAnsi" w:hAnsiTheme="minorHAnsi" w:cstheme="minorHAnsi"/>
          <w:b/>
          <w:bCs/>
        </w:rPr>
        <w:t>SkillsUSA</w:t>
      </w:r>
      <w:proofErr w:type="spellEnd"/>
      <w:r w:rsidR="00733C00">
        <w:rPr>
          <w:rFonts w:asciiTheme="minorHAnsi" w:hAnsiTheme="minorHAnsi" w:cstheme="minorHAnsi"/>
          <w:b/>
          <w:bCs/>
        </w:rPr>
        <w:t xml:space="preserve"> advisors with $1000 </w:t>
      </w:r>
      <w:r w:rsidR="008C4046" w:rsidRPr="00733C00">
        <w:rPr>
          <w:rFonts w:asciiTheme="minorHAnsi" w:hAnsiTheme="minorHAnsi" w:cstheme="minorHAnsi"/>
          <w:b/>
          <w:bCs/>
        </w:rPr>
        <w:t>stipend</w:t>
      </w:r>
      <w:r w:rsidR="00733C00">
        <w:rPr>
          <w:rFonts w:asciiTheme="minorHAnsi" w:hAnsiTheme="minorHAnsi" w:cstheme="minorHAnsi"/>
          <w:b/>
          <w:bCs/>
        </w:rPr>
        <w:t xml:space="preserve"> each and to approve R</w:t>
      </w:r>
      <w:r w:rsidR="00CF7854" w:rsidRPr="00733C00">
        <w:rPr>
          <w:rFonts w:asciiTheme="minorHAnsi" w:hAnsiTheme="minorHAnsi" w:cstheme="minorHAnsi"/>
          <w:b/>
          <w:bCs/>
        </w:rPr>
        <w:t>obert Craft</w:t>
      </w:r>
      <w:r w:rsidR="008C4046" w:rsidRPr="00733C00">
        <w:rPr>
          <w:rFonts w:asciiTheme="minorHAnsi" w:hAnsiTheme="minorHAnsi" w:cstheme="minorHAnsi"/>
          <w:b/>
          <w:bCs/>
        </w:rPr>
        <w:t xml:space="preserve"> </w:t>
      </w:r>
      <w:r w:rsidR="00733C00">
        <w:rPr>
          <w:rFonts w:asciiTheme="minorHAnsi" w:hAnsiTheme="minorHAnsi" w:cstheme="minorHAnsi"/>
          <w:b/>
          <w:bCs/>
        </w:rPr>
        <w:t xml:space="preserve">as 2011-12 </w:t>
      </w:r>
      <w:r w:rsidR="008C4046" w:rsidRPr="00733C00">
        <w:rPr>
          <w:rFonts w:asciiTheme="minorHAnsi" w:hAnsiTheme="minorHAnsi" w:cstheme="minorHAnsi"/>
          <w:b/>
          <w:bCs/>
        </w:rPr>
        <w:t>National Vocational Technical Honor Society</w:t>
      </w:r>
      <w:r w:rsidR="00733C00">
        <w:rPr>
          <w:rFonts w:asciiTheme="minorHAnsi" w:hAnsiTheme="minorHAnsi" w:cstheme="minorHAnsi"/>
          <w:b/>
          <w:bCs/>
        </w:rPr>
        <w:t xml:space="preserve"> </w:t>
      </w:r>
      <w:proofErr w:type="gramStart"/>
      <w:r w:rsidR="00733C00">
        <w:rPr>
          <w:rFonts w:asciiTheme="minorHAnsi" w:hAnsiTheme="minorHAnsi" w:cstheme="minorHAnsi"/>
          <w:b/>
          <w:bCs/>
        </w:rPr>
        <w:t>advisor</w:t>
      </w:r>
      <w:proofErr w:type="gramEnd"/>
      <w:r w:rsidR="00733C00">
        <w:rPr>
          <w:rFonts w:asciiTheme="minorHAnsi" w:hAnsiTheme="minorHAnsi" w:cstheme="minorHAnsi"/>
          <w:b/>
          <w:bCs/>
        </w:rPr>
        <w:t xml:space="preserve"> with a $500 stipend</w:t>
      </w:r>
    </w:p>
    <w:p w:rsidR="00320048" w:rsidRDefault="00320048"/>
    <w:p w:rsidR="00320048" w:rsidRDefault="00320048"/>
    <w:p w:rsidR="00320048" w:rsidRDefault="00320048"/>
    <w:sectPr w:rsidR="0032004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3D5"/>
    <w:rsid w:val="00097C31"/>
    <w:rsid w:val="00320048"/>
    <w:rsid w:val="00733C00"/>
    <w:rsid w:val="00754FB8"/>
    <w:rsid w:val="008C4046"/>
    <w:rsid w:val="009A69C7"/>
    <w:rsid w:val="00A70358"/>
    <w:rsid w:val="00B81FE7"/>
    <w:rsid w:val="00C323B7"/>
    <w:rsid w:val="00CE523E"/>
    <w:rsid w:val="00CF7854"/>
    <w:rsid w:val="00E203D5"/>
    <w:rsid w:val="00E96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2011-08-18T14:12:00Z</cp:lastPrinted>
  <dcterms:created xsi:type="dcterms:W3CDTF">2011-08-18T14:13:00Z</dcterms:created>
  <dcterms:modified xsi:type="dcterms:W3CDTF">2011-08-18T14:18:00Z</dcterms:modified>
</cp:coreProperties>
</file>