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B1" w:rsidRDefault="00EA5E7E">
      <w:pPr>
        <w:pStyle w:val="Title"/>
        <w:shd w:val="clear" w:color="auto" w:fill="CCFFCC"/>
        <w:spacing w:after="60"/>
        <w:rPr>
          <w:rFonts w:ascii="Calibri" w:hAnsi="Calibri" w:cs="Calibri"/>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E03FB1" w:rsidRDefault="00E03FB1">
      <w:pPr>
        <w:pStyle w:val="Title"/>
        <w:spacing w:after="60"/>
        <w:rPr>
          <w:rFonts w:ascii="Calibri" w:hAnsi="Calibri" w:cs="Calibri"/>
          <w:bCs w:val="0"/>
          <w:color w:val="008000"/>
        </w:rPr>
      </w:pPr>
    </w:p>
    <w:p w:rsidR="005C58A5" w:rsidRDefault="005C58A5">
      <w:pPr>
        <w:pStyle w:val="Title"/>
        <w:spacing w:after="60"/>
        <w:rPr>
          <w:rFonts w:ascii="Calibri" w:hAnsi="Calibri" w:cs="Calibri"/>
          <w:bCs w:val="0"/>
          <w:color w:val="008000"/>
        </w:rPr>
      </w:pPr>
    </w:p>
    <w:p w:rsidR="00E03FB1" w:rsidRPr="00E57A6F" w:rsidRDefault="00EA5E7E">
      <w:pPr>
        <w:pStyle w:val="Title"/>
        <w:spacing w:after="60"/>
        <w:rPr>
          <w:rFonts w:asciiTheme="minorHAnsi" w:hAnsiTheme="minorHAnsi" w:cstheme="minorHAnsi"/>
          <w:bCs w:val="0"/>
        </w:rPr>
      </w:pPr>
      <w:r w:rsidRPr="00E57A6F">
        <w:rPr>
          <w:rFonts w:asciiTheme="minorHAnsi" w:hAnsiTheme="minorHAnsi" w:cstheme="minorHAnsi"/>
          <w:bCs w:val="0"/>
        </w:rPr>
        <w:t xml:space="preserve">Joint Operating Committee - Meeting </w:t>
      </w:r>
      <w:r w:rsidR="00E57A6F" w:rsidRPr="00E57A6F">
        <w:rPr>
          <w:rFonts w:asciiTheme="minorHAnsi" w:hAnsiTheme="minorHAnsi" w:cstheme="minorHAnsi"/>
          <w:bCs w:val="0"/>
        </w:rPr>
        <w:t>Minutes</w:t>
      </w:r>
    </w:p>
    <w:p w:rsidR="00E03FB1" w:rsidRPr="00E57A6F" w:rsidRDefault="00EA5E7E">
      <w:pPr>
        <w:pStyle w:val="Title"/>
        <w:spacing w:after="60"/>
        <w:rPr>
          <w:rFonts w:asciiTheme="minorHAnsi" w:hAnsiTheme="minorHAnsi" w:cstheme="minorHAnsi"/>
        </w:rPr>
      </w:pPr>
      <w:r w:rsidRPr="00E57A6F">
        <w:rPr>
          <w:rFonts w:asciiTheme="minorHAnsi" w:hAnsiTheme="minorHAnsi" w:cstheme="minorHAnsi"/>
        </w:rPr>
        <w:t>Thursday, January 27, 2011</w:t>
      </w:r>
    </w:p>
    <w:p w:rsidR="00E03FB1" w:rsidRPr="00E57A6F" w:rsidRDefault="00EA5E7E">
      <w:pPr>
        <w:pStyle w:val="Title"/>
        <w:spacing w:after="60"/>
        <w:rPr>
          <w:rFonts w:asciiTheme="minorHAnsi" w:hAnsiTheme="minorHAnsi" w:cstheme="minorHAnsi"/>
        </w:rPr>
      </w:pPr>
      <w:r w:rsidRPr="00E57A6F">
        <w:rPr>
          <w:rFonts w:asciiTheme="minorHAnsi" w:hAnsiTheme="minorHAnsi" w:cstheme="minorHAnsi"/>
          <w:b w:val="0"/>
        </w:rPr>
        <w:t>Erie County Technical School, 8500 Oliver Road, Erie, PA  16509</w:t>
      </w:r>
    </w:p>
    <w:p w:rsidR="00E03FB1" w:rsidRDefault="00E03FB1">
      <w:pPr>
        <w:pStyle w:val="Title"/>
        <w:tabs>
          <w:tab w:val="left" w:pos="7920"/>
        </w:tabs>
        <w:ind w:left="360"/>
        <w:jc w:val="left"/>
        <w:rPr>
          <w:rFonts w:asciiTheme="minorHAnsi" w:hAnsiTheme="minorHAnsi" w:cstheme="minorHAnsi"/>
          <w:bCs w:val="0"/>
        </w:rPr>
      </w:pPr>
    </w:p>
    <w:p w:rsidR="005C58A5" w:rsidRPr="00E57A6F" w:rsidRDefault="005C58A5">
      <w:pPr>
        <w:pStyle w:val="Title"/>
        <w:tabs>
          <w:tab w:val="left" w:pos="7920"/>
        </w:tabs>
        <w:ind w:left="360"/>
        <w:jc w:val="left"/>
        <w:rPr>
          <w:rFonts w:asciiTheme="minorHAnsi" w:hAnsiTheme="minorHAnsi" w:cstheme="minorHAnsi"/>
          <w:bCs w:val="0"/>
        </w:rPr>
      </w:pPr>
    </w:p>
    <w:p w:rsidR="00E03FB1" w:rsidRPr="001E645A" w:rsidRDefault="00EA5E7E" w:rsidP="001E645A">
      <w:pPr>
        <w:pStyle w:val="Title"/>
        <w:tabs>
          <w:tab w:val="left" w:pos="7920"/>
        </w:tabs>
        <w:rPr>
          <w:rFonts w:ascii="Calibri" w:hAnsi="Calibri"/>
          <w:bCs w:val="0"/>
          <w:u w:val="single"/>
        </w:rPr>
      </w:pPr>
      <w:r w:rsidRPr="001E645A">
        <w:rPr>
          <w:rFonts w:ascii="Calibri" w:hAnsi="Calibri"/>
          <w:bCs w:val="0"/>
          <w:u w:val="single"/>
        </w:rPr>
        <w:t>Work Session – 6:00 pm</w:t>
      </w:r>
    </w:p>
    <w:p w:rsidR="00E03FB1" w:rsidRPr="00E57A6F" w:rsidRDefault="00E03FB1">
      <w:pPr>
        <w:pStyle w:val="Title"/>
        <w:tabs>
          <w:tab w:val="left" w:pos="7920"/>
        </w:tabs>
        <w:ind w:left="180"/>
        <w:rPr>
          <w:rFonts w:asciiTheme="minorHAnsi" w:hAnsiTheme="minorHAnsi" w:cstheme="minorHAnsi"/>
        </w:rPr>
      </w:pPr>
    </w:p>
    <w:p w:rsidR="00E03FB1" w:rsidRPr="00E57A6F" w:rsidRDefault="0076024A" w:rsidP="004B4CC6">
      <w:pPr>
        <w:pStyle w:val="Title"/>
        <w:numPr>
          <w:ilvl w:val="0"/>
          <w:numId w:val="41"/>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Aldo Jackson presented the </w:t>
      </w:r>
      <w:r w:rsidR="00EA5E7E" w:rsidRPr="00E57A6F">
        <w:rPr>
          <w:rFonts w:asciiTheme="minorHAnsi" w:hAnsiTheme="minorHAnsi" w:cstheme="minorHAnsi"/>
          <w:b w:val="0"/>
          <w:bCs w:val="0"/>
        </w:rPr>
        <w:t>PDE-Approved Program Evaluation-Vocational Education Standards-Chapter 339</w:t>
      </w:r>
    </w:p>
    <w:p w:rsidR="00E03FB1" w:rsidRPr="00E57A6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theme="minorHAnsi"/>
          <w:b w:val="0"/>
          <w:bCs w:val="0"/>
        </w:rPr>
        <w:t>PDE-Final Report</w:t>
      </w:r>
    </w:p>
    <w:p w:rsidR="00E03FB1" w:rsidRPr="00E57A6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theme="minorHAnsi"/>
          <w:b w:val="0"/>
          <w:bCs w:val="0"/>
        </w:rPr>
        <w:t>ECTS Correction Plan- initial report</w:t>
      </w:r>
    </w:p>
    <w:p w:rsidR="00E03FB1" w:rsidRPr="00A82EF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Calibri"/>
          <w:b w:val="0"/>
        </w:rPr>
        <w:t>Appeal of Findings</w:t>
      </w:r>
    </w:p>
    <w:p w:rsidR="00A82EFF" w:rsidRPr="00E57A6F" w:rsidRDefault="00A82EFF" w:rsidP="00A82EFF">
      <w:pPr>
        <w:pStyle w:val="Title"/>
        <w:tabs>
          <w:tab w:val="left" w:pos="1188"/>
          <w:tab w:val="left" w:pos="7920"/>
        </w:tabs>
        <w:spacing w:before="60"/>
        <w:ind w:left="1008"/>
        <w:jc w:val="left"/>
        <w:rPr>
          <w:rFonts w:asciiTheme="minorHAnsi" w:hAnsiTheme="minorHAnsi" w:cstheme="minorHAnsi"/>
          <w:b w:val="0"/>
          <w:bCs w:val="0"/>
        </w:rPr>
      </w:pPr>
      <w:r>
        <w:rPr>
          <w:rFonts w:asciiTheme="minorHAnsi" w:hAnsiTheme="minorHAnsi" w:cs="Calibri"/>
          <w:b w:val="0"/>
        </w:rPr>
        <w:t>(Copies filed with the official minutes)</w:t>
      </w:r>
    </w:p>
    <w:p w:rsidR="00E03FB1" w:rsidRPr="00E57A6F" w:rsidRDefault="00E03FB1">
      <w:pPr>
        <w:pStyle w:val="Title"/>
        <w:tabs>
          <w:tab w:val="left" w:pos="1188"/>
          <w:tab w:val="left" w:pos="7920"/>
        </w:tabs>
        <w:ind w:left="1010"/>
        <w:jc w:val="left"/>
        <w:rPr>
          <w:rFonts w:asciiTheme="minorHAnsi" w:hAnsiTheme="minorHAnsi" w:cstheme="minorHAnsi"/>
          <w:b w:val="0"/>
          <w:bCs w:val="0"/>
        </w:rPr>
      </w:pPr>
    </w:p>
    <w:p w:rsidR="00A82EFF" w:rsidRDefault="00A82EFF" w:rsidP="004B4CC6">
      <w:pPr>
        <w:pStyle w:val="Title"/>
        <w:numPr>
          <w:ilvl w:val="0"/>
          <w:numId w:val="41"/>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Elaine Shaffer presented student surveys:</w:t>
      </w:r>
    </w:p>
    <w:p w:rsidR="00E03FB1" w:rsidRPr="00E57A6F" w:rsidRDefault="00A82EFF" w:rsidP="00A82EFF">
      <w:pPr>
        <w:pStyle w:val="Title"/>
        <w:numPr>
          <w:ilvl w:val="0"/>
          <w:numId w:val="4"/>
        </w:numPr>
        <w:tabs>
          <w:tab w:val="left" w:pos="1188"/>
          <w:tab w:val="left" w:pos="7920"/>
        </w:tabs>
        <w:spacing w:before="60"/>
        <w:ind w:left="1008"/>
        <w:jc w:val="left"/>
        <w:rPr>
          <w:rFonts w:asciiTheme="minorHAnsi" w:hAnsiTheme="minorHAnsi" w:cstheme="minorHAnsi"/>
          <w:b w:val="0"/>
          <w:bCs w:val="0"/>
        </w:rPr>
      </w:pPr>
      <w:r>
        <w:rPr>
          <w:rFonts w:asciiTheme="minorHAnsi" w:hAnsiTheme="minorHAnsi" w:cstheme="minorHAnsi"/>
          <w:b w:val="0"/>
          <w:bCs w:val="0"/>
        </w:rPr>
        <w:t xml:space="preserve">2009-Graduate Follow-up Survey </w:t>
      </w:r>
      <w:r w:rsidR="0076024A">
        <w:rPr>
          <w:rFonts w:asciiTheme="minorHAnsi" w:hAnsiTheme="minorHAnsi" w:cstheme="minorHAnsi"/>
          <w:b w:val="0"/>
          <w:bCs w:val="0"/>
        </w:rPr>
        <w:t>- presented by Elaine Shaffer</w:t>
      </w:r>
    </w:p>
    <w:p w:rsidR="00E03FB1" w:rsidRPr="004B4CC6" w:rsidRDefault="00EA5E7E" w:rsidP="00A82EFF">
      <w:pPr>
        <w:pStyle w:val="Title"/>
        <w:numPr>
          <w:ilvl w:val="0"/>
          <w:numId w:val="4"/>
        </w:numPr>
        <w:tabs>
          <w:tab w:val="left" w:pos="1188"/>
          <w:tab w:val="left" w:pos="7920"/>
        </w:tabs>
        <w:spacing w:before="60"/>
        <w:ind w:left="1008"/>
        <w:jc w:val="left"/>
        <w:rPr>
          <w:rFonts w:asciiTheme="minorHAnsi" w:hAnsiTheme="minorHAnsi" w:cstheme="minorHAnsi"/>
          <w:bCs w:val="0"/>
        </w:rPr>
      </w:pPr>
      <w:r w:rsidRPr="00E57A6F">
        <w:rPr>
          <w:rFonts w:asciiTheme="minorHAnsi" w:hAnsiTheme="minorHAnsi" w:cstheme="minorHAnsi"/>
          <w:b w:val="0"/>
          <w:bCs w:val="0"/>
        </w:rPr>
        <w:t>2010-Senior Exit Survey</w:t>
      </w:r>
      <w:r w:rsidRPr="00E57A6F">
        <w:rPr>
          <w:b w:val="0"/>
        </w:rPr>
        <w:t xml:space="preserve"> </w:t>
      </w:r>
      <w:r w:rsidRPr="00E57A6F">
        <w:rPr>
          <w:rFonts w:asciiTheme="minorHAnsi" w:hAnsiTheme="minorHAnsi" w:cs="Calibri"/>
          <w:b w:val="0"/>
        </w:rPr>
        <w:t>and Senior Exit Survey Written Comments</w:t>
      </w:r>
      <w:r w:rsidR="0076024A">
        <w:rPr>
          <w:rFonts w:asciiTheme="minorHAnsi" w:hAnsiTheme="minorHAnsi" w:cs="Calibri"/>
          <w:b w:val="0"/>
        </w:rPr>
        <w:t xml:space="preserve"> – presented by Elaine Shaffer</w:t>
      </w:r>
    </w:p>
    <w:p w:rsidR="00A82EFF" w:rsidRPr="00E57A6F" w:rsidRDefault="00A82EFF" w:rsidP="00A82EFF">
      <w:pPr>
        <w:pStyle w:val="Title"/>
        <w:tabs>
          <w:tab w:val="left" w:pos="1188"/>
          <w:tab w:val="left" w:pos="7920"/>
        </w:tabs>
        <w:spacing w:before="60"/>
        <w:ind w:left="720"/>
        <w:jc w:val="left"/>
        <w:rPr>
          <w:rFonts w:asciiTheme="minorHAnsi" w:hAnsiTheme="minorHAnsi" w:cstheme="minorHAnsi"/>
          <w:b w:val="0"/>
          <w:bCs w:val="0"/>
        </w:rPr>
      </w:pPr>
      <w:r>
        <w:rPr>
          <w:rFonts w:asciiTheme="minorHAnsi" w:hAnsiTheme="minorHAnsi" w:cs="Calibri"/>
          <w:b w:val="0"/>
        </w:rPr>
        <w:t>(Copies filed with the official minutes)</w:t>
      </w:r>
    </w:p>
    <w:p w:rsidR="004B4CC6" w:rsidRDefault="004B4CC6" w:rsidP="004B4CC6">
      <w:pPr>
        <w:pStyle w:val="Title"/>
        <w:tabs>
          <w:tab w:val="left" w:pos="1188"/>
          <w:tab w:val="left" w:pos="7920"/>
        </w:tabs>
        <w:jc w:val="left"/>
        <w:rPr>
          <w:rFonts w:asciiTheme="minorHAnsi" w:hAnsiTheme="minorHAnsi" w:cstheme="minorHAnsi"/>
          <w:bCs w:val="0"/>
        </w:rPr>
      </w:pPr>
    </w:p>
    <w:p w:rsidR="00A82EFF" w:rsidRPr="00E57A6F" w:rsidRDefault="00A82EFF" w:rsidP="004B4CC6">
      <w:pPr>
        <w:pStyle w:val="Title"/>
        <w:tabs>
          <w:tab w:val="left" w:pos="1188"/>
          <w:tab w:val="left" w:pos="7920"/>
        </w:tabs>
        <w:jc w:val="left"/>
        <w:rPr>
          <w:rFonts w:asciiTheme="minorHAnsi" w:hAnsiTheme="minorHAnsi" w:cstheme="minorHAnsi"/>
          <w:bCs w:val="0"/>
        </w:rPr>
      </w:pPr>
    </w:p>
    <w:p w:rsidR="00E03FB1" w:rsidRPr="00E57A6F" w:rsidRDefault="00E03FB1">
      <w:pPr>
        <w:pStyle w:val="Title"/>
        <w:shd w:val="clear" w:color="auto" w:fill="CCFFCC"/>
        <w:spacing w:after="60"/>
        <w:ind w:left="720"/>
        <w:jc w:val="left"/>
        <w:rPr>
          <w:rFonts w:asciiTheme="minorHAnsi" w:hAnsiTheme="minorHAnsi" w:cstheme="minorHAnsi"/>
          <w:b w:val="0"/>
          <w:bCs w:val="0"/>
        </w:rPr>
      </w:pPr>
    </w:p>
    <w:p w:rsidR="00E03FB1" w:rsidRPr="00E57A6F" w:rsidRDefault="00E03FB1">
      <w:pPr>
        <w:pStyle w:val="Title"/>
        <w:tabs>
          <w:tab w:val="left" w:pos="7920"/>
        </w:tabs>
        <w:ind w:left="360"/>
        <w:jc w:val="left"/>
        <w:rPr>
          <w:rFonts w:asciiTheme="minorHAnsi" w:hAnsiTheme="minorHAnsi" w:cstheme="minorHAnsi"/>
          <w:b w:val="0"/>
          <w:bCs w:val="0"/>
        </w:rPr>
      </w:pPr>
    </w:p>
    <w:p w:rsidR="00F843B2" w:rsidRPr="00E57A6F" w:rsidRDefault="00F843B2" w:rsidP="00F843B2">
      <w:pPr>
        <w:pStyle w:val="Title"/>
        <w:tabs>
          <w:tab w:val="left" w:pos="7920"/>
        </w:tabs>
        <w:rPr>
          <w:rFonts w:ascii="Calibri" w:hAnsi="Calibri"/>
          <w:bCs w:val="0"/>
          <w:u w:val="single"/>
        </w:rPr>
      </w:pPr>
      <w:r w:rsidRPr="00E57A6F">
        <w:rPr>
          <w:rFonts w:ascii="Calibri" w:hAnsi="Calibri"/>
          <w:bCs w:val="0"/>
          <w:u w:val="single"/>
        </w:rPr>
        <w:t>Regular Meeting</w:t>
      </w:r>
    </w:p>
    <w:p w:rsidR="00F843B2" w:rsidRPr="00E57A6F" w:rsidRDefault="00F843B2" w:rsidP="00F843B2">
      <w:pPr>
        <w:pStyle w:val="Title"/>
        <w:tabs>
          <w:tab w:val="left" w:pos="7920"/>
        </w:tabs>
        <w:ind w:left="1010"/>
        <w:jc w:val="left"/>
        <w:rPr>
          <w:rFonts w:ascii="Calibri" w:hAnsi="Calibri"/>
          <w:bCs w:val="0"/>
        </w:rPr>
      </w:pPr>
    </w:p>
    <w:p w:rsidR="00F843B2" w:rsidRPr="00E57A6F" w:rsidRDefault="00F843B2" w:rsidP="00F843B2">
      <w:pPr>
        <w:pStyle w:val="Title"/>
        <w:tabs>
          <w:tab w:val="left" w:pos="7920"/>
        </w:tabs>
        <w:rPr>
          <w:rFonts w:ascii="Calibri" w:hAnsi="Calibri"/>
          <w:bCs w:val="0"/>
          <w:u w:val="single"/>
        </w:rPr>
      </w:pPr>
      <w:r w:rsidRPr="00E57A6F">
        <w:rPr>
          <w:rFonts w:ascii="Calibri" w:hAnsi="Calibri"/>
          <w:bCs w:val="0"/>
          <w:u w:val="single"/>
        </w:rPr>
        <w:t>Call to Order</w:t>
      </w:r>
    </w:p>
    <w:p w:rsidR="00E57A6F" w:rsidRPr="00E57A6F" w:rsidRDefault="00E57A6F" w:rsidP="00F843B2">
      <w:pPr>
        <w:pStyle w:val="Title"/>
        <w:tabs>
          <w:tab w:val="left" w:pos="7920"/>
        </w:tabs>
        <w:rPr>
          <w:rFonts w:ascii="Calibri" w:hAnsi="Calibri"/>
          <w:bCs w:val="0"/>
          <w:u w:val="single"/>
        </w:rPr>
      </w:pPr>
    </w:p>
    <w:p w:rsidR="00F843B2" w:rsidRPr="00E57A6F" w:rsidRDefault="00F843B2" w:rsidP="00E57A6F">
      <w:pPr>
        <w:pStyle w:val="Title"/>
        <w:tabs>
          <w:tab w:val="left" w:pos="7920"/>
        </w:tabs>
        <w:jc w:val="left"/>
        <w:rPr>
          <w:rFonts w:ascii="Calibri" w:hAnsi="Calibri"/>
          <w:b w:val="0"/>
          <w:bCs w:val="0"/>
        </w:rPr>
      </w:pPr>
      <w:r w:rsidRPr="00E57A6F">
        <w:rPr>
          <w:rFonts w:ascii="Calibri" w:hAnsi="Calibri"/>
          <w:b w:val="0"/>
          <w:bCs w:val="0"/>
        </w:rPr>
        <w:t>Mr. Bucksbee, Chairperson, called the regular meeting to order at 7:17 pm</w:t>
      </w:r>
    </w:p>
    <w:p w:rsidR="00F843B2" w:rsidRPr="00E57A6F" w:rsidRDefault="00F843B2" w:rsidP="00F843B2">
      <w:pPr>
        <w:pStyle w:val="Title"/>
        <w:tabs>
          <w:tab w:val="left" w:pos="7920"/>
        </w:tabs>
        <w:ind w:left="1010"/>
        <w:jc w:val="left"/>
        <w:rPr>
          <w:rFonts w:ascii="Calibri" w:hAnsi="Calibri"/>
          <w:b w:val="0"/>
          <w:bCs w:val="0"/>
        </w:rPr>
      </w:pPr>
    </w:p>
    <w:p w:rsidR="00F843B2" w:rsidRDefault="00F843B2" w:rsidP="00E57A6F">
      <w:pPr>
        <w:pStyle w:val="Title"/>
        <w:tabs>
          <w:tab w:val="left" w:pos="1188"/>
          <w:tab w:val="left" w:pos="7920"/>
        </w:tabs>
        <w:rPr>
          <w:rFonts w:ascii="Calibri" w:hAnsi="Calibri"/>
          <w:b w:val="0"/>
          <w:bCs w:val="0"/>
          <w:u w:val="single"/>
        </w:rPr>
      </w:pPr>
      <w:r w:rsidRPr="00E57A6F">
        <w:rPr>
          <w:rFonts w:ascii="Calibri" w:hAnsi="Calibri"/>
          <w:b w:val="0"/>
          <w:bCs w:val="0"/>
          <w:u w:val="single"/>
        </w:rPr>
        <w:t>Moment of Reflection and Pledge of Allegiance</w:t>
      </w:r>
    </w:p>
    <w:p w:rsidR="005C58A5" w:rsidRPr="00E57A6F" w:rsidRDefault="005C58A5" w:rsidP="00E57A6F">
      <w:pPr>
        <w:pStyle w:val="Title"/>
        <w:tabs>
          <w:tab w:val="left" w:pos="1188"/>
          <w:tab w:val="left" w:pos="7920"/>
        </w:tabs>
        <w:rPr>
          <w:rFonts w:ascii="Calibri" w:hAnsi="Calibri"/>
          <w:b w:val="0"/>
          <w:bCs w:val="0"/>
          <w:u w:val="single"/>
        </w:rPr>
      </w:pPr>
    </w:p>
    <w:p w:rsidR="00E57A6F" w:rsidRPr="00E57A6F" w:rsidRDefault="00E57A6F" w:rsidP="00E57A6F">
      <w:pPr>
        <w:pStyle w:val="Title"/>
        <w:tabs>
          <w:tab w:val="left" w:pos="1188"/>
          <w:tab w:val="left" w:pos="7920"/>
        </w:tabs>
        <w:ind w:left="1010"/>
        <w:jc w:val="right"/>
        <w:rPr>
          <w:rFonts w:ascii="Calibri" w:hAnsi="Calibri"/>
          <w:bCs w:val="0"/>
        </w:rPr>
      </w:pPr>
      <w:r w:rsidRPr="00E57A6F">
        <w:rPr>
          <w:rFonts w:ascii="Calibri" w:hAnsi="Calibri"/>
          <w:bCs w:val="0"/>
        </w:rPr>
        <w:t>Finotti-Iroquois SD</w:t>
      </w:r>
    </w:p>
    <w:p w:rsidR="00E03FB1" w:rsidRPr="00E57A6F" w:rsidRDefault="00EA5E7E" w:rsidP="00E57A6F">
      <w:pPr>
        <w:pStyle w:val="Title"/>
        <w:tabs>
          <w:tab w:val="left" w:pos="7920"/>
        </w:tabs>
        <w:jc w:val="left"/>
        <w:rPr>
          <w:rFonts w:asciiTheme="minorHAnsi" w:hAnsiTheme="minorHAnsi" w:cstheme="minorHAnsi"/>
          <w:b w:val="0"/>
          <w:bCs w:val="0"/>
        </w:rPr>
      </w:pPr>
      <w:r w:rsidRPr="00E57A6F">
        <w:rPr>
          <w:rFonts w:asciiTheme="minorHAnsi" w:hAnsiTheme="minorHAnsi" w:cstheme="minorHAnsi"/>
          <w:b w:val="0"/>
          <w:bCs w:val="0"/>
        </w:rPr>
        <w:t>Motion to accept Michael Finotti as the JOC representative from Iroquois School District</w:t>
      </w:r>
    </w:p>
    <w:p w:rsidR="00E57A6F" w:rsidRPr="00E57A6F" w:rsidRDefault="00E57A6F" w:rsidP="00E57A6F">
      <w:pPr>
        <w:pStyle w:val="Title"/>
        <w:tabs>
          <w:tab w:val="left" w:pos="1188"/>
          <w:tab w:val="left" w:pos="7920"/>
        </w:tabs>
        <w:jc w:val="left"/>
        <w:rPr>
          <w:rFonts w:ascii="Calibri" w:hAnsi="Calibri"/>
          <w:b w:val="0"/>
        </w:rPr>
      </w:pPr>
      <w:r w:rsidRPr="00E57A6F">
        <w:rPr>
          <w:rFonts w:ascii="Calibri" w:hAnsi="Calibri"/>
          <w:b w:val="0"/>
        </w:rPr>
        <w:t>Moved by Duda with second by Heath</w:t>
      </w:r>
    </w:p>
    <w:p w:rsidR="00E57A6F" w:rsidRDefault="00E57A6F" w:rsidP="00E57A6F">
      <w:pPr>
        <w:pStyle w:val="Title"/>
        <w:tabs>
          <w:tab w:val="left" w:pos="1188"/>
          <w:tab w:val="left" w:pos="7920"/>
        </w:tabs>
        <w:jc w:val="left"/>
        <w:rPr>
          <w:rFonts w:ascii="Calibri" w:hAnsi="Calibri"/>
          <w:b w:val="0"/>
        </w:rPr>
      </w:pPr>
      <w:r w:rsidRPr="00E57A6F">
        <w:rPr>
          <w:rFonts w:ascii="Calibri" w:hAnsi="Calibri"/>
          <w:b w:val="0"/>
        </w:rPr>
        <w:t>The motion is approved with an all “ayes” voice vote</w:t>
      </w:r>
    </w:p>
    <w:p w:rsidR="005C58A5" w:rsidRDefault="005C58A5" w:rsidP="00E57A6F">
      <w:pPr>
        <w:pStyle w:val="Title"/>
        <w:tabs>
          <w:tab w:val="left" w:pos="1188"/>
          <w:tab w:val="left" w:pos="7920"/>
        </w:tabs>
        <w:jc w:val="left"/>
        <w:rPr>
          <w:rFonts w:ascii="Calibri" w:hAnsi="Calibri"/>
          <w:b w:val="0"/>
        </w:rPr>
      </w:pPr>
    </w:p>
    <w:p w:rsidR="005C58A5" w:rsidRPr="00E57A6F" w:rsidRDefault="005C58A5" w:rsidP="00E57A6F">
      <w:pPr>
        <w:pStyle w:val="Title"/>
        <w:tabs>
          <w:tab w:val="left" w:pos="1188"/>
          <w:tab w:val="left" w:pos="7920"/>
        </w:tabs>
        <w:jc w:val="left"/>
        <w:rPr>
          <w:rFonts w:ascii="Calibri" w:hAnsi="Calibri"/>
          <w:b w:val="0"/>
        </w:rPr>
      </w:pPr>
    </w:p>
    <w:p w:rsidR="00E57A6F" w:rsidRPr="00E57A6F" w:rsidRDefault="00E57A6F" w:rsidP="00E57A6F">
      <w:pPr>
        <w:pStyle w:val="Title"/>
        <w:tabs>
          <w:tab w:val="left" w:pos="7920"/>
        </w:tabs>
        <w:rPr>
          <w:rFonts w:ascii="Calibri" w:hAnsi="Calibri"/>
          <w:bCs w:val="0"/>
          <w:u w:val="single"/>
        </w:rPr>
      </w:pPr>
      <w:r w:rsidRPr="00E57A6F">
        <w:rPr>
          <w:rFonts w:ascii="Calibri" w:hAnsi="Calibri"/>
          <w:bCs w:val="0"/>
          <w:u w:val="single"/>
        </w:rPr>
        <w:t>Roll Call</w:t>
      </w:r>
    </w:p>
    <w:p w:rsidR="00E57A6F" w:rsidRPr="00E57A6F" w:rsidRDefault="00E57A6F" w:rsidP="00E57A6F">
      <w:pPr>
        <w:pStyle w:val="Title"/>
        <w:tabs>
          <w:tab w:val="left" w:pos="7920"/>
        </w:tabs>
        <w:jc w:val="left"/>
        <w:rPr>
          <w:rFonts w:ascii="Calibri" w:hAnsi="Calibri"/>
          <w:b w:val="0"/>
          <w:bCs w:val="0"/>
        </w:rPr>
      </w:pPr>
      <w:r w:rsidRPr="00E57A6F">
        <w:rPr>
          <w:rFonts w:ascii="Calibri" w:hAnsi="Calibri"/>
          <w:b w:val="0"/>
          <w:bCs w:val="0"/>
        </w:rPr>
        <w:t>Paul Fritz, Secretary, called the roll:</w:t>
      </w:r>
    </w:p>
    <w:p w:rsidR="00E57A6F" w:rsidRPr="00E57A6F" w:rsidRDefault="00E57A6F" w:rsidP="00E57A6F">
      <w:pPr>
        <w:pStyle w:val="Title"/>
        <w:tabs>
          <w:tab w:val="left" w:pos="7920"/>
        </w:tabs>
        <w:jc w:val="left"/>
        <w:rPr>
          <w:rFonts w:ascii="Calibri" w:hAnsi="Calibri"/>
          <w:b w:val="0"/>
          <w:bCs w:val="0"/>
        </w:rPr>
      </w:pPr>
    </w:p>
    <w:tbl>
      <w:tblPr>
        <w:tblW w:w="0" w:type="auto"/>
        <w:jc w:val="center"/>
        <w:tblLayout w:type="fixed"/>
        <w:tblLook w:val="01E0"/>
      </w:tblPr>
      <w:tblGrid>
        <w:gridCol w:w="2628"/>
        <w:gridCol w:w="3960"/>
        <w:gridCol w:w="1080"/>
        <w:gridCol w:w="1080"/>
      </w:tblGrid>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Committee members:</w:t>
            </w:r>
          </w:p>
        </w:tc>
        <w:tc>
          <w:tcPr>
            <w:tcW w:w="396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District: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Absent</w:t>
            </w:r>
          </w:p>
        </w:tc>
      </w:tr>
      <w:tr w:rsidR="00E57A6F" w:rsidRPr="00E57A6F" w:rsidTr="00E57A6F">
        <w:trPr>
          <w:jc w:val="center"/>
        </w:trPr>
        <w:tc>
          <w:tcPr>
            <w:tcW w:w="2628"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Andrew Foyle</w:t>
            </w:r>
          </w:p>
        </w:tc>
        <w:tc>
          <w:tcPr>
            <w:tcW w:w="3960"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Fairview</w:t>
            </w:r>
          </w:p>
        </w:tc>
        <w:tc>
          <w:tcPr>
            <w:tcW w:w="1080" w:type="dxa"/>
          </w:tcPr>
          <w:p w:rsidR="00E57A6F" w:rsidRPr="00E57A6F" w:rsidRDefault="00E57A6F" w:rsidP="00E57A6F">
            <w:pPr>
              <w:pStyle w:val="Title"/>
              <w:ind w:right="44"/>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36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John Ogden</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Fort LeBoeuf</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Robert Heath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Girard</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James Bucksbee</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General McLane</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Barbara Gainer</w:t>
            </w:r>
          </w:p>
        </w:tc>
        <w:tc>
          <w:tcPr>
            <w:tcW w:w="3960"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Harbor Creek</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18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Michael Finotti</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Iroquois</w:t>
            </w:r>
          </w:p>
        </w:tc>
        <w:tc>
          <w:tcPr>
            <w:tcW w:w="1080" w:type="dxa"/>
          </w:tcPr>
          <w:p w:rsidR="00E57A6F" w:rsidRPr="00E57A6F" w:rsidRDefault="00E57A6F" w:rsidP="00E57A6F">
            <w:pPr>
              <w:pStyle w:val="Title"/>
              <w:rPr>
                <w:rFonts w:ascii="Calibri" w:hAnsi="Calibri"/>
                <w:b w:val="0"/>
                <w:bCs w:val="0"/>
              </w:rPr>
            </w:pP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Terry Scutella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Millcreek</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David Rodgers</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North East</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Sam Ring</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Northwestern</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Loretta Price</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Union City</w:t>
            </w:r>
          </w:p>
        </w:tc>
        <w:tc>
          <w:tcPr>
            <w:tcW w:w="1080" w:type="dxa"/>
          </w:tcPr>
          <w:p w:rsidR="00E57A6F" w:rsidRPr="00E57A6F" w:rsidRDefault="00E57A6F" w:rsidP="00E57A6F">
            <w:pPr>
              <w:pStyle w:val="Title"/>
              <w:rPr>
                <w:rFonts w:ascii="Calibri" w:hAnsi="Calibri"/>
                <w:b w:val="0"/>
                <w:bCs w:val="0"/>
              </w:rPr>
            </w:pP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Eric Duda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Wattsburg</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bl>
    <w:p w:rsidR="00E57A6F" w:rsidRPr="00E57A6F" w:rsidRDefault="00E57A6F" w:rsidP="00E57A6F">
      <w:pPr>
        <w:jc w:val="center"/>
        <w:rPr>
          <w:rFonts w:ascii="Calibri" w:hAnsi="Calibri"/>
        </w:rPr>
      </w:pPr>
      <w:r w:rsidRPr="00E57A6F">
        <w:rPr>
          <w:rFonts w:ascii="Calibri" w:hAnsi="Calibri"/>
        </w:rPr>
        <w:t xml:space="preserve">Administrative staff </w:t>
      </w:r>
    </w:p>
    <w:tbl>
      <w:tblPr>
        <w:tblW w:w="0" w:type="auto"/>
        <w:jc w:val="center"/>
        <w:tblLayout w:type="fixed"/>
        <w:tblLook w:val="01E0"/>
      </w:tblPr>
      <w:tblGrid>
        <w:gridCol w:w="2628"/>
        <w:gridCol w:w="3960"/>
        <w:gridCol w:w="1080"/>
        <w:gridCol w:w="1080"/>
      </w:tblGrid>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Administrator:</w:t>
            </w:r>
          </w:p>
        </w:tc>
        <w:tc>
          <w:tcPr>
            <w:tcW w:w="396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Position</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Absent</w:t>
            </w:r>
          </w:p>
        </w:tc>
      </w:tr>
      <w:tr w:rsidR="00E57A6F" w:rsidRPr="00E57A6F" w:rsidTr="00E57A6F">
        <w:trPr>
          <w:jc w:val="center"/>
        </w:trPr>
        <w:tc>
          <w:tcPr>
            <w:tcW w:w="2628"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James Tracy</w:t>
            </w:r>
          </w:p>
        </w:tc>
        <w:tc>
          <w:tcPr>
            <w:tcW w:w="3960"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Superintendent of Record</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36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Aldo Jackson</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Director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Timothy Sennett</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Solicitor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Joseph Tarasovitch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Principal</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Paul Fritz</w:t>
            </w:r>
          </w:p>
        </w:tc>
        <w:tc>
          <w:tcPr>
            <w:tcW w:w="3960"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Business Manager &amp; Board Secretary</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18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Natalie Fatica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Human &amp; Quality Resources Coordinator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Mary Ellen Camp</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RCTC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Steve Sceiford</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Facilities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Jeff Smith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Technology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Pat Holland</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Jan Kennerknecht</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bl>
    <w:p w:rsidR="00E57A6F" w:rsidRPr="00E57A6F" w:rsidRDefault="00E57A6F" w:rsidP="00E57A6F">
      <w:pPr>
        <w:pStyle w:val="Title"/>
        <w:tabs>
          <w:tab w:val="left" w:pos="7920"/>
        </w:tabs>
        <w:ind w:left="720"/>
        <w:jc w:val="left"/>
        <w:rPr>
          <w:rFonts w:asciiTheme="minorHAnsi" w:hAnsiTheme="minorHAnsi" w:cstheme="minorHAnsi"/>
          <w:b w:val="0"/>
          <w:bCs w:val="0"/>
        </w:rPr>
      </w:pPr>
    </w:p>
    <w:p w:rsidR="00E03FB1" w:rsidRPr="00E57A6F" w:rsidRDefault="00EA5E7E" w:rsidP="00E57A6F">
      <w:pPr>
        <w:pStyle w:val="Title"/>
        <w:tabs>
          <w:tab w:val="left" w:pos="7920"/>
        </w:tabs>
        <w:rPr>
          <w:rFonts w:asciiTheme="minorHAnsi" w:hAnsiTheme="minorHAnsi" w:cstheme="minorHAnsi"/>
          <w:bCs w:val="0"/>
          <w:u w:val="single"/>
        </w:rPr>
      </w:pPr>
      <w:r w:rsidRPr="00E57A6F">
        <w:rPr>
          <w:rFonts w:asciiTheme="minorHAnsi" w:hAnsiTheme="minorHAnsi" w:cstheme="minorHAnsi"/>
          <w:bCs w:val="0"/>
          <w:u w:val="single"/>
        </w:rPr>
        <w:t>Meeting Minutes</w:t>
      </w:r>
    </w:p>
    <w:p w:rsidR="00E03FB1" w:rsidRPr="00E57A6F" w:rsidRDefault="00E57A6F" w:rsidP="00E57A6F">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M</w:t>
      </w:r>
      <w:r w:rsidR="00686806">
        <w:rPr>
          <w:rFonts w:asciiTheme="minorHAnsi" w:hAnsiTheme="minorHAnsi" w:cstheme="minorHAnsi"/>
          <w:bCs w:val="0"/>
        </w:rPr>
        <w:t>inutes of</w:t>
      </w:r>
      <w:r w:rsidRPr="00E57A6F">
        <w:rPr>
          <w:rFonts w:asciiTheme="minorHAnsi" w:hAnsiTheme="minorHAnsi" w:cstheme="minorHAnsi"/>
          <w:bCs w:val="0"/>
        </w:rPr>
        <w:t xml:space="preserve"> December 21, 2010</w:t>
      </w:r>
    </w:p>
    <w:p w:rsidR="00E03FB1" w:rsidRPr="00686806" w:rsidRDefault="00EA5E7E" w:rsidP="00E57A6F">
      <w:pPr>
        <w:pStyle w:val="Title"/>
        <w:tabs>
          <w:tab w:val="left" w:pos="7920"/>
        </w:tabs>
        <w:jc w:val="left"/>
        <w:rPr>
          <w:rFonts w:asciiTheme="minorHAnsi" w:hAnsiTheme="minorHAnsi" w:cstheme="minorHAnsi"/>
          <w:b w:val="0"/>
          <w:bCs w:val="0"/>
        </w:rPr>
      </w:pPr>
      <w:r w:rsidRPr="00686806">
        <w:rPr>
          <w:rFonts w:asciiTheme="minorHAnsi" w:hAnsiTheme="minorHAnsi" w:cstheme="minorHAnsi"/>
          <w:b w:val="0"/>
          <w:bCs w:val="0"/>
        </w:rPr>
        <w:t>Motion to accept the minutes of the December 21, 2010 meeting as presented</w:t>
      </w:r>
    </w:p>
    <w:p w:rsidR="00686806" w:rsidRPr="002F1932" w:rsidRDefault="00686806" w:rsidP="00686806">
      <w:pPr>
        <w:pStyle w:val="Title"/>
        <w:tabs>
          <w:tab w:val="left" w:pos="1188"/>
          <w:tab w:val="left" w:pos="7920"/>
        </w:tabs>
        <w:jc w:val="left"/>
        <w:rPr>
          <w:rFonts w:ascii="Calibri" w:hAnsi="Calibri"/>
          <w:b w:val="0"/>
        </w:rPr>
      </w:pPr>
      <w:r w:rsidRPr="002F1932">
        <w:rPr>
          <w:rFonts w:ascii="Calibri" w:hAnsi="Calibri"/>
          <w:b w:val="0"/>
        </w:rPr>
        <w:t xml:space="preserve">Moved by </w:t>
      </w:r>
      <w:r>
        <w:rPr>
          <w:rFonts w:ascii="Calibri" w:hAnsi="Calibri"/>
          <w:b w:val="0"/>
        </w:rPr>
        <w:t>Gainer</w:t>
      </w:r>
      <w:r w:rsidRPr="002F1932">
        <w:rPr>
          <w:rFonts w:ascii="Calibri" w:hAnsi="Calibri"/>
          <w:b w:val="0"/>
        </w:rPr>
        <w:t xml:space="preserve"> with second by </w:t>
      </w:r>
      <w:r>
        <w:rPr>
          <w:rFonts w:ascii="Calibri" w:hAnsi="Calibri"/>
          <w:b w:val="0"/>
        </w:rPr>
        <w:t>Duda</w:t>
      </w:r>
    </w:p>
    <w:p w:rsidR="00686806" w:rsidRPr="00426C68" w:rsidRDefault="00686806" w:rsidP="00686806">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86806" w:rsidRDefault="00686806" w:rsidP="00686806">
      <w:pPr>
        <w:pStyle w:val="Title"/>
        <w:tabs>
          <w:tab w:val="left" w:pos="1188"/>
          <w:tab w:val="left" w:pos="7920"/>
        </w:tabs>
        <w:ind w:left="360"/>
        <w:jc w:val="left"/>
        <w:rPr>
          <w:rFonts w:ascii="Calibri" w:hAnsi="Calibri"/>
          <w:b w:val="0"/>
        </w:rPr>
      </w:pPr>
      <w:r w:rsidRPr="00426C68">
        <w:rPr>
          <w:rFonts w:ascii="Calibri" w:hAnsi="Calibri"/>
          <w:b w:val="0"/>
        </w:rPr>
        <w:t>(Copy is filed with the official minutes)</w:t>
      </w:r>
    </w:p>
    <w:p w:rsidR="00686806" w:rsidRDefault="00686806" w:rsidP="00686806">
      <w:pPr>
        <w:pStyle w:val="Title"/>
        <w:tabs>
          <w:tab w:val="left" w:pos="7920"/>
        </w:tabs>
        <w:ind w:left="360"/>
        <w:rPr>
          <w:rFonts w:ascii="Calibri" w:hAnsi="Calibri"/>
          <w:bCs w:val="0"/>
          <w:u w:val="single"/>
        </w:rPr>
      </w:pPr>
      <w:r w:rsidRPr="00A27E6D">
        <w:rPr>
          <w:rFonts w:ascii="Calibri" w:hAnsi="Calibri"/>
          <w:bCs w:val="0"/>
          <w:u w:val="single"/>
        </w:rPr>
        <w:t>Guests and Comments</w:t>
      </w:r>
    </w:p>
    <w:p w:rsidR="00686806" w:rsidRDefault="00686806" w:rsidP="00686806">
      <w:pPr>
        <w:pStyle w:val="Title"/>
        <w:tabs>
          <w:tab w:val="left" w:pos="7920"/>
        </w:tabs>
        <w:ind w:left="360"/>
        <w:jc w:val="left"/>
        <w:rPr>
          <w:rFonts w:ascii="Calibri" w:hAnsi="Calibri"/>
          <w:b w:val="0"/>
          <w:bCs w:val="0"/>
        </w:rPr>
      </w:pPr>
    </w:p>
    <w:p w:rsidR="00E03FB1" w:rsidRPr="00E57A6F" w:rsidRDefault="00686806" w:rsidP="0069568F">
      <w:pPr>
        <w:pStyle w:val="Title"/>
        <w:tabs>
          <w:tab w:val="left" w:pos="1188"/>
          <w:tab w:val="left" w:pos="7920"/>
        </w:tabs>
        <w:jc w:val="left"/>
        <w:rPr>
          <w:rFonts w:asciiTheme="minorHAnsi" w:hAnsiTheme="minorHAnsi" w:cstheme="minorHAnsi"/>
          <w:bCs w:val="0"/>
        </w:rPr>
      </w:pPr>
      <w:r w:rsidRPr="00F93D9E">
        <w:rPr>
          <w:rFonts w:ascii="Calibri" w:hAnsi="Calibri"/>
          <w:b w:val="0"/>
          <w:bCs w:val="0"/>
        </w:rPr>
        <w:t>Guests signed in and present: Rosanne Gangemi</w:t>
      </w:r>
      <w:r>
        <w:rPr>
          <w:rFonts w:ascii="Calibri" w:hAnsi="Calibri"/>
          <w:b w:val="0"/>
          <w:bCs w:val="0"/>
        </w:rPr>
        <w:t>, Mariea Sargent, Elaine Shaffer, and Tim Mientkiewicz. No comments</w:t>
      </w:r>
    </w:p>
    <w:p w:rsidR="00686806" w:rsidRDefault="00686806" w:rsidP="00686806">
      <w:pPr>
        <w:pStyle w:val="Title"/>
        <w:tabs>
          <w:tab w:val="left" w:pos="7920"/>
        </w:tabs>
        <w:ind w:left="720"/>
        <w:jc w:val="left"/>
        <w:rPr>
          <w:rFonts w:asciiTheme="minorHAnsi" w:hAnsiTheme="minorHAnsi" w:cstheme="minorHAnsi"/>
          <w:bCs w:val="0"/>
        </w:rPr>
      </w:pPr>
    </w:p>
    <w:p w:rsidR="005C58A5" w:rsidRDefault="005C58A5" w:rsidP="00686806">
      <w:pPr>
        <w:pStyle w:val="Title"/>
        <w:tabs>
          <w:tab w:val="left" w:pos="7920"/>
        </w:tabs>
        <w:ind w:left="720"/>
        <w:jc w:val="left"/>
        <w:rPr>
          <w:rFonts w:asciiTheme="minorHAnsi" w:hAnsiTheme="minorHAnsi" w:cstheme="minorHAnsi"/>
          <w:bCs w:val="0"/>
        </w:rPr>
      </w:pPr>
    </w:p>
    <w:p w:rsidR="00E03FB1" w:rsidRPr="0069568F" w:rsidRDefault="00EA5E7E" w:rsidP="0069568F">
      <w:pPr>
        <w:pStyle w:val="Title"/>
        <w:tabs>
          <w:tab w:val="left" w:pos="7920"/>
        </w:tabs>
        <w:rPr>
          <w:rFonts w:asciiTheme="minorHAnsi" w:hAnsiTheme="minorHAnsi" w:cstheme="minorHAnsi"/>
          <w:bCs w:val="0"/>
          <w:u w:val="single"/>
        </w:rPr>
      </w:pPr>
      <w:r w:rsidRPr="0069568F">
        <w:rPr>
          <w:rFonts w:asciiTheme="minorHAnsi" w:hAnsiTheme="minorHAnsi" w:cstheme="minorHAnsi"/>
          <w:bCs w:val="0"/>
          <w:u w:val="single"/>
        </w:rPr>
        <w:lastRenderedPageBreak/>
        <w:t>Correspondence</w:t>
      </w:r>
    </w:p>
    <w:p w:rsidR="00E03FB1" w:rsidRPr="00E57A6F" w:rsidRDefault="00E03FB1">
      <w:pPr>
        <w:pStyle w:val="Title"/>
        <w:tabs>
          <w:tab w:val="left" w:pos="7920"/>
        </w:tabs>
        <w:ind w:left="720"/>
        <w:jc w:val="left"/>
        <w:rPr>
          <w:rFonts w:asciiTheme="minorHAnsi" w:hAnsiTheme="minorHAnsi" w:cstheme="minorHAnsi"/>
          <w:bCs w:val="0"/>
        </w:rPr>
      </w:pPr>
    </w:p>
    <w:p w:rsidR="00E03FB1" w:rsidRPr="00E57A6F" w:rsidRDefault="00EA5E7E" w:rsidP="0069568F">
      <w:pPr>
        <w:pStyle w:val="Title"/>
        <w:numPr>
          <w:ilvl w:val="0"/>
          <w:numId w:val="41"/>
        </w:numPr>
        <w:tabs>
          <w:tab w:val="left" w:pos="1188"/>
          <w:tab w:val="left" w:pos="7920"/>
        </w:tabs>
        <w:jc w:val="left"/>
        <w:rPr>
          <w:rFonts w:asciiTheme="minorHAnsi" w:hAnsiTheme="minorHAnsi" w:cstheme="minorHAnsi"/>
          <w:b w:val="0"/>
          <w:bCs w:val="0"/>
        </w:rPr>
      </w:pPr>
      <w:r w:rsidRPr="00E57A6F">
        <w:rPr>
          <w:rFonts w:asciiTheme="minorHAnsi" w:hAnsiTheme="minorHAnsi" w:cstheme="minorHAnsi"/>
          <w:b w:val="0"/>
          <w:bCs w:val="0"/>
        </w:rPr>
        <w:t>Letters of intent to retire in order to receive retirement compensation per bargaining unit agreements: Donnell, Heubel, Braddock, Hewitt</w:t>
      </w:r>
    </w:p>
    <w:p w:rsidR="00E03FB1" w:rsidRPr="00E57A6F" w:rsidRDefault="00EA5E7E" w:rsidP="0069568F">
      <w:pPr>
        <w:pStyle w:val="Title"/>
        <w:numPr>
          <w:ilvl w:val="0"/>
          <w:numId w:val="41"/>
        </w:numPr>
        <w:tabs>
          <w:tab w:val="left" w:pos="1188"/>
          <w:tab w:val="left" w:pos="7920"/>
        </w:tabs>
        <w:jc w:val="left"/>
        <w:rPr>
          <w:rFonts w:asciiTheme="minorHAnsi" w:hAnsiTheme="minorHAnsi" w:cstheme="minorHAnsi"/>
          <w:b w:val="0"/>
          <w:bCs w:val="0"/>
        </w:rPr>
      </w:pPr>
      <w:r w:rsidRPr="00E57A6F">
        <w:rPr>
          <w:rFonts w:asciiTheme="minorHAnsi" w:hAnsiTheme="minorHAnsi" w:cstheme="minorHAnsi"/>
          <w:b w:val="0"/>
          <w:bCs w:val="0"/>
        </w:rPr>
        <w:t>Thank you notes: Michele Campbell, Bill Kaliszewski</w:t>
      </w:r>
    </w:p>
    <w:p w:rsidR="0069568F" w:rsidRPr="0015225D" w:rsidRDefault="0069568F" w:rsidP="0069568F">
      <w:pPr>
        <w:pStyle w:val="Title"/>
        <w:tabs>
          <w:tab w:val="left" w:pos="1188"/>
          <w:tab w:val="left" w:pos="7920"/>
        </w:tabs>
        <w:ind w:left="650"/>
        <w:jc w:val="left"/>
        <w:rPr>
          <w:rFonts w:ascii="Calibri" w:hAnsi="Calibri"/>
          <w:b w:val="0"/>
          <w:bCs w:val="0"/>
        </w:rPr>
      </w:pPr>
      <w:r>
        <w:rPr>
          <w:rFonts w:asciiTheme="minorHAnsi" w:hAnsiTheme="minorHAnsi" w:cstheme="minorHAnsi"/>
          <w:b w:val="0"/>
          <w:bCs w:val="0"/>
        </w:rPr>
        <w:t xml:space="preserve">               </w:t>
      </w:r>
      <w:r>
        <w:rPr>
          <w:rFonts w:ascii="Calibri" w:hAnsi="Calibri"/>
          <w:b w:val="0"/>
        </w:rPr>
        <w:t>(Copy of each filed with the official minutes)</w:t>
      </w:r>
    </w:p>
    <w:p w:rsidR="0092615A" w:rsidRPr="00426C68" w:rsidRDefault="0092615A" w:rsidP="0092615A">
      <w:pPr>
        <w:pStyle w:val="Title"/>
        <w:tabs>
          <w:tab w:val="left" w:pos="7920"/>
        </w:tabs>
        <w:ind w:left="360"/>
        <w:rPr>
          <w:rFonts w:ascii="Calibri" w:hAnsi="Calibri"/>
          <w:u w:val="single"/>
        </w:rPr>
      </w:pPr>
      <w:r w:rsidRPr="00426C68">
        <w:rPr>
          <w:rFonts w:ascii="Calibri" w:hAnsi="Calibri"/>
          <w:u w:val="single"/>
        </w:rPr>
        <w:t>Business</w:t>
      </w:r>
    </w:p>
    <w:p w:rsidR="0092615A" w:rsidRPr="00426C68" w:rsidRDefault="0092615A" w:rsidP="0092615A">
      <w:pPr>
        <w:pStyle w:val="Title"/>
        <w:tabs>
          <w:tab w:val="left" w:pos="7920"/>
        </w:tabs>
        <w:jc w:val="left"/>
        <w:rPr>
          <w:rFonts w:ascii="Calibri" w:hAnsi="Calibri"/>
          <w:b w:val="0"/>
          <w:bCs w:val="0"/>
        </w:rPr>
      </w:pPr>
      <w:r w:rsidRPr="00426C68">
        <w:rPr>
          <w:rFonts w:ascii="Calibri" w:hAnsi="Calibri"/>
          <w:b w:val="0"/>
          <w:bCs w:val="0"/>
        </w:rPr>
        <w:t xml:space="preserve">Report - Business Manager, </w:t>
      </w:r>
      <w:smartTag w:uri="urn:schemas-microsoft-com:office:smarttags" w:element="PersonName">
        <w:r w:rsidRPr="00426C68">
          <w:rPr>
            <w:rFonts w:ascii="Calibri" w:hAnsi="Calibri"/>
            <w:b w:val="0"/>
            <w:bCs w:val="0"/>
          </w:rPr>
          <w:t>Paul Fritz</w:t>
        </w:r>
      </w:smartTag>
    </w:p>
    <w:p w:rsidR="0092615A" w:rsidRPr="00426C68" w:rsidRDefault="0092615A" w:rsidP="0092615A">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92615A" w:rsidRPr="00426C68" w:rsidRDefault="0092615A" w:rsidP="0092615A">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E03FB1" w:rsidRPr="0092615A" w:rsidRDefault="00EA5E7E" w:rsidP="0092615A">
      <w:pPr>
        <w:pStyle w:val="Title"/>
        <w:tabs>
          <w:tab w:val="left" w:pos="1188"/>
          <w:tab w:val="left" w:pos="7920"/>
        </w:tabs>
        <w:jc w:val="left"/>
        <w:rPr>
          <w:rFonts w:asciiTheme="minorHAnsi" w:hAnsiTheme="minorHAnsi" w:cstheme="minorHAnsi"/>
          <w:b w:val="0"/>
          <w:bCs w:val="0"/>
        </w:rPr>
      </w:pPr>
      <w:r w:rsidRPr="0092615A">
        <w:rPr>
          <w:rFonts w:asciiTheme="minorHAnsi" w:hAnsiTheme="minorHAnsi" w:cstheme="minorHAnsi"/>
          <w:b w:val="0"/>
          <w:bCs w:val="0"/>
        </w:rPr>
        <w:t>Motion to approve the following reports, payments and invoices:</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Revenue and Expenditure Reports, as presented:</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General Fund</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 xml:space="preserve">Food Service Fund </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 xml:space="preserve">Capital Reserve Fund </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Student Activities Report</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Checks and Invoices, as presented:</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General Fund Checks, Wire Transfers and Invoices: $443,362.75</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Food Service Fund Checks and Invoices: $ 2,026.57</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Capital Projects Fund Checks and Invoices: $ 396.07</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Student Activity Fund Checks and invoices: $ 5,496.02</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VISA procurement card payment, as presented: $ 32,358.63</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Treasurer’s Report, as presented: December 2010 summary</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rPr>
      </w:pPr>
      <w:r w:rsidRPr="00E57A6F">
        <w:rPr>
          <w:rFonts w:asciiTheme="minorHAnsi" w:hAnsiTheme="minorHAnsi" w:cstheme="minorHAnsi"/>
          <w:b w:val="0"/>
        </w:rPr>
        <w:t>General Fund – Budget Transfers – None</w:t>
      </w:r>
    </w:p>
    <w:p w:rsidR="00E03FB1" w:rsidRPr="00E57A6F" w:rsidRDefault="00E03FB1">
      <w:pPr>
        <w:pStyle w:val="Title"/>
        <w:tabs>
          <w:tab w:val="left" w:pos="1188"/>
          <w:tab w:val="left" w:pos="7920"/>
        </w:tabs>
        <w:ind w:left="1440"/>
        <w:jc w:val="left"/>
        <w:rPr>
          <w:rFonts w:asciiTheme="minorHAnsi" w:hAnsiTheme="minorHAnsi" w:cstheme="minorHAnsi"/>
        </w:rPr>
      </w:pP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Heath</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2615A" w:rsidRPr="00426C68" w:rsidRDefault="0092615A" w:rsidP="0092615A">
      <w:pPr>
        <w:pStyle w:val="Title"/>
        <w:tabs>
          <w:tab w:val="left" w:pos="1188"/>
          <w:tab w:val="left" w:pos="7920"/>
        </w:tabs>
        <w:ind w:left="360"/>
        <w:jc w:val="left"/>
        <w:rPr>
          <w:rFonts w:ascii="Calibri" w:hAnsi="Calibri"/>
          <w:b w:val="0"/>
        </w:rPr>
      </w:pPr>
      <w:r w:rsidRPr="00426C68">
        <w:rPr>
          <w:rFonts w:ascii="Calibri" w:hAnsi="Calibri"/>
          <w:b w:val="0"/>
        </w:rPr>
        <w:t>(Copy of each item is filed with the official minutes)</w:t>
      </w:r>
    </w:p>
    <w:p w:rsidR="0092615A" w:rsidRPr="00426C68" w:rsidRDefault="0092615A" w:rsidP="0092615A">
      <w:pPr>
        <w:pStyle w:val="Title"/>
        <w:tabs>
          <w:tab w:val="left" w:pos="7920"/>
        </w:tabs>
        <w:ind w:left="360"/>
        <w:rPr>
          <w:rFonts w:ascii="Calibri" w:hAnsi="Calibri"/>
          <w:u w:val="single"/>
        </w:rPr>
      </w:pPr>
      <w:r w:rsidRPr="00426C68">
        <w:rPr>
          <w:rFonts w:ascii="Calibri" w:hAnsi="Calibri"/>
          <w:u w:val="single"/>
        </w:rPr>
        <w:t>Human and Quality Resources</w:t>
      </w:r>
    </w:p>
    <w:p w:rsidR="0092615A" w:rsidRPr="00426C68" w:rsidRDefault="0092615A" w:rsidP="0092615A">
      <w:pPr>
        <w:pStyle w:val="Title"/>
        <w:tabs>
          <w:tab w:val="left" w:pos="7920"/>
        </w:tabs>
        <w:ind w:left="360"/>
        <w:rPr>
          <w:rFonts w:ascii="Calibri" w:hAnsi="Calibri"/>
          <w:u w:val="single"/>
        </w:rPr>
      </w:pP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xml:space="preserve">, </w:t>
      </w:r>
      <w:smartTag w:uri="urn:schemas-microsoft-com:office:smarttags" w:element="PersonName">
        <w:r w:rsidRPr="00426C68">
          <w:rPr>
            <w:rFonts w:ascii="Calibri" w:hAnsi="Calibri"/>
            <w:b w:val="0"/>
          </w:rPr>
          <w:t>Natalie Fatica</w:t>
        </w:r>
      </w:smartTag>
    </w:p>
    <w:p w:rsidR="0092615A" w:rsidRDefault="0092615A" w:rsidP="0092615A">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E03FB1" w:rsidRPr="0092615A" w:rsidRDefault="0092615A" w:rsidP="0092615A">
      <w:pPr>
        <w:pStyle w:val="Title"/>
        <w:tabs>
          <w:tab w:val="left" w:pos="1188"/>
          <w:tab w:val="left" w:pos="7920"/>
        </w:tabs>
        <w:ind w:left="1010"/>
        <w:jc w:val="right"/>
        <w:rPr>
          <w:rFonts w:asciiTheme="minorHAnsi" w:hAnsiTheme="minorHAnsi" w:cstheme="minorHAnsi"/>
        </w:rPr>
      </w:pPr>
      <w:r w:rsidRPr="0092615A">
        <w:rPr>
          <w:rFonts w:ascii="Calibri" w:hAnsi="Calibri"/>
          <w:bCs w:val="0"/>
        </w:rPr>
        <w:t>Discharge Fisher-SAA2</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discharge Robert Fisher effective January 21, 2011, per Classified Contract Article I-Section 6-Probationary Period</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Ogden</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Steever-RCTC instructor</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approve Sam Steever as Auto Mechanics instructor for RCTC classes</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Heath</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5C58A5" w:rsidRDefault="005C58A5" w:rsidP="0092615A">
      <w:pPr>
        <w:pStyle w:val="Title"/>
        <w:tabs>
          <w:tab w:val="left" w:pos="1188"/>
          <w:tab w:val="left" w:pos="7920"/>
        </w:tabs>
        <w:jc w:val="right"/>
        <w:rPr>
          <w:rFonts w:ascii="Calibri" w:hAnsi="Calibri"/>
          <w:bCs w:val="0"/>
        </w:rPr>
      </w:pP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Campbell and Peterson- substitute custodians</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hire Devin Campbell and Nicholas Peterson as substitute custodians at the rate of $8.00 per hour beginning on or after January 28, 2011</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Duda</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Litz-SAA2- Regular Employment</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grant regular employment status to Jessica Litz, SAA-2, Student Aide effective December 29, 2010 at $13.37 per hour</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Heath</w:t>
      </w:r>
      <w:r w:rsidRPr="00426C68">
        <w:rPr>
          <w:rFonts w:ascii="Calibri" w:hAnsi="Calibri"/>
          <w:b w:val="0"/>
        </w:rPr>
        <w:t xml:space="preserve">, with second by </w:t>
      </w:r>
      <w:r>
        <w:rPr>
          <w:rFonts w:ascii="Calibri" w:hAnsi="Calibri"/>
          <w:b w:val="0"/>
        </w:rPr>
        <w:t>Duda</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Hamilton and Lyle- RCTC Instructors</w:t>
      </w:r>
    </w:p>
    <w:p w:rsidR="00E03FB1" w:rsidRPr="0092615A" w:rsidRDefault="00EA5E7E" w:rsidP="0092615A">
      <w:pPr>
        <w:pStyle w:val="Title"/>
        <w:tabs>
          <w:tab w:val="left" w:pos="1188"/>
          <w:tab w:val="left" w:pos="7920"/>
        </w:tabs>
        <w:jc w:val="left"/>
        <w:rPr>
          <w:rFonts w:asciiTheme="minorHAnsi" w:hAnsiTheme="minorHAnsi" w:cstheme="minorHAnsi"/>
          <w:b w:val="0"/>
          <w:bCs w:val="0"/>
        </w:rPr>
      </w:pPr>
      <w:r w:rsidRPr="0092615A">
        <w:rPr>
          <w:rFonts w:ascii="Calibri" w:hAnsi="Calibri"/>
          <w:b w:val="0"/>
          <w:bCs w:val="0"/>
        </w:rPr>
        <w:t>Motion</w:t>
      </w:r>
      <w:r w:rsidRPr="00E57A6F">
        <w:rPr>
          <w:rFonts w:asciiTheme="minorHAnsi" w:hAnsiTheme="minorHAnsi" w:cstheme="minorHAnsi"/>
        </w:rPr>
        <w:t xml:space="preserve"> </w:t>
      </w:r>
      <w:r w:rsidRPr="0092615A">
        <w:rPr>
          <w:rFonts w:asciiTheme="minorHAnsi" w:hAnsiTheme="minorHAnsi" w:cstheme="minorHAnsi"/>
          <w:b w:val="0"/>
        </w:rPr>
        <w:t>to approve Stephanie Hamilton and Robert Lyle as RCTC instructors</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Ogden</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65566D" w:rsidRDefault="00EA5E7E" w:rsidP="0065566D">
      <w:pPr>
        <w:pStyle w:val="Title"/>
        <w:tabs>
          <w:tab w:val="left" w:pos="7920"/>
        </w:tabs>
        <w:rPr>
          <w:rFonts w:asciiTheme="minorHAnsi" w:hAnsiTheme="minorHAnsi" w:cstheme="minorHAnsi"/>
          <w:bCs w:val="0"/>
          <w:u w:val="single"/>
        </w:rPr>
      </w:pPr>
      <w:r w:rsidRPr="0065566D">
        <w:rPr>
          <w:rFonts w:asciiTheme="minorHAnsi" w:hAnsiTheme="minorHAnsi" w:cstheme="minorHAnsi"/>
          <w:bCs w:val="0"/>
          <w:u w:val="single"/>
        </w:rPr>
        <w:t>Operations</w:t>
      </w:r>
    </w:p>
    <w:p w:rsidR="00E03FB1" w:rsidRPr="00E57A6F" w:rsidRDefault="00E03FB1">
      <w:pPr>
        <w:pStyle w:val="Title"/>
        <w:tabs>
          <w:tab w:val="left" w:pos="7920"/>
        </w:tabs>
        <w:ind w:left="360"/>
        <w:jc w:val="left"/>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Administrative Reports</w:t>
      </w:r>
    </w:p>
    <w:p w:rsidR="00E03FB1" w:rsidRPr="00E57A6F"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Superintendent of Record Report– James Tracy, Girard School District</w:t>
      </w:r>
      <w:r w:rsidR="008E240A">
        <w:rPr>
          <w:rFonts w:asciiTheme="minorHAnsi" w:hAnsiTheme="minorHAnsi" w:cstheme="minorHAnsi"/>
          <w:b w:val="0"/>
        </w:rPr>
        <w:t>- verbally reported that the Professional Advisory Committee met and discussed:</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Revised Transition Center agreement</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Millcreek Township School District anticipated withdrawal</w:t>
      </w:r>
    </w:p>
    <w:p w:rsidR="008E240A" w:rsidRDefault="008E240A" w:rsidP="008E240A">
      <w:pPr>
        <w:pStyle w:val="Title"/>
        <w:numPr>
          <w:ilvl w:val="2"/>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The Ad Hoc committee is reviewing possible solutions</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Emergency evacuation procedures and busses</w:t>
      </w:r>
    </w:p>
    <w:p w:rsidR="008E240A" w:rsidRPr="00E57A6F"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2011-12 Budget review</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Director Report — Aldo Jackson </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Solicitor Report — Timothy Sennett</w:t>
      </w:r>
      <w:r w:rsidR="008E240A">
        <w:rPr>
          <w:rFonts w:asciiTheme="minorHAnsi" w:hAnsiTheme="minorHAnsi" w:cstheme="minorHAnsi"/>
          <w:b w:val="0"/>
        </w:rPr>
        <w:t>- verbally reviewed what may occur with the Approved Program Evaluation appeal and corrective action plan filing</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High School Principal Report — Joe Tarasovitch</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RCTC Report — Mary Ellen Camp</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Facilities Report — Steve Sceiford </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Technology Report — Jeff Smith </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rPr>
      </w:pPr>
      <w:r w:rsidRPr="0065566D">
        <w:rPr>
          <w:rFonts w:asciiTheme="minorHAnsi" w:hAnsiTheme="minorHAnsi" w:cstheme="minorHAnsi"/>
          <w:b w:val="0"/>
        </w:rPr>
        <w:t>Instructional</w:t>
      </w:r>
      <w:r w:rsidRPr="00E57A6F">
        <w:rPr>
          <w:rFonts w:asciiTheme="minorHAnsi" w:hAnsiTheme="minorHAnsi" w:cstheme="minorHAnsi"/>
          <w:b w:val="0"/>
          <w:bCs w:val="0"/>
        </w:rPr>
        <w:t xml:space="preserve"> Support Services Report – Pat Holland and Jan Kennerknecht </w:t>
      </w:r>
    </w:p>
    <w:p w:rsidR="00E03FB1" w:rsidRDefault="0065566D">
      <w:pPr>
        <w:pStyle w:val="Title"/>
        <w:tabs>
          <w:tab w:val="left" w:pos="1188"/>
          <w:tab w:val="left" w:pos="7920"/>
        </w:tabs>
        <w:ind w:left="1080"/>
        <w:jc w:val="left"/>
        <w:rPr>
          <w:rFonts w:ascii="Calibri" w:hAnsi="Calibri"/>
          <w:b w:val="0"/>
        </w:rPr>
      </w:pPr>
      <w:r>
        <w:rPr>
          <w:rFonts w:ascii="Calibri" w:hAnsi="Calibri"/>
          <w:b w:val="0"/>
        </w:rPr>
        <w:t>(Copy of each report is filed with the official minutes)</w:t>
      </w:r>
    </w:p>
    <w:p w:rsidR="005C58A5" w:rsidRDefault="005C58A5">
      <w:pPr>
        <w:pStyle w:val="Title"/>
        <w:tabs>
          <w:tab w:val="left" w:pos="1188"/>
          <w:tab w:val="left" w:pos="7920"/>
        </w:tabs>
        <w:ind w:left="1080"/>
        <w:jc w:val="left"/>
        <w:rPr>
          <w:rFonts w:ascii="Calibri" w:hAnsi="Calibri"/>
          <w:b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Priority Action Plans</w:t>
      </w:r>
    </w:p>
    <w:p w:rsidR="00E03FB1" w:rsidRPr="00E57A6F" w:rsidRDefault="00E03FB1">
      <w:pPr>
        <w:pStyle w:val="Title"/>
        <w:tabs>
          <w:tab w:val="left" w:pos="1188"/>
          <w:tab w:val="left" w:pos="7920"/>
        </w:tabs>
        <w:ind w:left="650"/>
        <w:jc w:val="left"/>
        <w:rPr>
          <w:rFonts w:asciiTheme="minorHAnsi" w:hAnsiTheme="minorHAnsi" w:cstheme="minorHAnsi"/>
          <w:b w:val="0"/>
          <w:bCs w:val="0"/>
        </w:rPr>
      </w:pPr>
    </w:p>
    <w:p w:rsidR="00E03FB1" w:rsidRPr="00E57A6F" w:rsidRDefault="00EA5E7E" w:rsidP="0065566D">
      <w:pPr>
        <w:pStyle w:val="Title"/>
        <w:tabs>
          <w:tab w:val="left" w:pos="1188"/>
          <w:tab w:val="left" w:pos="7920"/>
        </w:tabs>
        <w:jc w:val="left"/>
        <w:rPr>
          <w:rFonts w:asciiTheme="minorHAnsi" w:hAnsiTheme="minorHAnsi" w:cstheme="minorHAnsi"/>
          <w:b w:val="0"/>
        </w:rPr>
      </w:pPr>
      <w:r w:rsidRPr="00E57A6F">
        <w:rPr>
          <w:rFonts w:asciiTheme="minorHAnsi" w:hAnsiTheme="minorHAnsi" w:cstheme="minorHAnsi"/>
          <w:b w:val="0"/>
          <w:bCs w:val="0"/>
        </w:rPr>
        <w:t>2010-2011 Priority Action Plans-</w:t>
      </w:r>
      <w:r w:rsidR="00E24207" w:rsidRPr="00E57A6F">
        <w:rPr>
          <w:rFonts w:asciiTheme="minorHAnsi" w:hAnsiTheme="minorHAnsi" w:cstheme="minorHAnsi"/>
          <w:b w:val="0"/>
          <w:bCs w:val="0"/>
        </w:rPr>
        <w:t>Aldo Jackson-</w:t>
      </w:r>
      <w:r w:rsidRPr="00E57A6F">
        <w:rPr>
          <w:rFonts w:asciiTheme="minorHAnsi" w:hAnsiTheme="minorHAnsi" w:cstheme="minorHAnsi"/>
          <w:b w:val="0"/>
          <w:bCs w:val="0"/>
        </w:rPr>
        <w:t xml:space="preserve"> </w:t>
      </w:r>
      <w:r w:rsidR="00E24207" w:rsidRPr="00E57A6F">
        <w:rPr>
          <w:rFonts w:asciiTheme="minorHAnsi" w:hAnsiTheme="minorHAnsi" w:cstheme="minorHAnsi"/>
          <w:b w:val="0"/>
          <w:bCs w:val="0"/>
        </w:rPr>
        <w:t>no update this month</w:t>
      </w:r>
    </w:p>
    <w:p w:rsidR="00E03FB1" w:rsidRPr="00E57A6F" w:rsidRDefault="00E03FB1">
      <w:pPr>
        <w:pStyle w:val="Title"/>
        <w:tabs>
          <w:tab w:val="left" w:pos="1188"/>
          <w:tab w:val="left" w:pos="7920"/>
        </w:tabs>
        <w:ind w:left="1080"/>
        <w:jc w:val="left"/>
        <w:rPr>
          <w:rFonts w:asciiTheme="minorHAnsi" w:hAnsiTheme="minorHAnsi" w:cstheme="minorHAnsi"/>
          <w:b w:val="0"/>
        </w:rPr>
      </w:pPr>
    </w:p>
    <w:p w:rsidR="00E03FB1" w:rsidRPr="00E57A6F" w:rsidRDefault="00EA5E7E" w:rsidP="0065566D">
      <w:pPr>
        <w:pStyle w:val="Title"/>
        <w:tabs>
          <w:tab w:val="left" w:pos="1188"/>
          <w:tab w:val="left" w:pos="7920"/>
        </w:tabs>
        <w:rPr>
          <w:rFonts w:asciiTheme="minorHAnsi" w:hAnsiTheme="minorHAnsi" w:cstheme="minorHAnsi"/>
          <w:b w:val="0"/>
          <w:bCs w:val="0"/>
        </w:rPr>
      </w:pPr>
      <w:r w:rsidRPr="0065566D">
        <w:rPr>
          <w:rFonts w:asciiTheme="minorHAnsi" w:hAnsiTheme="minorHAnsi" w:cstheme="minorHAnsi"/>
          <w:b w:val="0"/>
          <w:bCs w:val="0"/>
          <w:u w:val="single"/>
        </w:rPr>
        <w:t>Staff Travel &gt;400 miles (Polices: 331,431,531)</w:t>
      </w:r>
      <w:r w:rsidRPr="00E57A6F">
        <w:rPr>
          <w:rFonts w:asciiTheme="minorHAnsi" w:hAnsiTheme="minorHAnsi" w:cstheme="minorHAnsi"/>
          <w:b w:val="0"/>
          <w:bCs w:val="0"/>
        </w:rPr>
        <w:t xml:space="preserve"> - </w:t>
      </w:r>
      <w:r w:rsidRPr="00E57A6F">
        <w:rPr>
          <w:rFonts w:asciiTheme="minorHAnsi" w:hAnsiTheme="minorHAnsi" w:cstheme="minorHAnsi"/>
          <w:bCs w:val="0"/>
        </w:rPr>
        <w:t>None</w:t>
      </w:r>
    </w:p>
    <w:p w:rsidR="00E03FB1" w:rsidRDefault="00E03FB1" w:rsidP="0065566D">
      <w:pPr>
        <w:pStyle w:val="Title"/>
        <w:tabs>
          <w:tab w:val="left" w:pos="1188"/>
          <w:tab w:val="left" w:pos="7920"/>
        </w:tabs>
        <w:ind w:left="650"/>
        <w:rPr>
          <w:rFonts w:asciiTheme="minorHAnsi" w:hAnsiTheme="minorHAnsi" w:cstheme="minorHAnsi"/>
          <w:b w:val="0"/>
          <w:bCs w:val="0"/>
        </w:rPr>
      </w:pPr>
    </w:p>
    <w:p w:rsidR="005C58A5" w:rsidRDefault="005C58A5" w:rsidP="0065566D">
      <w:pPr>
        <w:pStyle w:val="Title"/>
        <w:tabs>
          <w:tab w:val="left" w:pos="1188"/>
          <w:tab w:val="left" w:pos="7920"/>
        </w:tabs>
        <w:ind w:left="650"/>
        <w:rPr>
          <w:rFonts w:asciiTheme="minorHAnsi" w:hAnsiTheme="minorHAnsi" w:cstheme="minorHAnsi"/>
          <w:b w:val="0"/>
          <w:bCs w:val="0"/>
        </w:rPr>
      </w:pPr>
    </w:p>
    <w:p w:rsidR="005C58A5" w:rsidRPr="00E57A6F" w:rsidRDefault="005C58A5" w:rsidP="0065566D">
      <w:pPr>
        <w:pStyle w:val="Title"/>
        <w:tabs>
          <w:tab w:val="left" w:pos="1188"/>
          <w:tab w:val="left" w:pos="7920"/>
        </w:tabs>
        <w:ind w:left="650"/>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Student Field Trips and Fundraising (Policy 121)</w:t>
      </w:r>
    </w:p>
    <w:p w:rsidR="00E03FB1" w:rsidRPr="0065566D" w:rsidRDefault="0065566D" w:rsidP="0065566D">
      <w:pPr>
        <w:pStyle w:val="Title"/>
        <w:tabs>
          <w:tab w:val="left" w:pos="1188"/>
          <w:tab w:val="left" w:pos="7920"/>
        </w:tabs>
        <w:ind w:left="650"/>
        <w:jc w:val="right"/>
        <w:rPr>
          <w:rFonts w:asciiTheme="minorHAnsi" w:hAnsiTheme="minorHAnsi" w:cstheme="minorHAnsi"/>
          <w:bCs w:val="0"/>
        </w:rPr>
      </w:pPr>
      <w:r w:rsidRPr="0065566D">
        <w:rPr>
          <w:rFonts w:asciiTheme="minorHAnsi" w:hAnsiTheme="minorHAnsi" w:cstheme="minorHAnsi"/>
          <w:bCs w:val="0"/>
        </w:rPr>
        <w:t>Field Trips and Fundraising</w:t>
      </w:r>
    </w:p>
    <w:p w:rsidR="00E03FB1" w:rsidRDefault="00EA5E7E" w:rsidP="0065566D">
      <w:pPr>
        <w:pStyle w:val="Title"/>
        <w:tabs>
          <w:tab w:val="left" w:pos="1188"/>
          <w:tab w:val="left" w:pos="7920"/>
        </w:tabs>
        <w:jc w:val="left"/>
        <w:rPr>
          <w:rFonts w:asciiTheme="minorHAnsi" w:hAnsiTheme="minorHAnsi" w:cstheme="minorHAnsi"/>
          <w:b w:val="0"/>
          <w:bCs w:val="0"/>
        </w:rPr>
      </w:pPr>
      <w:r w:rsidRPr="0065566D">
        <w:rPr>
          <w:rFonts w:asciiTheme="minorHAnsi" w:hAnsiTheme="minorHAnsi" w:cstheme="minorHAnsi"/>
          <w:b w:val="0"/>
          <w:bCs w:val="0"/>
        </w:rPr>
        <w:t>Motion to ap</w:t>
      </w:r>
      <w:r w:rsidRPr="0065566D">
        <w:rPr>
          <w:rFonts w:asciiTheme="minorHAnsi" w:hAnsiTheme="minorHAnsi" w:cstheme="minorHAnsi"/>
          <w:b w:val="0"/>
        </w:rPr>
        <w:t>p</w:t>
      </w:r>
      <w:r w:rsidRPr="0065566D">
        <w:rPr>
          <w:rFonts w:asciiTheme="minorHAnsi" w:hAnsiTheme="minorHAnsi" w:cstheme="minorHAnsi"/>
          <w:b w:val="0"/>
          <w:bCs w:val="0"/>
        </w:rPr>
        <w:t>rove the following Field Trips and Fundraising:</w:t>
      </w:r>
    </w:p>
    <w:p w:rsidR="0065566D" w:rsidRPr="0065566D" w:rsidRDefault="0065566D" w:rsidP="0065566D">
      <w:pPr>
        <w:pStyle w:val="Title"/>
        <w:tabs>
          <w:tab w:val="left" w:pos="1188"/>
          <w:tab w:val="left" w:pos="7920"/>
        </w:tabs>
        <w:jc w:val="left"/>
        <w:rPr>
          <w:rFonts w:asciiTheme="minorHAnsi" w:hAnsiTheme="minorHAnsi" w:cstheme="minorHAnsi"/>
          <w:b w:val="0"/>
        </w:rPr>
      </w:pP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Annual CTE Week, Harrisburg, PA Feb 7, 8, 9, 2011, Elaine Shaffer and 4 students, cost of $1,337 with $866 reimbursed by PDE.</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AUT-travel to CCAC Western Pa Automotive Comp, Feb 10, 2011, Dave Michalak and 4 students, cost of $130 for school car mileage.</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SkillsUSA Fundraising- February and March, Wolfgang Candy, to fund competitions</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THM-Lodging Management State Competition, State College, PA, March 9-11, 2011, Bob Craft and 4 students, cost-$1750</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Transition Center Am &amp; PM- travel to Career Link, Erie, PA. February 2011, Lesa Scalise, Instructional Aides and students, cost of busses-$150</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rPr>
      </w:pPr>
      <w:r w:rsidRPr="0065566D">
        <w:rPr>
          <w:rFonts w:asciiTheme="minorHAnsi" w:hAnsiTheme="minorHAnsi" w:cstheme="minorHAnsi"/>
          <w:b w:val="0"/>
        </w:rPr>
        <w:t>AUT-Travel to PAA Auto Dealer contest, Harrisburg, PA, January 26-28, 2011, Dave Michalak and students, cost of hotel, food, and mileage</w:t>
      </w:r>
      <w:r w:rsidRPr="00E57A6F">
        <w:rPr>
          <w:rFonts w:asciiTheme="minorHAnsi" w:hAnsiTheme="minorHAnsi" w:cstheme="minorHAnsi"/>
        </w:rPr>
        <w:t xml:space="preserve">- </w:t>
      </w:r>
      <w:r w:rsidRPr="0065566D">
        <w:rPr>
          <w:rFonts w:asciiTheme="minorHAnsi" w:hAnsiTheme="minorHAnsi" w:cstheme="minorHAnsi"/>
          <w:b w:val="0"/>
        </w:rPr>
        <w:t>$1750</w:t>
      </w:r>
    </w:p>
    <w:p w:rsidR="00E03FB1" w:rsidRDefault="00E03FB1">
      <w:pPr>
        <w:pStyle w:val="Title"/>
        <w:ind w:left="1980"/>
        <w:jc w:val="left"/>
        <w:rPr>
          <w:rFonts w:asciiTheme="minorHAnsi" w:hAnsiTheme="minorHAnsi" w:cstheme="minorHAnsi"/>
        </w:rPr>
      </w:pP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Gainer</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Default="0065566D">
      <w:pPr>
        <w:pStyle w:val="Title"/>
        <w:ind w:left="1980"/>
        <w:jc w:val="left"/>
        <w:rPr>
          <w:rFonts w:asciiTheme="minorHAnsi" w:hAnsiTheme="minorHAnsi" w:cstheme="minorHAnsi"/>
        </w:rPr>
      </w:pPr>
    </w:p>
    <w:p w:rsidR="00E03FB1" w:rsidRPr="00E57A6F" w:rsidRDefault="0065566D" w:rsidP="0065566D">
      <w:pPr>
        <w:pStyle w:val="Title"/>
        <w:tabs>
          <w:tab w:val="left" w:pos="1188"/>
          <w:tab w:val="left" w:pos="7920"/>
        </w:tabs>
        <w:rPr>
          <w:rFonts w:asciiTheme="minorHAnsi" w:hAnsiTheme="minorHAnsi" w:cstheme="minorHAnsi"/>
          <w:b w:val="0"/>
          <w:bCs w:val="0"/>
        </w:rPr>
      </w:pPr>
      <w:r w:rsidRPr="0065566D">
        <w:rPr>
          <w:rFonts w:asciiTheme="minorHAnsi" w:hAnsiTheme="minorHAnsi" w:cstheme="minorHAnsi"/>
          <w:b w:val="0"/>
          <w:bCs w:val="0"/>
          <w:u w:val="single"/>
        </w:rPr>
        <w:t>F</w:t>
      </w:r>
      <w:r w:rsidR="00EA5E7E" w:rsidRPr="0065566D">
        <w:rPr>
          <w:rFonts w:asciiTheme="minorHAnsi" w:hAnsiTheme="minorHAnsi" w:cstheme="minorHAnsi"/>
          <w:b w:val="0"/>
          <w:bCs w:val="0"/>
          <w:u w:val="single"/>
        </w:rPr>
        <w:t>acility Use Requests – Profit Making Organizations (Policy 707</w:t>
      </w:r>
      <w:r w:rsidR="00EA5E7E" w:rsidRPr="00E57A6F">
        <w:rPr>
          <w:rFonts w:asciiTheme="minorHAnsi" w:hAnsiTheme="minorHAnsi" w:cstheme="minorHAnsi"/>
          <w:b w:val="0"/>
          <w:bCs w:val="0"/>
        </w:rPr>
        <w:t>) – None</w:t>
      </w:r>
    </w:p>
    <w:p w:rsidR="00E03FB1" w:rsidRPr="00E57A6F" w:rsidRDefault="00E03FB1">
      <w:pPr>
        <w:pStyle w:val="Title"/>
        <w:tabs>
          <w:tab w:val="left" w:pos="1188"/>
          <w:tab w:val="left" w:pos="7920"/>
        </w:tabs>
        <w:jc w:val="left"/>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Other Operations</w:t>
      </w:r>
    </w:p>
    <w:p w:rsidR="00E03FB1" w:rsidRPr="0065566D" w:rsidRDefault="0065566D" w:rsidP="0065566D">
      <w:pPr>
        <w:pStyle w:val="Title"/>
        <w:tabs>
          <w:tab w:val="left" w:pos="1188"/>
          <w:tab w:val="left" w:pos="7920"/>
        </w:tabs>
        <w:jc w:val="right"/>
        <w:rPr>
          <w:rFonts w:asciiTheme="minorHAnsi" w:hAnsiTheme="minorHAnsi" w:cstheme="minorHAnsi"/>
          <w:bCs w:val="0"/>
        </w:rPr>
      </w:pPr>
      <w:r w:rsidRPr="0065566D">
        <w:rPr>
          <w:rFonts w:asciiTheme="minorHAnsi" w:hAnsiTheme="minorHAnsi" w:cstheme="minorHAnsi"/>
          <w:bCs w:val="0"/>
        </w:rPr>
        <w:t>Transition Center agreement</w:t>
      </w:r>
    </w:p>
    <w:p w:rsidR="00E03FB1"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Operating Agreement for the Erie County Special Education Transition Center between the participating school districts and the Erie County Technical School, as presented</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Rodgers</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2011-2012 General Fund Budget</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2011-2012 General Fund Budget that includes district contributions in the amount of $3,815,770 and recommend adoption by the participating districts</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Scutella</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Appeal of Findings - Approved Program Evaluation Final Report</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authorize the administration to submit to the Pennsylvania Department of Education, Bureau of Career and Technical Education an Appeal of Findings based on the Approved Program Evaluation Final Report of December 21, 2010.</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Donation-motorcycle</w:t>
      </w:r>
    </w:p>
    <w:p w:rsidR="00E03FB1" w:rsidRPr="00E57A6F" w:rsidRDefault="00EA5E7E" w:rsidP="0065566D">
      <w:pPr>
        <w:pStyle w:val="Title"/>
        <w:tabs>
          <w:tab w:val="left" w:pos="1188"/>
          <w:tab w:val="left" w:pos="7920"/>
        </w:tabs>
        <w:jc w:val="left"/>
        <w:rPr>
          <w:rFonts w:ascii="Calibri" w:hAnsi="Calibri" w:cs="Calibri"/>
          <w:b w:val="0"/>
          <w:bCs w:val="0"/>
        </w:rPr>
      </w:pPr>
      <w:r w:rsidRPr="0065566D">
        <w:rPr>
          <w:rFonts w:ascii="Calibri" w:hAnsi="Calibri"/>
          <w:b w:val="0"/>
        </w:rPr>
        <w:t>Motion</w:t>
      </w:r>
      <w:r w:rsidRPr="00E57A6F">
        <w:rPr>
          <w:rFonts w:ascii="Calibri" w:hAnsi="Calibri" w:cs="Calibri"/>
        </w:rPr>
        <w:t xml:space="preserve"> </w:t>
      </w:r>
      <w:r w:rsidRPr="0065566D">
        <w:rPr>
          <w:rFonts w:ascii="Calibri" w:hAnsi="Calibri" w:cs="Calibri"/>
          <w:b w:val="0"/>
        </w:rPr>
        <w:t>to accept the donation of a Yamaha Virigo motorcycle for the high school and RCTC Auto Technology programs</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Gainer</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65566D" w:rsidRDefault="00EA5E7E" w:rsidP="0065566D">
      <w:pPr>
        <w:pStyle w:val="Title"/>
        <w:tabs>
          <w:tab w:val="left" w:pos="7920"/>
        </w:tabs>
        <w:rPr>
          <w:rFonts w:asciiTheme="minorHAnsi" w:hAnsiTheme="minorHAnsi" w:cstheme="minorHAnsi"/>
          <w:bCs w:val="0"/>
          <w:u w:val="single"/>
        </w:rPr>
      </w:pPr>
      <w:r w:rsidRPr="0065566D">
        <w:rPr>
          <w:rFonts w:asciiTheme="minorHAnsi" w:hAnsiTheme="minorHAnsi" w:cstheme="minorHAnsi"/>
          <w:bCs w:val="0"/>
          <w:u w:val="single"/>
        </w:rPr>
        <w:t>Other Business</w:t>
      </w:r>
    </w:p>
    <w:p w:rsidR="00E03FB1" w:rsidRPr="00E557B2" w:rsidRDefault="00E557B2" w:rsidP="00E557B2">
      <w:pPr>
        <w:pStyle w:val="Title"/>
        <w:tabs>
          <w:tab w:val="left" w:pos="7920"/>
        </w:tabs>
        <w:ind w:left="720"/>
        <w:jc w:val="right"/>
        <w:rPr>
          <w:rFonts w:asciiTheme="minorHAnsi" w:hAnsiTheme="minorHAnsi" w:cstheme="minorHAnsi"/>
          <w:bCs w:val="0"/>
        </w:rPr>
      </w:pPr>
      <w:r w:rsidRPr="00E557B2">
        <w:rPr>
          <w:rFonts w:ascii="Calibri" w:hAnsi="Calibri"/>
        </w:rPr>
        <w:t>PSBA Policy on the Web</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attached Contract and Appendix A for professional services with PSBA for the Policy on the Web program</w:t>
      </w:r>
    </w:p>
    <w:p w:rsidR="00E557B2" w:rsidRPr="00426C68" w:rsidRDefault="00E557B2" w:rsidP="00E557B2">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Rodgers</w:t>
      </w:r>
      <w:r w:rsidRPr="00426C68">
        <w:rPr>
          <w:rFonts w:ascii="Calibri" w:hAnsi="Calibri"/>
          <w:b w:val="0"/>
        </w:rPr>
        <w:t xml:space="preserve">, with second by </w:t>
      </w:r>
      <w:r>
        <w:rPr>
          <w:rFonts w:ascii="Calibri" w:hAnsi="Calibri"/>
          <w:b w:val="0"/>
        </w:rPr>
        <w:t>Foyle</w:t>
      </w:r>
    </w:p>
    <w:p w:rsidR="00E557B2" w:rsidRDefault="00E557B2" w:rsidP="00E557B2">
      <w:pPr>
        <w:pStyle w:val="Title"/>
        <w:tabs>
          <w:tab w:val="left" w:pos="1188"/>
          <w:tab w:val="left" w:pos="7920"/>
        </w:tabs>
        <w:jc w:val="left"/>
        <w:rPr>
          <w:rFonts w:ascii="Calibri" w:hAnsi="Calibri"/>
          <w:b w:val="0"/>
        </w:rPr>
      </w:pPr>
      <w:r w:rsidRPr="00426C68">
        <w:rPr>
          <w:rFonts w:ascii="Calibri" w:hAnsi="Calibri"/>
          <w:b w:val="0"/>
        </w:rPr>
        <w:t>T</w:t>
      </w:r>
      <w:r>
        <w:rPr>
          <w:rFonts w:ascii="Calibri" w:hAnsi="Calibri"/>
          <w:b w:val="0"/>
        </w:rPr>
        <w:t>he motion is approved with</w:t>
      </w:r>
      <w:r w:rsidRPr="00426C68">
        <w:rPr>
          <w:rFonts w:ascii="Calibri" w:hAnsi="Calibri"/>
          <w:b w:val="0"/>
        </w:rPr>
        <w:t xml:space="preserve"> </w:t>
      </w:r>
      <w:r>
        <w:rPr>
          <w:rFonts w:ascii="Calibri" w:hAnsi="Calibri"/>
          <w:b w:val="0"/>
        </w:rPr>
        <w:t>seven</w:t>
      </w:r>
      <w:r w:rsidRPr="00426C68">
        <w:rPr>
          <w:rFonts w:ascii="Calibri" w:hAnsi="Calibri"/>
          <w:b w:val="0"/>
        </w:rPr>
        <w:t xml:space="preserve"> “ayes” voice </w:t>
      </w:r>
      <w:r w:rsidR="00A82EFF" w:rsidRPr="00426C68">
        <w:rPr>
          <w:rFonts w:ascii="Calibri" w:hAnsi="Calibri"/>
          <w:b w:val="0"/>
        </w:rPr>
        <w:t>vote</w:t>
      </w:r>
      <w:r w:rsidR="00A82EFF">
        <w:rPr>
          <w:rFonts w:ascii="Calibri" w:hAnsi="Calibri"/>
          <w:b w:val="0"/>
        </w:rPr>
        <w:t>s;</w:t>
      </w:r>
      <w:r>
        <w:rPr>
          <w:rFonts w:ascii="Calibri" w:hAnsi="Calibri"/>
          <w:b w:val="0"/>
        </w:rPr>
        <w:t xml:space="preserve"> two “no” voice votes, and two absent.</w:t>
      </w:r>
    </w:p>
    <w:p w:rsidR="00E557B2" w:rsidRDefault="00A82EFF" w:rsidP="00E557B2">
      <w:pPr>
        <w:pStyle w:val="Title"/>
        <w:tabs>
          <w:tab w:val="left" w:pos="1188"/>
          <w:tab w:val="left" w:pos="7920"/>
        </w:tabs>
        <w:jc w:val="left"/>
        <w:rPr>
          <w:rFonts w:ascii="Calibri" w:hAnsi="Calibri"/>
          <w:b w:val="0"/>
        </w:rPr>
      </w:pPr>
      <w:r>
        <w:rPr>
          <w:rFonts w:ascii="Calibri" w:hAnsi="Calibri"/>
          <w:b w:val="0"/>
        </w:rPr>
        <w:t>Voting”</w:t>
      </w:r>
      <w:r w:rsidR="00E557B2">
        <w:rPr>
          <w:rFonts w:ascii="Calibri" w:hAnsi="Calibri"/>
          <w:b w:val="0"/>
        </w:rPr>
        <w:t xml:space="preserve">aye”: Foyle, Ogden, Heath, Bucksbee, Gainer, Scutella, </w:t>
      </w:r>
      <w:r>
        <w:rPr>
          <w:rFonts w:ascii="Calibri" w:hAnsi="Calibri"/>
          <w:b w:val="0"/>
        </w:rPr>
        <w:t>and Rodgers</w:t>
      </w:r>
      <w:r w:rsidR="00E557B2">
        <w:rPr>
          <w:rFonts w:ascii="Calibri" w:hAnsi="Calibri"/>
          <w:b w:val="0"/>
        </w:rPr>
        <w:t xml:space="preserve">. </w:t>
      </w:r>
    </w:p>
    <w:p w:rsidR="00E557B2" w:rsidRDefault="00E557B2" w:rsidP="00E557B2">
      <w:pPr>
        <w:pStyle w:val="Title"/>
        <w:tabs>
          <w:tab w:val="left" w:pos="1188"/>
          <w:tab w:val="left" w:pos="7920"/>
        </w:tabs>
        <w:jc w:val="left"/>
        <w:rPr>
          <w:rFonts w:ascii="Calibri" w:hAnsi="Calibri"/>
          <w:b w:val="0"/>
        </w:rPr>
      </w:pPr>
      <w:r>
        <w:rPr>
          <w:rFonts w:ascii="Calibri" w:hAnsi="Calibri"/>
          <w:b w:val="0"/>
        </w:rPr>
        <w:t xml:space="preserve">Voting “no”: Ring, Duda. </w:t>
      </w:r>
    </w:p>
    <w:p w:rsidR="00E557B2" w:rsidRDefault="00E557B2" w:rsidP="00E557B2">
      <w:pPr>
        <w:pStyle w:val="Title"/>
        <w:tabs>
          <w:tab w:val="left" w:pos="1188"/>
          <w:tab w:val="left" w:pos="7920"/>
        </w:tabs>
        <w:jc w:val="left"/>
        <w:rPr>
          <w:rFonts w:ascii="Calibri" w:hAnsi="Calibri"/>
          <w:b w:val="0"/>
        </w:rPr>
      </w:pPr>
      <w:r>
        <w:rPr>
          <w:rFonts w:ascii="Calibri" w:hAnsi="Calibri"/>
          <w:b w:val="0"/>
        </w:rPr>
        <w:t>Absent: Finotti, Price</w:t>
      </w:r>
    </w:p>
    <w:p w:rsidR="00E03FB1" w:rsidRDefault="00E557B2" w:rsidP="0065566D">
      <w:pPr>
        <w:pStyle w:val="Title"/>
        <w:tabs>
          <w:tab w:val="left" w:pos="1188"/>
          <w:tab w:val="left" w:pos="7920"/>
        </w:tabs>
        <w:jc w:val="left"/>
        <w:rPr>
          <w:rFonts w:ascii="Calibri" w:hAnsi="Calibri"/>
          <w:b w:val="0"/>
        </w:rPr>
      </w:pPr>
      <w:r>
        <w:rPr>
          <w:rFonts w:ascii="Calibri" w:hAnsi="Calibri"/>
          <w:b w:val="0"/>
        </w:rPr>
        <w:t>(Copy of contract filed with the official minutes)</w:t>
      </w:r>
    </w:p>
    <w:p w:rsidR="00E557B2" w:rsidRPr="00E557B2" w:rsidRDefault="00E557B2" w:rsidP="00E557B2">
      <w:pPr>
        <w:pStyle w:val="Title"/>
        <w:tabs>
          <w:tab w:val="left" w:pos="1188"/>
          <w:tab w:val="left" w:pos="7920"/>
        </w:tabs>
        <w:jc w:val="right"/>
        <w:rPr>
          <w:rFonts w:ascii="Calibri" w:hAnsi="Calibri"/>
        </w:rPr>
      </w:pPr>
      <w:r w:rsidRPr="00E557B2">
        <w:rPr>
          <w:rFonts w:ascii="Calibri" w:hAnsi="Calibri"/>
        </w:rPr>
        <w:t>First Reading-Policy 706.1</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First Reading-Policy 706.1-Revised-Disposition of Surplus Equipment and Supplies</w:t>
      </w:r>
    </w:p>
    <w:p w:rsidR="00E557B2" w:rsidRPr="0065566D" w:rsidRDefault="00E557B2" w:rsidP="00E557B2">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E557B2" w:rsidRDefault="00E557B2" w:rsidP="00E557B2">
      <w:pPr>
        <w:pStyle w:val="Title"/>
        <w:tabs>
          <w:tab w:val="left" w:pos="1188"/>
          <w:tab w:val="left" w:pos="7920"/>
        </w:tabs>
        <w:jc w:val="right"/>
        <w:rPr>
          <w:rFonts w:ascii="Calibri" w:hAnsi="Calibri"/>
        </w:rPr>
      </w:pPr>
      <w:r w:rsidRPr="00E557B2">
        <w:rPr>
          <w:rFonts w:ascii="Calibri" w:hAnsi="Calibri"/>
        </w:rPr>
        <w:t>First Reading- Policy 707</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First Reading- Policy 707, Revised- Use of School Facilities and fee schedule</w:t>
      </w:r>
    </w:p>
    <w:p w:rsidR="00E557B2" w:rsidRDefault="00E557B2" w:rsidP="00E557B2">
      <w:pPr>
        <w:pStyle w:val="Title"/>
        <w:tabs>
          <w:tab w:val="left" w:pos="1188"/>
          <w:tab w:val="left" w:pos="7920"/>
        </w:tabs>
        <w:jc w:val="left"/>
        <w:rPr>
          <w:rFonts w:ascii="Calibri" w:hAnsi="Calibri"/>
          <w:b w:val="0"/>
        </w:rPr>
      </w:pPr>
      <w:r>
        <w:rPr>
          <w:rFonts w:ascii="Calibri" w:hAnsi="Calibri"/>
          <w:b w:val="0"/>
        </w:rPr>
        <w:t>(Copy is filed with the official minutes)</w:t>
      </w:r>
    </w:p>
    <w:p w:rsidR="005C58A5" w:rsidRPr="0065566D" w:rsidRDefault="005C58A5" w:rsidP="00E557B2">
      <w:pPr>
        <w:pStyle w:val="Title"/>
        <w:tabs>
          <w:tab w:val="left" w:pos="1188"/>
          <w:tab w:val="left" w:pos="7920"/>
        </w:tabs>
        <w:jc w:val="left"/>
        <w:rPr>
          <w:rFonts w:ascii="Calibri" w:hAnsi="Calibri"/>
          <w:b w:val="0"/>
        </w:rPr>
      </w:pPr>
    </w:p>
    <w:p w:rsidR="00E03FB1" w:rsidRDefault="00EA5E7E" w:rsidP="00E557B2">
      <w:pPr>
        <w:pStyle w:val="Title"/>
        <w:tabs>
          <w:tab w:val="left" w:pos="1188"/>
          <w:tab w:val="left" w:pos="7920"/>
        </w:tabs>
        <w:rPr>
          <w:rFonts w:asciiTheme="minorHAnsi" w:hAnsiTheme="minorHAnsi" w:cstheme="minorHAnsi"/>
          <w:b w:val="0"/>
          <w:u w:val="single"/>
        </w:rPr>
      </w:pPr>
      <w:r w:rsidRPr="00E557B2">
        <w:rPr>
          <w:rFonts w:ascii="Calibri" w:hAnsi="Calibri"/>
          <w:b w:val="0"/>
          <w:u w:val="single"/>
        </w:rPr>
        <w:t>Topics</w:t>
      </w:r>
      <w:r w:rsidRPr="00E557B2">
        <w:rPr>
          <w:rFonts w:asciiTheme="minorHAnsi" w:hAnsiTheme="minorHAnsi" w:cstheme="minorHAnsi"/>
          <w:u w:val="single"/>
        </w:rPr>
        <w:t xml:space="preserve"> </w:t>
      </w:r>
      <w:r w:rsidR="005C58A5">
        <w:rPr>
          <w:rFonts w:asciiTheme="minorHAnsi" w:hAnsiTheme="minorHAnsi" w:cstheme="minorHAnsi"/>
          <w:b w:val="0"/>
          <w:u w:val="single"/>
        </w:rPr>
        <w:t>for Open D</w:t>
      </w:r>
      <w:r w:rsidRPr="00E557B2">
        <w:rPr>
          <w:rFonts w:asciiTheme="minorHAnsi" w:hAnsiTheme="minorHAnsi" w:cstheme="minorHAnsi"/>
          <w:b w:val="0"/>
          <w:u w:val="single"/>
        </w:rPr>
        <w:t>iscussion</w:t>
      </w:r>
    </w:p>
    <w:p w:rsidR="00F50AF0" w:rsidRPr="00E557B2" w:rsidRDefault="00F50AF0" w:rsidP="00E557B2">
      <w:pPr>
        <w:pStyle w:val="Title"/>
        <w:tabs>
          <w:tab w:val="left" w:pos="1188"/>
          <w:tab w:val="left" w:pos="7920"/>
        </w:tabs>
        <w:rPr>
          <w:rFonts w:asciiTheme="minorHAnsi" w:hAnsiTheme="minorHAnsi" w:cstheme="minorHAnsi"/>
          <w:u w:val="single"/>
        </w:rPr>
      </w:pPr>
    </w:p>
    <w:p w:rsidR="00E03FB1" w:rsidRDefault="00F50AF0" w:rsidP="00F50AF0">
      <w:pPr>
        <w:pStyle w:val="Title"/>
        <w:tabs>
          <w:tab w:val="left" w:pos="1188"/>
          <w:tab w:val="left" w:pos="7920"/>
        </w:tabs>
        <w:jc w:val="left"/>
        <w:rPr>
          <w:rFonts w:ascii="Calibri" w:hAnsi="Calibri"/>
          <w:b w:val="0"/>
        </w:rPr>
      </w:pPr>
      <w:r>
        <w:rPr>
          <w:rFonts w:ascii="Calibri" w:hAnsi="Calibri"/>
          <w:b w:val="0"/>
        </w:rPr>
        <w:t xml:space="preserve">The committee discussed the manner in which committee members’ new ideas or issues should be handled. It was concluded that the JOC Chairperson should be asked to place the items on the monthly work session agenda. Items of interest that have been </w:t>
      </w:r>
      <w:r w:rsidR="004B4CC6">
        <w:rPr>
          <w:rFonts w:ascii="Calibri" w:hAnsi="Calibri"/>
          <w:b w:val="0"/>
        </w:rPr>
        <w:t>expressed include the following that were discussed.</w:t>
      </w:r>
    </w:p>
    <w:p w:rsidR="004B4CC6" w:rsidRDefault="004B4CC6" w:rsidP="00F50AF0">
      <w:pPr>
        <w:pStyle w:val="Title"/>
        <w:tabs>
          <w:tab w:val="left" w:pos="1188"/>
          <w:tab w:val="left" w:pos="7920"/>
        </w:tabs>
        <w:jc w:val="left"/>
        <w:rPr>
          <w:rFonts w:ascii="Calibri" w:hAnsi="Calibri"/>
          <w:b w:val="0"/>
        </w:rPr>
      </w:pP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Green trainer-NWPA</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Marcellus Shale drilling training</w:t>
      </w:r>
    </w:p>
    <w:p w:rsidR="004B4CC6" w:rsidRPr="004B4CC6" w:rsidRDefault="00EA5E7E" w:rsidP="004B4CC6">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Natural Resources and Environmental Sciences</w:t>
      </w:r>
    </w:p>
    <w:p w:rsidR="00E03FB1"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Custodial services- contracting</w:t>
      </w:r>
    </w:p>
    <w:p w:rsidR="005C58A5" w:rsidRDefault="005C58A5" w:rsidP="005C58A5">
      <w:pPr>
        <w:pStyle w:val="Title"/>
        <w:tabs>
          <w:tab w:val="left" w:pos="1188"/>
          <w:tab w:val="left" w:pos="7920"/>
        </w:tabs>
        <w:ind w:left="720"/>
        <w:jc w:val="left"/>
        <w:rPr>
          <w:rFonts w:asciiTheme="minorHAnsi" w:hAnsiTheme="minorHAnsi" w:cstheme="minorHAnsi"/>
          <w:b w:val="0"/>
        </w:rPr>
      </w:pPr>
    </w:p>
    <w:p w:rsidR="004B4CC6" w:rsidRDefault="004B4CC6" w:rsidP="004B4CC6">
      <w:pPr>
        <w:pStyle w:val="ListParagraph"/>
        <w:jc w:val="right"/>
        <w:rPr>
          <w:rFonts w:asciiTheme="minorHAnsi" w:hAnsiTheme="minorHAnsi" w:cstheme="minorHAnsi"/>
          <w:b/>
        </w:rPr>
      </w:pPr>
      <w:r>
        <w:rPr>
          <w:rFonts w:asciiTheme="minorHAnsi" w:hAnsiTheme="minorHAnsi" w:cstheme="minorHAnsi"/>
          <w:b/>
        </w:rPr>
        <w:t>Custodial and Maintenance Services</w:t>
      </w:r>
    </w:p>
    <w:p w:rsidR="004B4CC6" w:rsidRDefault="004B4CC6" w:rsidP="004B4CC6">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have the school administrative staff collect and report back data regarding the cost of custodial and maintenance services</w:t>
      </w:r>
    </w:p>
    <w:p w:rsidR="00F50AF0" w:rsidRDefault="004B4CC6" w:rsidP="00F50AF0">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by Ring, with second by Foyle</w:t>
      </w:r>
    </w:p>
    <w:p w:rsidR="004B4CC6" w:rsidRDefault="004B4CC6" w:rsidP="004B4CC6">
      <w:pPr>
        <w:pStyle w:val="Title"/>
        <w:tabs>
          <w:tab w:val="left" w:pos="1188"/>
          <w:tab w:val="left" w:pos="7920"/>
        </w:tabs>
        <w:jc w:val="left"/>
        <w:rPr>
          <w:rFonts w:ascii="Calibri" w:hAnsi="Calibri"/>
          <w:b w:val="0"/>
        </w:rPr>
      </w:pPr>
      <w:r w:rsidRPr="00426C68">
        <w:rPr>
          <w:rFonts w:ascii="Calibri" w:hAnsi="Calibri"/>
          <w:b w:val="0"/>
        </w:rPr>
        <w:t>T</w:t>
      </w:r>
      <w:r>
        <w:rPr>
          <w:rFonts w:ascii="Calibri" w:hAnsi="Calibri"/>
          <w:b w:val="0"/>
        </w:rPr>
        <w:t>he motion is approved with</w:t>
      </w:r>
      <w:r w:rsidRPr="00426C68">
        <w:rPr>
          <w:rFonts w:ascii="Calibri" w:hAnsi="Calibri"/>
          <w:b w:val="0"/>
        </w:rPr>
        <w:t xml:space="preserve"> </w:t>
      </w:r>
      <w:r>
        <w:rPr>
          <w:rFonts w:ascii="Calibri" w:hAnsi="Calibri"/>
          <w:b w:val="0"/>
        </w:rPr>
        <w:t>seven</w:t>
      </w:r>
      <w:r w:rsidRPr="00426C68">
        <w:rPr>
          <w:rFonts w:ascii="Calibri" w:hAnsi="Calibri"/>
          <w:b w:val="0"/>
        </w:rPr>
        <w:t xml:space="preserve"> </w:t>
      </w:r>
      <w:r>
        <w:rPr>
          <w:rFonts w:ascii="Calibri" w:hAnsi="Calibri"/>
          <w:b w:val="0"/>
        </w:rPr>
        <w:t xml:space="preserve">(7) </w:t>
      </w:r>
      <w:r w:rsidRPr="00426C68">
        <w:rPr>
          <w:rFonts w:ascii="Calibri" w:hAnsi="Calibri"/>
          <w:b w:val="0"/>
        </w:rPr>
        <w:t>“ayes” voice vote</w:t>
      </w:r>
      <w:r>
        <w:rPr>
          <w:rFonts w:ascii="Calibri" w:hAnsi="Calibri"/>
          <w:b w:val="0"/>
        </w:rPr>
        <w:t>s, two (2) “no” voice votes, and two (2) absent</w:t>
      </w:r>
    </w:p>
    <w:p w:rsidR="004B4CC6" w:rsidRDefault="00A82EFF" w:rsidP="004B4CC6">
      <w:pPr>
        <w:pStyle w:val="Title"/>
        <w:tabs>
          <w:tab w:val="left" w:pos="1188"/>
          <w:tab w:val="left" w:pos="7920"/>
        </w:tabs>
        <w:jc w:val="left"/>
        <w:rPr>
          <w:rFonts w:ascii="Calibri" w:hAnsi="Calibri"/>
          <w:b w:val="0"/>
        </w:rPr>
      </w:pPr>
      <w:r>
        <w:rPr>
          <w:rFonts w:ascii="Calibri" w:hAnsi="Calibri"/>
          <w:b w:val="0"/>
        </w:rPr>
        <w:t>Voting”</w:t>
      </w:r>
      <w:r w:rsidR="004B4CC6">
        <w:rPr>
          <w:rFonts w:ascii="Calibri" w:hAnsi="Calibri"/>
          <w:b w:val="0"/>
        </w:rPr>
        <w:t>aye”: Foyle, Ogden, Heath, Ring, Gainer, Scutella, Rodgers</w:t>
      </w:r>
    </w:p>
    <w:p w:rsidR="004B4CC6" w:rsidRDefault="004B4CC6" w:rsidP="004B4CC6">
      <w:pPr>
        <w:pStyle w:val="Title"/>
        <w:tabs>
          <w:tab w:val="left" w:pos="1188"/>
          <w:tab w:val="left" w:pos="7920"/>
        </w:tabs>
        <w:jc w:val="left"/>
        <w:rPr>
          <w:rFonts w:ascii="Calibri" w:hAnsi="Calibri"/>
          <w:b w:val="0"/>
        </w:rPr>
      </w:pPr>
      <w:r>
        <w:rPr>
          <w:rFonts w:ascii="Calibri" w:hAnsi="Calibri"/>
          <w:b w:val="0"/>
        </w:rPr>
        <w:t>Voting “no”: Bucksbee, Duda</w:t>
      </w:r>
    </w:p>
    <w:p w:rsidR="004B4CC6" w:rsidRDefault="004B4CC6" w:rsidP="004B4CC6">
      <w:pPr>
        <w:pStyle w:val="Title"/>
        <w:tabs>
          <w:tab w:val="left" w:pos="1188"/>
          <w:tab w:val="left" w:pos="7920"/>
        </w:tabs>
        <w:jc w:val="left"/>
        <w:rPr>
          <w:rFonts w:ascii="Calibri" w:hAnsi="Calibri"/>
          <w:b w:val="0"/>
        </w:rPr>
      </w:pPr>
      <w:r>
        <w:rPr>
          <w:rFonts w:ascii="Calibri" w:hAnsi="Calibri"/>
          <w:b w:val="0"/>
        </w:rPr>
        <w:t>Absent: Finotti, Price</w:t>
      </w:r>
    </w:p>
    <w:p w:rsidR="005C58A5" w:rsidRDefault="005C58A5" w:rsidP="004B4CC6">
      <w:pPr>
        <w:pStyle w:val="Title"/>
        <w:tabs>
          <w:tab w:val="left" w:pos="1188"/>
          <w:tab w:val="left" w:pos="7920"/>
        </w:tabs>
        <w:jc w:val="left"/>
        <w:rPr>
          <w:rFonts w:ascii="Calibri" w:hAnsi="Calibri"/>
          <w:b w:val="0"/>
        </w:rPr>
      </w:pPr>
    </w:p>
    <w:p w:rsidR="005C58A5" w:rsidRDefault="005C58A5" w:rsidP="004B4CC6">
      <w:pPr>
        <w:pStyle w:val="Title"/>
        <w:tabs>
          <w:tab w:val="left" w:pos="1188"/>
          <w:tab w:val="left" w:pos="7920"/>
        </w:tabs>
        <w:jc w:val="left"/>
        <w:rPr>
          <w:rFonts w:ascii="Calibri" w:hAnsi="Calibri"/>
          <w:b w:val="0"/>
        </w:rPr>
      </w:pPr>
    </w:p>
    <w:p w:rsidR="00E03FB1" w:rsidRPr="00E557B2" w:rsidRDefault="004B4CC6" w:rsidP="004B4CC6">
      <w:pPr>
        <w:pStyle w:val="Title"/>
        <w:tabs>
          <w:tab w:val="left" w:pos="7920"/>
        </w:tabs>
        <w:rPr>
          <w:rFonts w:asciiTheme="minorHAnsi" w:hAnsiTheme="minorHAnsi" w:cstheme="minorHAnsi"/>
          <w:bCs w:val="0"/>
          <w:u w:val="single"/>
        </w:rPr>
      </w:pPr>
      <w:r>
        <w:rPr>
          <w:rFonts w:asciiTheme="minorHAnsi" w:hAnsiTheme="minorHAnsi" w:cstheme="minorHAnsi"/>
          <w:bCs w:val="0"/>
          <w:u w:val="single"/>
        </w:rPr>
        <w:t>S</w:t>
      </w:r>
      <w:r w:rsidR="00EA5E7E" w:rsidRPr="00E557B2">
        <w:rPr>
          <w:rFonts w:asciiTheme="minorHAnsi" w:hAnsiTheme="minorHAnsi" w:cstheme="minorHAnsi"/>
          <w:bCs w:val="0"/>
          <w:u w:val="single"/>
        </w:rPr>
        <w:t>upplemental Information</w:t>
      </w:r>
    </w:p>
    <w:p w:rsidR="00E03FB1" w:rsidRPr="00E57A6F" w:rsidRDefault="00E03FB1">
      <w:pPr>
        <w:pStyle w:val="Title"/>
        <w:tabs>
          <w:tab w:val="left" w:pos="7920"/>
        </w:tabs>
        <w:ind w:left="720"/>
        <w:jc w:val="left"/>
        <w:rPr>
          <w:rFonts w:asciiTheme="minorHAnsi" w:hAnsiTheme="minorHAnsi" w:cstheme="minorHAnsi"/>
          <w:bCs w:val="0"/>
        </w:rPr>
      </w:pP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Joint Operating Committee </w:t>
      </w:r>
      <w:r w:rsidR="004B4CC6">
        <w:rPr>
          <w:rFonts w:asciiTheme="minorHAnsi" w:hAnsiTheme="minorHAnsi" w:cstheme="minorHAnsi"/>
          <w:b w:val="0"/>
        </w:rPr>
        <w:t>-</w:t>
      </w:r>
      <w:r w:rsidRPr="00E557B2">
        <w:rPr>
          <w:rFonts w:asciiTheme="minorHAnsi" w:hAnsiTheme="minorHAnsi" w:cstheme="minorHAnsi"/>
          <w:b w:val="0"/>
        </w:rPr>
        <w:t>Meeting Attendance Report</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High School Program Enrollment Report - Joe Tarasovitch</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CAEP-Career and</w:t>
      </w:r>
      <w:r w:rsidR="004B4CC6">
        <w:rPr>
          <w:rFonts w:asciiTheme="minorHAnsi" w:hAnsiTheme="minorHAnsi" w:cstheme="minorHAnsi"/>
          <w:b w:val="0"/>
        </w:rPr>
        <w:t xml:space="preserve"> Alternative Education Program E</w:t>
      </w:r>
      <w:r w:rsidRPr="00E557B2">
        <w:rPr>
          <w:rFonts w:asciiTheme="minorHAnsi" w:hAnsiTheme="minorHAnsi" w:cstheme="minorHAnsi"/>
          <w:b w:val="0"/>
        </w:rPr>
        <w:t>nrollment - Joe Tarasovitch</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Business Partnership Contacts Report – Elaine Shaffer</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Work Experience Report - Elaine Shaffer</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Admissions Coordinator Report -Lisa Sorensen </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Statement of Financial Interests-filing for year 2010</w:t>
      </w:r>
      <w:r w:rsidR="004B4CC6">
        <w:rPr>
          <w:rFonts w:asciiTheme="minorHAnsi" w:hAnsiTheme="minorHAnsi" w:cstheme="minorHAnsi"/>
          <w:b w:val="0"/>
        </w:rPr>
        <w:t>- Due May 1st</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Education Workforce Leadership Award- Scott Enterprises</w:t>
      </w:r>
    </w:p>
    <w:p w:rsidR="00E03FB1"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SkillsUSA District Competition </w:t>
      </w:r>
    </w:p>
    <w:p w:rsidR="00F50AF0" w:rsidRPr="0065566D" w:rsidRDefault="00F50AF0" w:rsidP="00F50AF0">
      <w:pPr>
        <w:pStyle w:val="Title"/>
        <w:tabs>
          <w:tab w:val="left" w:pos="1188"/>
          <w:tab w:val="left" w:pos="7920"/>
        </w:tabs>
        <w:ind w:left="720"/>
        <w:jc w:val="left"/>
        <w:rPr>
          <w:rFonts w:ascii="Calibri" w:hAnsi="Calibri"/>
          <w:b w:val="0"/>
        </w:rPr>
      </w:pPr>
      <w:r>
        <w:rPr>
          <w:rFonts w:ascii="Calibri" w:hAnsi="Calibri"/>
          <w:b w:val="0"/>
        </w:rPr>
        <w:t xml:space="preserve">       (Copy of each is filed with the official minutes)</w:t>
      </w:r>
    </w:p>
    <w:p w:rsidR="00E557B2" w:rsidRPr="00E57A6F" w:rsidRDefault="00E557B2" w:rsidP="00E557B2">
      <w:pPr>
        <w:pStyle w:val="Title"/>
        <w:tabs>
          <w:tab w:val="left" w:pos="1188"/>
          <w:tab w:val="left" w:pos="7920"/>
        </w:tabs>
        <w:jc w:val="left"/>
        <w:rPr>
          <w:rFonts w:asciiTheme="minorHAnsi" w:hAnsiTheme="minorHAnsi" w:cstheme="minorHAnsi"/>
          <w:b w:val="0"/>
        </w:rPr>
      </w:pPr>
    </w:p>
    <w:p w:rsidR="00E03FB1" w:rsidRPr="00E57A6F" w:rsidRDefault="00EA5E7E" w:rsidP="00E557B2">
      <w:pPr>
        <w:pStyle w:val="Title"/>
        <w:numPr>
          <w:ilvl w:val="0"/>
          <w:numId w:val="41"/>
        </w:numPr>
        <w:tabs>
          <w:tab w:val="left" w:pos="1188"/>
          <w:tab w:val="left" w:pos="7920"/>
        </w:tabs>
        <w:jc w:val="left"/>
        <w:rPr>
          <w:rFonts w:asciiTheme="minorHAnsi" w:hAnsiTheme="minorHAnsi" w:cstheme="minorHAnsi"/>
        </w:rPr>
      </w:pPr>
      <w:r w:rsidRPr="00E57A6F">
        <w:rPr>
          <w:rFonts w:asciiTheme="minorHAnsi" w:hAnsiTheme="minorHAnsi" w:cstheme="minorHAnsi"/>
          <w:b w:val="0"/>
        </w:rPr>
        <w:t xml:space="preserve">Next meeting: </w:t>
      </w:r>
      <w:r w:rsidRPr="00E557B2">
        <w:rPr>
          <w:rFonts w:asciiTheme="minorHAnsi" w:hAnsiTheme="minorHAnsi" w:cstheme="minorHAnsi"/>
          <w:b w:val="0"/>
        </w:rPr>
        <w:t>Thursday, February 24, 2011</w:t>
      </w:r>
    </w:p>
    <w:p w:rsidR="00F50AF0" w:rsidRPr="00426C68" w:rsidRDefault="00F50AF0" w:rsidP="00F50AF0">
      <w:pPr>
        <w:pStyle w:val="Title"/>
        <w:tabs>
          <w:tab w:val="left" w:pos="1188"/>
          <w:tab w:val="left" w:pos="7920"/>
        </w:tabs>
        <w:spacing w:line="360" w:lineRule="auto"/>
        <w:ind w:left="698"/>
        <w:rPr>
          <w:rFonts w:ascii="Calibri" w:hAnsi="Calibri"/>
          <w:u w:val="single"/>
        </w:rPr>
      </w:pPr>
      <w:r w:rsidRPr="00426C68">
        <w:rPr>
          <w:rFonts w:ascii="Calibri" w:hAnsi="Calibri"/>
          <w:u w:val="single"/>
        </w:rPr>
        <w:t>Adjournment-Joint Operating Committee meeting</w:t>
      </w:r>
    </w:p>
    <w:p w:rsidR="00F50AF0" w:rsidRPr="00426C68" w:rsidRDefault="00F50AF0" w:rsidP="00F50AF0">
      <w:pPr>
        <w:rPr>
          <w:rFonts w:ascii="Calibri" w:hAnsi="Calibri"/>
        </w:rPr>
      </w:pPr>
      <w:r w:rsidRPr="00426C68">
        <w:rPr>
          <w:rFonts w:ascii="Calibri" w:hAnsi="Calibri"/>
        </w:rPr>
        <w:t xml:space="preserve">Moved by </w:t>
      </w:r>
      <w:smartTag w:uri="urn:schemas-microsoft-com:office:smarttags" w:element="place">
        <w:smartTag w:uri="urn:schemas-microsoft-com:office:smarttags" w:element="City">
          <w:r w:rsidRPr="00426C68">
            <w:rPr>
              <w:rFonts w:ascii="Calibri" w:hAnsi="Calibri"/>
            </w:rPr>
            <w:t>Ogden</w:t>
          </w:r>
        </w:smartTag>
      </w:smartTag>
      <w:r w:rsidRPr="00426C68">
        <w:rPr>
          <w:rFonts w:ascii="Calibri" w:hAnsi="Calibri"/>
        </w:rPr>
        <w:t xml:space="preserve"> to adjourn the meeting</w:t>
      </w:r>
    </w:p>
    <w:p w:rsidR="00F50AF0" w:rsidRPr="00426C68" w:rsidRDefault="00F50AF0" w:rsidP="00F50AF0">
      <w:pPr>
        <w:rPr>
          <w:rFonts w:ascii="Calibri" w:hAnsi="Calibri"/>
        </w:rPr>
      </w:pPr>
      <w:r w:rsidRPr="00426C68">
        <w:rPr>
          <w:rFonts w:ascii="Calibri" w:hAnsi="Calibri"/>
        </w:rPr>
        <w:t>Mr. Bucksbee, Chairperson, adjourned the meeting a</w:t>
      </w:r>
      <w:r>
        <w:rPr>
          <w:rFonts w:ascii="Calibri" w:hAnsi="Calibri"/>
        </w:rPr>
        <w:t>t 8:40</w:t>
      </w:r>
      <w:r w:rsidRPr="00426C68">
        <w:rPr>
          <w:rFonts w:ascii="Calibri" w:hAnsi="Calibri"/>
        </w:rPr>
        <w:t xml:space="preserve"> pm</w:t>
      </w:r>
    </w:p>
    <w:p w:rsidR="00F50AF0"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Minutes prepared by,</w:t>
      </w:r>
    </w:p>
    <w:p w:rsidR="00F50AF0" w:rsidRDefault="00F50AF0" w:rsidP="00F50AF0">
      <w:pPr>
        <w:pStyle w:val="Title"/>
        <w:tabs>
          <w:tab w:val="left" w:pos="7920"/>
        </w:tabs>
        <w:jc w:val="left"/>
        <w:rPr>
          <w:rFonts w:ascii="Calibri" w:hAnsi="Calibri"/>
          <w:b w:val="0"/>
          <w:bCs w:val="0"/>
        </w:rPr>
      </w:pPr>
    </w:p>
    <w:p w:rsidR="00F50AF0" w:rsidRDefault="00F50AF0" w:rsidP="00F50AF0">
      <w:pPr>
        <w:pStyle w:val="Title"/>
        <w:tabs>
          <w:tab w:val="left" w:pos="7920"/>
        </w:tabs>
        <w:jc w:val="left"/>
        <w:rPr>
          <w:rFonts w:ascii="Calibri" w:hAnsi="Calibri"/>
          <w:b w:val="0"/>
          <w:bCs w:val="0"/>
        </w:rPr>
      </w:pPr>
    </w:p>
    <w:p w:rsidR="00F50AF0" w:rsidRPr="00426C68" w:rsidRDefault="00F50AF0" w:rsidP="00F50AF0">
      <w:pPr>
        <w:pStyle w:val="Title"/>
        <w:tabs>
          <w:tab w:val="left" w:pos="7920"/>
        </w:tabs>
        <w:jc w:val="left"/>
        <w:rPr>
          <w:rFonts w:ascii="Calibri" w:hAnsi="Calibri"/>
          <w:b w:val="0"/>
          <w:bCs w:val="0"/>
        </w:rPr>
      </w:pP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Paul D. Fritz, Secretary</w:t>
      </w: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Joint Operating Committee</w:t>
      </w:r>
    </w:p>
    <w:p w:rsidR="00F50AF0" w:rsidRPr="007F6955" w:rsidRDefault="00F50AF0" w:rsidP="00F50AF0">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F50AF0" w:rsidRDefault="00F50AF0" w:rsidP="00F50AF0">
      <w:pPr>
        <w:pStyle w:val="Title"/>
        <w:tabs>
          <w:tab w:val="left" w:pos="7920"/>
        </w:tabs>
        <w:rPr>
          <w:rFonts w:asciiTheme="minorHAnsi" w:hAnsiTheme="minorHAnsi" w:cstheme="minorHAnsi"/>
          <w:bCs w:val="0"/>
        </w:rPr>
      </w:pPr>
    </w:p>
    <w:p w:rsidR="00F50AF0" w:rsidRPr="00E57A6F" w:rsidRDefault="00F50AF0" w:rsidP="00F50AF0">
      <w:pPr>
        <w:pStyle w:val="Title"/>
        <w:tabs>
          <w:tab w:val="left" w:pos="7920"/>
        </w:tabs>
        <w:rPr>
          <w:rFonts w:asciiTheme="minorHAnsi" w:hAnsiTheme="minorHAnsi" w:cstheme="minorHAnsi"/>
          <w:bCs w:val="0"/>
        </w:rPr>
      </w:pPr>
    </w:p>
    <w:p w:rsidR="00E03FB1" w:rsidRDefault="00E03FB1">
      <w:pPr>
        <w:pStyle w:val="Title"/>
        <w:shd w:val="clear" w:color="auto" w:fill="CCFFCC"/>
        <w:spacing w:after="60"/>
        <w:jc w:val="left"/>
        <w:rPr>
          <w:rFonts w:asciiTheme="minorHAnsi" w:hAnsiTheme="minorHAnsi" w:cstheme="minorHAnsi"/>
          <w:b w:val="0"/>
          <w:bCs w:val="0"/>
        </w:rPr>
      </w:pPr>
    </w:p>
    <w:sectPr w:rsidR="00E03FB1" w:rsidSect="00E03FB1">
      <w:headerReference w:type="even" r:id="rId8"/>
      <w:headerReference w:type="default" r:id="rId9"/>
      <w:footerReference w:type="even" r:id="rId10"/>
      <w:footerReference w:type="default" r:id="rId11"/>
      <w:headerReference w:type="first" r:id="rId12"/>
      <w:footerReference w:type="first" r:id="rId13"/>
      <w:pgSz w:w="12240" w:h="15840"/>
      <w:pgMar w:top="540" w:right="1080" w:bottom="117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24A" w:rsidRDefault="0076024A">
      <w:r>
        <w:separator/>
      </w:r>
    </w:p>
  </w:endnote>
  <w:endnote w:type="continuationSeparator" w:id="0">
    <w:p w:rsidR="0076024A" w:rsidRDefault="007602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24A" w:rsidRDefault="0076024A">
      <w:r>
        <w:separator/>
      </w:r>
    </w:p>
  </w:footnote>
  <w:footnote w:type="continuationSeparator" w:id="0">
    <w:p w:rsidR="0076024A" w:rsidRDefault="00760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4A" w:rsidRDefault="0076024A">
    <w:pPr>
      <w:pStyle w:val="Header"/>
      <w:tabs>
        <w:tab w:val="clear" w:pos="8640"/>
        <w:tab w:val="right" w:pos="10260"/>
      </w:tabs>
      <w:ind w:right="36"/>
      <w:rPr>
        <w:b/>
        <w:color w:val="339933"/>
        <w:sz w:val="20"/>
        <w:szCs w:val="20"/>
      </w:rPr>
    </w:pPr>
    <w:r>
      <w:rPr>
        <w:b/>
        <w:color w:val="339933"/>
        <w:sz w:val="20"/>
        <w:szCs w:val="20"/>
      </w:rPr>
      <w:t>ECTS JOC Meeting Minutes</w:t>
    </w:r>
  </w:p>
  <w:p w:rsidR="0076024A" w:rsidRDefault="0076024A">
    <w:pPr>
      <w:pStyle w:val="Header"/>
      <w:pBdr>
        <w:bottom w:val="single" w:sz="4" w:space="1" w:color="auto"/>
      </w:pBdr>
      <w:tabs>
        <w:tab w:val="clear" w:pos="8640"/>
        <w:tab w:val="right" w:pos="10260"/>
      </w:tabs>
      <w:ind w:right="36"/>
      <w:rPr>
        <w:rStyle w:val="PageNumber"/>
      </w:rPr>
    </w:pPr>
    <w:r>
      <w:rPr>
        <w:b/>
        <w:color w:val="339933"/>
        <w:sz w:val="20"/>
        <w:szCs w:val="20"/>
      </w:rPr>
      <w:t>January 27, 2011</w:t>
    </w:r>
    <w:r>
      <w:rPr>
        <w:b/>
        <w:color w:val="339933"/>
        <w:sz w:val="20"/>
        <w:szCs w:val="20"/>
      </w:rPr>
      <w:tab/>
    </w:r>
    <w:r>
      <w:rPr>
        <w:b/>
        <w:color w:val="339933"/>
        <w:sz w:val="20"/>
        <w:szCs w:val="20"/>
      </w:rPr>
      <w:tab/>
      <w:t xml:space="preserve">Page </w:t>
    </w:r>
    <w:r w:rsidR="0095722A">
      <w:rPr>
        <w:rStyle w:val="PageNumber"/>
        <w:b/>
        <w:color w:val="339933"/>
        <w:sz w:val="20"/>
        <w:szCs w:val="20"/>
      </w:rPr>
      <w:fldChar w:fldCharType="begin"/>
    </w:r>
    <w:r>
      <w:rPr>
        <w:rStyle w:val="PageNumber"/>
        <w:b/>
        <w:color w:val="339933"/>
        <w:sz w:val="20"/>
        <w:szCs w:val="20"/>
      </w:rPr>
      <w:instrText xml:space="preserve"> PAGE </w:instrText>
    </w:r>
    <w:r w:rsidR="0095722A">
      <w:rPr>
        <w:rStyle w:val="PageNumber"/>
        <w:b/>
        <w:color w:val="339933"/>
        <w:sz w:val="20"/>
        <w:szCs w:val="20"/>
      </w:rPr>
      <w:fldChar w:fldCharType="separate"/>
    </w:r>
    <w:r w:rsidR="00FF7E0D">
      <w:rPr>
        <w:rStyle w:val="PageNumber"/>
        <w:b/>
        <w:noProof/>
        <w:color w:val="339933"/>
        <w:sz w:val="20"/>
        <w:szCs w:val="20"/>
      </w:rPr>
      <w:t>7</w:t>
    </w:r>
    <w:r w:rsidR="0095722A">
      <w:rPr>
        <w:rStyle w:val="PageNumber"/>
        <w:b/>
        <w:color w:val="339933"/>
        <w:sz w:val="20"/>
        <w:szCs w:val="20"/>
      </w:rPr>
      <w:fldChar w:fldCharType="end"/>
    </w:r>
  </w:p>
  <w:p w:rsidR="0076024A" w:rsidRDefault="0076024A">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4A" w:rsidRDefault="007602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96A"/>
    <w:multiLevelType w:val="hybridMultilevel"/>
    <w:tmpl w:val="0610F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9D64C25"/>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B7C2843"/>
    <w:multiLevelType w:val="hybridMultilevel"/>
    <w:tmpl w:val="6C6CEFC4"/>
    <w:lvl w:ilvl="0" w:tplc="04090003">
      <w:start w:val="1"/>
      <w:numFmt w:val="bullet"/>
      <w:lvlText w:val="o"/>
      <w:lvlJc w:val="left"/>
      <w:pPr>
        <w:tabs>
          <w:tab w:val="num" w:pos="1010"/>
        </w:tabs>
        <w:ind w:left="1010" w:hanging="360"/>
      </w:pPr>
      <w:rPr>
        <w:rFonts w:ascii="Courier New" w:hAnsi="Courier New" w:cs="Courier New" w:hint="default"/>
        <w:b w:val="0"/>
        <w:color w:val="000000" w:themeColor="text1"/>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C3E29B1"/>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C073AFC"/>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E867E1C"/>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7CD426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DEC1DCE"/>
    <w:multiLevelType w:val="hybridMultilevel"/>
    <w:tmpl w:val="5C98A4B4"/>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F552F87"/>
    <w:multiLevelType w:val="hybridMultilevel"/>
    <w:tmpl w:val="2188ACF2"/>
    <w:lvl w:ilvl="0" w:tplc="3E6E63D4">
      <w:start w:val="1"/>
      <w:numFmt w:val="decimal"/>
      <w:lvlText w:val="%1."/>
      <w:lvlJc w:val="left"/>
      <w:pPr>
        <w:tabs>
          <w:tab w:val="num" w:pos="1440"/>
        </w:tabs>
        <w:ind w:left="1440" w:hanging="360"/>
      </w:pPr>
      <w:rPr>
        <w:b/>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307679C"/>
    <w:multiLevelType w:val="hybridMultilevel"/>
    <w:tmpl w:val="970E798E"/>
    <w:lvl w:ilvl="0" w:tplc="04090003">
      <w:start w:val="1"/>
      <w:numFmt w:val="bullet"/>
      <w:lvlText w:val="o"/>
      <w:lvlJc w:val="left"/>
      <w:pPr>
        <w:tabs>
          <w:tab w:val="num" w:pos="2340"/>
        </w:tabs>
        <w:ind w:left="2340" w:hanging="360"/>
      </w:pPr>
      <w:rPr>
        <w:rFonts w:ascii="Courier New" w:hAnsi="Courier New" w:cs="Courier New"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5B55403"/>
    <w:multiLevelType w:val="hybridMultilevel"/>
    <w:tmpl w:val="3AB6EA4A"/>
    <w:lvl w:ilvl="0" w:tplc="BF84E580">
      <w:start w:val="1"/>
      <w:numFmt w:val="decimal"/>
      <w:lvlText w:val="%1."/>
      <w:lvlJc w:val="left"/>
      <w:pPr>
        <w:tabs>
          <w:tab w:val="num" w:pos="1440"/>
        </w:tabs>
        <w:ind w:left="1440" w:hanging="360"/>
      </w:pPr>
      <w:rPr>
        <w:rFonts w:ascii="Calibri" w:hAnsi="Calibri" w:cs="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ABA5CC9"/>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D8D6CAD"/>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6"/>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2056"/>
  </w:hdrShapeDefaults>
  <w:footnotePr>
    <w:footnote w:id="-1"/>
    <w:footnote w:id="0"/>
  </w:footnotePr>
  <w:endnotePr>
    <w:endnote w:id="-1"/>
    <w:endnote w:id="0"/>
  </w:endnotePr>
  <w:compat/>
  <w:rsids>
    <w:rsidRoot w:val="00EA5E7E"/>
    <w:rsid w:val="001E645A"/>
    <w:rsid w:val="002D1F7D"/>
    <w:rsid w:val="004907F1"/>
    <w:rsid w:val="004B4CC6"/>
    <w:rsid w:val="004D5A1A"/>
    <w:rsid w:val="005C58A5"/>
    <w:rsid w:val="0065566D"/>
    <w:rsid w:val="00686806"/>
    <w:rsid w:val="0069568F"/>
    <w:rsid w:val="0076024A"/>
    <w:rsid w:val="007E65BC"/>
    <w:rsid w:val="008E240A"/>
    <w:rsid w:val="0092615A"/>
    <w:rsid w:val="0095722A"/>
    <w:rsid w:val="00990348"/>
    <w:rsid w:val="00A82EFF"/>
    <w:rsid w:val="00B07E00"/>
    <w:rsid w:val="00B57ACD"/>
    <w:rsid w:val="00CA4ACB"/>
    <w:rsid w:val="00DF7F9A"/>
    <w:rsid w:val="00E03FB1"/>
    <w:rsid w:val="00E24207"/>
    <w:rsid w:val="00E557B2"/>
    <w:rsid w:val="00E57A6F"/>
    <w:rsid w:val="00EA5E7E"/>
    <w:rsid w:val="00F07A92"/>
    <w:rsid w:val="00F50AF0"/>
    <w:rsid w:val="00F843B2"/>
    <w:rsid w:val="00FD39C8"/>
    <w:rsid w:val="00FF7E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B1"/>
    <w:rPr>
      <w:sz w:val="24"/>
      <w:szCs w:val="24"/>
    </w:rPr>
  </w:style>
  <w:style w:type="paragraph" w:styleId="Heading1">
    <w:name w:val="heading 1"/>
    <w:basedOn w:val="Normal"/>
    <w:next w:val="Normal"/>
    <w:link w:val="Heading1Char"/>
    <w:qFormat/>
    <w:rsid w:val="00E03FB1"/>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E03FB1"/>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E03FB1"/>
    <w:pPr>
      <w:keepNext/>
      <w:jc w:val="right"/>
      <w:outlineLvl w:val="2"/>
    </w:pPr>
    <w:rPr>
      <w:rFonts w:eastAsiaTheme="minorEastAsia"/>
      <w:b/>
      <w:bCs/>
      <w:u w:val="single"/>
    </w:rPr>
  </w:style>
  <w:style w:type="paragraph" w:styleId="Heading4">
    <w:name w:val="heading 4"/>
    <w:basedOn w:val="Normal"/>
    <w:next w:val="Normal"/>
    <w:link w:val="Heading4Char"/>
    <w:qFormat/>
    <w:rsid w:val="00E03FB1"/>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E03FB1"/>
    <w:pPr>
      <w:keepNext/>
      <w:jc w:val="center"/>
      <w:outlineLvl w:val="4"/>
    </w:pPr>
    <w:rPr>
      <w:rFonts w:eastAsiaTheme="minorEastAsia"/>
      <w:b/>
      <w:bCs/>
      <w:u w:val="single"/>
    </w:rPr>
  </w:style>
  <w:style w:type="paragraph" w:styleId="Heading6">
    <w:name w:val="heading 6"/>
    <w:basedOn w:val="Normal"/>
    <w:next w:val="Normal"/>
    <w:link w:val="Heading6Char"/>
    <w:qFormat/>
    <w:rsid w:val="00E03FB1"/>
    <w:pPr>
      <w:keepNext/>
      <w:jc w:val="center"/>
      <w:outlineLvl w:val="5"/>
    </w:pPr>
    <w:rPr>
      <w:rFonts w:eastAsiaTheme="minorEastAsia"/>
      <w:b/>
      <w:bCs/>
      <w:sz w:val="22"/>
      <w:szCs w:val="22"/>
    </w:rPr>
  </w:style>
  <w:style w:type="paragraph" w:styleId="Heading7">
    <w:name w:val="heading 7"/>
    <w:basedOn w:val="Normal"/>
    <w:next w:val="Normal"/>
    <w:link w:val="Heading7Char"/>
    <w:qFormat/>
    <w:rsid w:val="00E03FB1"/>
    <w:pPr>
      <w:keepNext/>
      <w:jc w:val="center"/>
      <w:outlineLvl w:val="6"/>
    </w:pPr>
    <w:rPr>
      <w:b/>
      <w:bCs/>
    </w:rPr>
  </w:style>
  <w:style w:type="paragraph" w:styleId="Heading8">
    <w:name w:val="heading 8"/>
    <w:basedOn w:val="Normal"/>
    <w:next w:val="Normal"/>
    <w:link w:val="Heading8Char"/>
    <w:qFormat/>
    <w:rsid w:val="00E03FB1"/>
    <w:pPr>
      <w:keepNext/>
      <w:jc w:val="center"/>
      <w:outlineLvl w:val="7"/>
    </w:pPr>
    <w:rPr>
      <w:sz w:val="32"/>
      <w:u w:val="single"/>
    </w:rPr>
  </w:style>
  <w:style w:type="paragraph" w:styleId="Heading9">
    <w:name w:val="heading 9"/>
    <w:basedOn w:val="Normal"/>
    <w:next w:val="Normal"/>
    <w:link w:val="Heading9Char"/>
    <w:qFormat/>
    <w:rsid w:val="00E03FB1"/>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3FB1"/>
    <w:rPr>
      <w:color w:val="0000FF"/>
      <w:u w:val="single"/>
    </w:rPr>
  </w:style>
  <w:style w:type="character" w:styleId="FollowedHyperlink">
    <w:name w:val="FollowedHyperlink"/>
    <w:basedOn w:val="DefaultParagraphFont"/>
    <w:rsid w:val="00E03FB1"/>
    <w:rPr>
      <w:color w:val="800080"/>
      <w:u w:val="single"/>
    </w:rPr>
  </w:style>
  <w:style w:type="character" w:customStyle="1" w:styleId="Heading1Char">
    <w:name w:val="Heading 1 Char"/>
    <w:basedOn w:val="DefaultParagraphFont"/>
    <w:link w:val="Heading1"/>
    <w:locked/>
    <w:rsid w:val="00E03FB1"/>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E03FB1"/>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E03FB1"/>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E03FB1"/>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E03FB1"/>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E03FB1"/>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E03FB1"/>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E03FB1"/>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E03FB1"/>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E03FB1"/>
    <w:pPr>
      <w:tabs>
        <w:tab w:val="center" w:pos="4320"/>
        <w:tab w:val="right" w:pos="8640"/>
      </w:tabs>
    </w:pPr>
  </w:style>
  <w:style w:type="character" w:customStyle="1" w:styleId="HeaderChar">
    <w:name w:val="Header Char"/>
    <w:basedOn w:val="DefaultParagraphFont"/>
    <w:link w:val="Header"/>
    <w:uiPriority w:val="99"/>
    <w:locked/>
    <w:rsid w:val="00E03FB1"/>
    <w:rPr>
      <w:sz w:val="24"/>
      <w:szCs w:val="24"/>
    </w:rPr>
  </w:style>
  <w:style w:type="paragraph" w:styleId="Footer">
    <w:name w:val="footer"/>
    <w:basedOn w:val="Normal"/>
    <w:link w:val="FooterChar"/>
    <w:rsid w:val="00E03FB1"/>
    <w:pPr>
      <w:tabs>
        <w:tab w:val="center" w:pos="4320"/>
        <w:tab w:val="right" w:pos="8640"/>
      </w:tabs>
    </w:pPr>
  </w:style>
  <w:style w:type="character" w:customStyle="1" w:styleId="FooterChar">
    <w:name w:val="Footer Char"/>
    <w:basedOn w:val="DefaultParagraphFont"/>
    <w:link w:val="Footer"/>
    <w:locked/>
    <w:rsid w:val="00E03FB1"/>
    <w:rPr>
      <w:sz w:val="24"/>
      <w:szCs w:val="24"/>
    </w:rPr>
  </w:style>
  <w:style w:type="paragraph" w:styleId="Title">
    <w:name w:val="Title"/>
    <w:basedOn w:val="Normal"/>
    <w:link w:val="TitleChar"/>
    <w:qFormat/>
    <w:rsid w:val="00E03FB1"/>
    <w:pPr>
      <w:jc w:val="center"/>
    </w:pPr>
    <w:rPr>
      <w:b/>
      <w:bCs/>
    </w:rPr>
  </w:style>
  <w:style w:type="character" w:customStyle="1" w:styleId="TitleChar">
    <w:name w:val="Title Char"/>
    <w:basedOn w:val="DefaultParagraphFont"/>
    <w:link w:val="Title"/>
    <w:locked/>
    <w:rsid w:val="00E03FB1"/>
    <w:rPr>
      <w:rFonts w:asciiTheme="majorHAnsi" w:eastAsiaTheme="majorEastAsia" w:hAnsiTheme="majorHAnsi" w:cstheme="majorBidi" w:hint="default"/>
      <w:color w:val="17365D" w:themeColor="text2" w:themeShade="BF"/>
      <w:spacing w:val="5"/>
      <w:kern w:val="28"/>
      <w:sz w:val="52"/>
      <w:szCs w:val="52"/>
    </w:rPr>
  </w:style>
  <w:style w:type="paragraph" w:styleId="BodyText">
    <w:name w:val="Body Text"/>
    <w:basedOn w:val="Normal"/>
    <w:link w:val="BodyTextChar"/>
    <w:rsid w:val="00E03FB1"/>
    <w:rPr>
      <w:b/>
      <w:bCs/>
    </w:rPr>
  </w:style>
  <w:style w:type="character" w:customStyle="1" w:styleId="BodyTextChar">
    <w:name w:val="Body Text Char"/>
    <w:basedOn w:val="DefaultParagraphFont"/>
    <w:link w:val="BodyText"/>
    <w:locked/>
    <w:rsid w:val="00E03FB1"/>
    <w:rPr>
      <w:sz w:val="24"/>
      <w:szCs w:val="24"/>
    </w:rPr>
  </w:style>
  <w:style w:type="paragraph" w:styleId="BodyTextIndent">
    <w:name w:val="Body Text Indent"/>
    <w:basedOn w:val="Normal"/>
    <w:link w:val="BodyTextIndentChar"/>
    <w:rsid w:val="00E03FB1"/>
    <w:pPr>
      <w:ind w:left="1800" w:firstLine="60"/>
    </w:pPr>
    <w:rPr>
      <w:b/>
    </w:rPr>
  </w:style>
  <w:style w:type="character" w:customStyle="1" w:styleId="BodyTextIndentChar">
    <w:name w:val="Body Text Indent Char"/>
    <w:basedOn w:val="DefaultParagraphFont"/>
    <w:link w:val="BodyTextIndent"/>
    <w:locked/>
    <w:rsid w:val="00E03FB1"/>
    <w:rPr>
      <w:sz w:val="24"/>
      <w:szCs w:val="24"/>
    </w:rPr>
  </w:style>
  <w:style w:type="paragraph" w:styleId="Subtitle">
    <w:name w:val="Subtitle"/>
    <w:basedOn w:val="Normal"/>
    <w:link w:val="SubtitleChar"/>
    <w:qFormat/>
    <w:rsid w:val="00E03FB1"/>
    <w:pPr>
      <w:jc w:val="right"/>
    </w:pPr>
    <w:rPr>
      <w:b/>
      <w:bCs/>
      <w:u w:val="single"/>
    </w:rPr>
  </w:style>
  <w:style w:type="character" w:customStyle="1" w:styleId="SubtitleChar">
    <w:name w:val="Subtitle Char"/>
    <w:basedOn w:val="DefaultParagraphFont"/>
    <w:link w:val="Subtitle"/>
    <w:locked/>
    <w:rsid w:val="00E03FB1"/>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E03FB1"/>
    <w:rPr>
      <w:szCs w:val="20"/>
    </w:rPr>
  </w:style>
  <w:style w:type="character" w:customStyle="1" w:styleId="BodyText2Char">
    <w:name w:val="Body Text 2 Char"/>
    <w:basedOn w:val="DefaultParagraphFont"/>
    <w:link w:val="BodyText2"/>
    <w:locked/>
    <w:rsid w:val="00E03FB1"/>
    <w:rPr>
      <w:sz w:val="24"/>
      <w:szCs w:val="24"/>
    </w:rPr>
  </w:style>
  <w:style w:type="paragraph" w:styleId="BalloonText">
    <w:name w:val="Balloon Text"/>
    <w:basedOn w:val="Normal"/>
    <w:link w:val="BalloonTextChar"/>
    <w:semiHidden/>
    <w:rsid w:val="00E03FB1"/>
    <w:rPr>
      <w:rFonts w:ascii="Tahoma" w:hAnsi="Tahoma" w:cs="Tahoma"/>
      <w:sz w:val="16"/>
      <w:szCs w:val="16"/>
    </w:rPr>
  </w:style>
  <w:style w:type="character" w:customStyle="1" w:styleId="BalloonTextChar">
    <w:name w:val="Balloon Text Char"/>
    <w:basedOn w:val="DefaultParagraphFont"/>
    <w:link w:val="BalloonText"/>
    <w:locked/>
    <w:rsid w:val="00E03FB1"/>
    <w:rPr>
      <w:rFonts w:ascii="Tahoma" w:hAnsi="Tahoma" w:cs="Tahoma" w:hint="default"/>
      <w:sz w:val="16"/>
      <w:szCs w:val="16"/>
    </w:rPr>
  </w:style>
  <w:style w:type="paragraph" w:styleId="ListParagraph">
    <w:name w:val="List Paragraph"/>
    <w:basedOn w:val="Normal"/>
    <w:uiPriority w:val="34"/>
    <w:qFormat/>
    <w:rsid w:val="00E03FB1"/>
    <w:pPr>
      <w:ind w:left="720"/>
    </w:pPr>
  </w:style>
  <w:style w:type="character" w:customStyle="1" w:styleId="EmailStyle43">
    <w:name w:val="EmailStyle431"/>
    <w:aliases w:val="EmailStyle431"/>
    <w:basedOn w:val="DefaultParagraphFont"/>
    <w:semiHidden/>
    <w:personal/>
    <w:rsid w:val="00E03FB1"/>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E03F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E03FB1"/>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1618</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2011-02-03T18:41:00Z</cp:lastPrinted>
  <dcterms:created xsi:type="dcterms:W3CDTF">2011-02-28T16:16:00Z</dcterms:created>
  <dcterms:modified xsi:type="dcterms:W3CDTF">2011-02-28T16:17:00Z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