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Pr="005C6752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 w:rsidRPr="005C6752"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E03FB1" w:rsidRPr="005C6752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5C6752">
        <w:rPr>
          <w:rFonts w:asciiTheme="minorHAnsi" w:hAnsiTheme="minorHAnsi" w:cstheme="minorHAnsi"/>
        </w:rPr>
        <w:t xml:space="preserve">Thursday, </w:t>
      </w:r>
      <w:r w:rsidR="00A35A5F" w:rsidRPr="005C6752">
        <w:rPr>
          <w:rFonts w:asciiTheme="minorHAnsi" w:hAnsiTheme="minorHAnsi" w:cstheme="minorHAnsi"/>
        </w:rPr>
        <w:t>April 28</w:t>
      </w:r>
      <w:r w:rsidRPr="005C6752">
        <w:rPr>
          <w:rFonts w:asciiTheme="minorHAnsi" w:hAnsiTheme="minorHAnsi" w:cstheme="minorHAnsi"/>
        </w:rPr>
        <w:t>, 2011</w:t>
      </w:r>
    </w:p>
    <w:p w:rsidR="00176312" w:rsidRPr="005C6752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5C6752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D6637" w:rsidRPr="005C6752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5C6752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5C6752" w:rsidRDefault="00CD0E52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</w:p>
    <w:p w:rsidR="00CD0E52" w:rsidRPr="005C6752" w:rsidRDefault="00CD0E52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 w:rsidRPr="005C6752">
        <w:rPr>
          <w:rFonts w:asciiTheme="minorHAnsi" w:hAnsiTheme="minorHAnsi" w:cstheme="minorHAnsi"/>
          <w:bCs w:val="0"/>
          <w:shd w:val="clear" w:color="auto" w:fill="CCFFCC"/>
        </w:rPr>
        <w:t>Meet the Teacher Event and Dinner</w:t>
      </w:r>
    </w:p>
    <w:p w:rsidR="00CD0E52" w:rsidRPr="005C6752" w:rsidRDefault="00CD0E52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</w:rPr>
      </w:pPr>
      <w:r w:rsidRPr="005C6752">
        <w:rPr>
          <w:rFonts w:asciiTheme="minorHAnsi" w:hAnsiTheme="minorHAnsi" w:cstheme="minorHAnsi"/>
          <w:bCs w:val="0"/>
        </w:rPr>
        <w:t>Joint Operating Committee Members Invited</w:t>
      </w:r>
    </w:p>
    <w:p w:rsidR="00E03FB1" w:rsidRPr="005C6752" w:rsidRDefault="008B777A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</w:rPr>
      </w:pPr>
      <w:r w:rsidRPr="005C6752">
        <w:rPr>
          <w:rFonts w:asciiTheme="minorHAnsi" w:hAnsiTheme="minorHAnsi" w:cstheme="minorHAnsi"/>
          <w:bCs w:val="0"/>
        </w:rPr>
        <w:t>5:00 pm until 6:3</w:t>
      </w:r>
      <w:r w:rsidR="00CD0E52" w:rsidRPr="005C6752">
        <w:rPr>
          <w:rFonts w:asciiTheme="minorHAnsi" w:hAnsiTheme="minorHAnsi" w:cstheme="minorHAnsi"/>
          <w:bCs w:val="0"/>
        </w:rPr>
        <w:t>0 pm</w:t>
      </w:r>
    </w:p>
    <w:p w:rsidR="00CD0E52" w:rsidRPr="005C6752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 w:rsidRPr="005C6752"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Pr="005C6752" w:rsidRDefault="00EA5E7E" w:rsidP="00B855C9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5C6752"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Pr="005C6752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Pr="005C6752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t>Pledge of Allegiance</w:t>
      </w:r>
    </w:p>
    <w:p w:rsidR="00E03FB1" w:rsidRPr="005C6752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Pr="005C6752" w:rsidRDefault="00EA5E7E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t xml:space="preserve"> Foyle, Ogden, Heath, Bucksbee, Gainer, </w:t>
      </w:r>
      <w:r w:rsidR="00E46A5F" w:rsidRPr="005C6752">
        <w:rPr>
          <w:rFonts w:asciiTheme="minorHAnsi" w:hAnsiTheme="minorHAnsi" w:cstheme="minorHAnsi"/>
          <w:b w:val="0"/>
          <w:bCs w:val="0"/>
        </w:rPr>
        <w:t>Rogala</w:t>
      </w:r>
      <w:r w:rsidRPr="005C6752">
        <w:rPr>
          <w:rFonts w:asciiTheme="minorHAnsi" w:hAnsiTheme="minorHAnsi" w:cstheme="minorHAnsi"/>
          <w:b w:val="0"/>
          <w:bCs w:val="0"/>
        </w:rPr>
        <w:t xml:space="preserve">, Scutella, Rodgers, Ring, Price, </w:t>
      </w:r>
      <w:proofErr w:type="spellStart"/>
      <w:r w:rsidRPr="005C6752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CB408F" w:rsidRPr="005C6752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EA5E7E" w:rsidP="005C6752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5C6752"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Pr="005C6752" w:rsidRDefault="00E03FB1" w:rsidP="005C67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FE1422" w:rsidP="005C6752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EA5E7E" w:rsidRPr="005C6752">
          <w:rPr>
            <w:rStyle w:val="Hyperlink"/>
            <w:rFonts w:asciiTheme="minorHAnsi" w:hAnsiTheme="minorHAnsi" w:cstheme="minorHAnsi"/>
            <w:bCs w:val="0"/>
          </w:rPr>
          <w:t xml:space="preserve">Motion to accept the minutes of the </w:t>
        </w:r>
        <w:r w:rsidR="00A35A5F" w:rsidRPr="005C6752">
          <w:rPr>
            <w:rStyle w:val="Hyperlink"/>
            <w:rFonts w:asciiTheme="minorHAnsi" w:hAnsiTheme="minorHAnsi" w:cstheme="minorHAnsi"/>
            <w:bCs w:val="0"/>
          </w:rPr>
          <w:t>March</w:t>
        </w:r>
        <w:r w:rsidR="00A2368A" w:rsidRPr="005C6752">
          <w:rPr>
            <w:rStyle w:val="Hyperlink"/>
            <w:rFonts w:asciiTheme="minorHAnsi" w:hAnsiTheme="minorHAnsi" w:cstheme="minorHAnsi"/>
            <w:bCs w:val="0"/>
          </w:rPr>
          <w:t xml:space="preserve"> 24</w:t>
        </w:r>
        <w:r w:rsidR="007E189A" w:rsidRPr="005C6752">
          <w:rPr>
            <w:rStyle w:val="Hyperlink"/>
            <w:rFonts w:asciiTheme="minorHAnsi" w:hAnsiTheme="minorHAnsi" w:cstheme="minorHAnsi"/>
            <w:bCs w:val="0"/>
          </w:rPr>
          <w:t>, 2011</w:t>
        </w:r>
        <w:r w:rsidR="00EA5E7E" w:rsidRPr="005C6752">
          <w:rPr>
            <w:rStyle w:val="Hyperlink"/>
            <w:rFonts w:asciiTheme="minorHAnsi" w:hAnsiTheme="minorHAnsi" w:cstheme="minorHAnsi"/>
            <w:bCs w:val="0"/>
          </w:rPr>
          <w:t xml:space="preserve"> meeting as presented</w:t>
        </w:r>
      </w:hyperlink>
    </w:p>
    <w:p w:rsidR="00E03FB1" w:rsidRPr="005C6752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EA5E7E" w:rsidP="005C6752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5C6752"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4A41B5" w:rsidRPr="005C6752" w:rsidRDefault="004A41B5" w:rsidP="005C67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5C6752" w:rsidRDefault="00EA5E7E" w:rsidP="00B855C9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5C6752">
        <w:rPr>
          <w:rFonts w:asciiTheme="minorHAnsi" w:hAnsiTheme="minorHAnsi" w:cstheme="minorHAnsi"/>
          <w:bCs w:val="0"/>
          <w:color w:val="008000"/>
        </w:rPr>
        <w:t>Correspondence</w:t>
      </w:r>
      <w:r w:rsidR="004F36AE" w:rsidRPr="005C6752">
        <w:rPr>
          <w:rFonts w:asciiTheme="minorHAnsi" w:hAnsiTheme="minorHAnsi" w:cstheme="minorHAnsi"/>
          <w:bCs w:val="0"/>
          <w:color w:val="008000"/>
        </w:rPr>
        <w:t xml:space="preserve"> </w:t>
      </w:r>
    </w:p>
    <w:p w:rsidR="004F7989" w:rsidRPr="005C6752" w:rsidRDefault="004F7989" w:rsidP="004C0AE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4C64D7" w:rsidRPr="005C6752" w:rsidRDefault="00FE1422" w:rsidP="00B855C9">
      <w:pPr>
        <w:pStyle w:val="Title"/>
        <w:numPr>
          <w:ilvl w:val="0"/>
          <w:numId w:val="1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4F7989" w:rsidRPr="005C6752">
          <w:rPr>
            <w:rStyle w:val="Hyperlink"/>
            <w:rFonts w:asciiTheme="minorHAnsi" w:hAnsiTheme="minorHAnsi" w:cstheme="minorHAnsi"/>
            <w:b w:val="0"/>
            <w:bCs w:val="0"/>
          </w:rPr>
          <w:t>PDE-Approved Program Evaluation Correction Plan and Status Update</w:t>
        </w:r>
      </w:hyperlink>
    </w:p>
    <w:p w:rsidR="004F7989" w:rsidRPr="005C6752" w:rsidRDefault="004F7989" w:rsidP="004F7989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5C6752" w:rsidRDefault="00EA5E7E" w:rsidP="00B855C9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5C6752">
        <w:rPr>
          <w:rFonts w:asciiTheme="minorHAnsi" w:hAnsiTheme="minorHAnsi" w:cstheme="minorHAnsi"/>
          <w:color w:val="008000"/>
        </w:rPr>
        <w:t>Business</w:t>
      </w:r>
    </w:p>
    <w:p w:rsidR="00E03FB1" w:rsidRPr="005C6752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5C6752" w:rsidRDefault="00FE1422" w:rsidP="00B855C9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Report – Business Manager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Pr="005C6752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EA5E7E" w:rsidP="00B855C9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5C6752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E03FB1" w:rsidRPr="005C6752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Pr="005C6752" w:rsidRDefault="00FE1422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1" w:history="1">
        <w:r w:rsidR="00EA5E7E" w:rsidRPr="005C6752">
          <w:rPr>
            <w:rStyle w:val="Hyperlink"/>
            <w:rFonts w:asciiTheme="minorHAnsi" w:hAnsiTheme="minorHAnsi" w:cstheme="minorHAnsi"/>
            <w:b w:val="0"/>
          </w:rPr>
          <w:t>Revenue and Expenditure Reports</w:t>
        </w:r>
      </w:hyperlink>
      <w:r w:rsidR="00EA5E7E" w:rsidRPr="005C6752">
        <w:rPr>
          <w:rFonts w:asciiTheme="minorHAnsi" w:hAnsiTheme="minorHAnsi" w:cstheme="minorHAnsi"/>
          <w:b w:val="0"/>
        </w:rPr>
        <w:t>, as presented:</w:t>
      </w:r>
    </w:p>
    <w:p w:rsidR="00E03FB1" w:rsidRPr="005C6752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</w:rPr>
        <w:t>General Fund</w:t>
      </w:r>
    </w:p>
    <w:p w:rsidR="00E03FB1" w:rsidRPr="005C6752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5C6752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</w:rPr>
        <w:t xml:space="preserve">Capital Reserve Fund </w:t>
      </w:r>
    </w:p>
    <w:p w:rsidR="00E03FB1" w:rsidRPr="005C6752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</w:rPr>
        <w:t>Student Activities Report</w:t>
      </w:r>
    </w:p>
    <w:p w:rsidR="00E03FB1" w:rsidRDefault="00E03FB1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5C6752" w:rsidRPr="005C6752" w:rsidRDefault="005C6752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5C6752" w:rsidRDefault="00FE1422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2" w:history="1">
        <w:r w:rsidR="00EA5E7E" w:rsidRPr="005C6752">
          <w:rPr>
            <w:rStyle w:val="Hyperlink"/>
            <w:rFonts w:asciiTheme="minorHAnsi" w:hAnsiTheme="minorHAnsi" w:cstheme="minorHAnsi"/>
            <w:b w:val="0"/>
          </w:rPr>
          <w:t>Checks and Invoices</w:t>
        </w:r>
      </w:hyperlink>
      <w:r w:rsidR="00EA5E7E" w:rsidRPr="005C6752">
        <w:rPr>
          <w:rFonts w:asciiTheme="minorHAnsi" w:hAnsiTheme="minorHAnsi" w:cstheme="minorHAnsi"/>
          <w:b w:val="0"/>
        </w:rPr>
        <w:t>, as presented:</w:t>
      </w:r>
    </w:p>
    <w:p w:rsidR="00E03FB1" w:rsidRPr="005C6752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</w:rPr>
        <w:t>General Fund Checks, Wire Tra</w:t>
      </w:r>
      <w:r w:rsidR="007E189A" w:rsidRPr="005C6752">
        <w:rPr>
          <w:rFonts w:asciiTheme="minorHAnsi" w:hAnsiTheme="minorHAnsi" w:cstheme="minorHAnsi"/>
          <w:b w:val="0"/>
        </w:rPr>
        <w:t>nsfers and Invoices: $</w:t>
      </w:r>
      <w:r w:rsidR="00DD7C23" w:rsidRPr="005C6752">
        <w:rPr>
          <w:rFonts w:asciiTheme="minorHAnsi" w:hAnsiTheme="minorHAnsi" w:cstheme="minorHAnsi"/>
          <w:b w:val="0"/>
        </w:rPr>
        <w:t xml:space="preserve"> </w:t>
      </w:r>
      <w:r w:rsidR="00554C35" w:rsidRPr="005C6752">
        <w:rPr>
          <w:rFonts w:asciiTheme="minorHAnsi" w:hAnsiTheme="minorHAnsi" w:cstheme="minorHAnsi"/>
          <w:b w:val="0"/>
        </w:rPr>
        <w:t>508,515.12</w:t>
      </w:r>
    </w:p>
    <w:p w:rsidR="00A35A5F" w:rsidRPr="005C6752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</w:rPr>
        <w:t>Food Service Fund</w:t>
      </w:r>
      <w:r w:rsidR="007E189A" w:rsidRPr="005C6752">
        <w:rPr>
          <w:rFonts w:asciiTheme="minorHAnsi" w:hAnsiTheme="minorHAnsi" w:cstheme="minorHAnsi"/>
          <w:b w:val="0"/>
        </w:rPr>
        <w:t xml:space="preserve"> Checks and Invoices: $ </w:t>
      </w:r>
      <w:r w:rsidR="00554C35" w:rsidRPr="005C6752">
        <w:rPr>
          <w:rFonts w:asciiTheme="minorHAnsi" w:hAnsiTheme="minorHAnsi" w:cstheme="minorHAnsi"/>
          <w:b w:val="0"/>
        </w:rPr>
        <w:t>1,309.53</w:t>
      </w:r>
    </w:p>
    <w:p w:rsidR="00E03FB1" w:rsidRPr="005C6752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</w:rPr>
        <w:t>Capital Projects Fu</w:t>
      </w:r>
      <w:r w:rsidR="007E189A" w:rsidRPr="005C6752">
        <w:rPr>
          <w:rFonts w:asciiTheme="minorHAnsi" w:hAnsiTheme="minorHAnsi" w:cstheme="minorHAnsi"/>
          <w:b w:val="0"/>
        </w:rPr>
        <w:t xml:space="preserve">nd Checks and Invoices: $ </w:t>
      </w:r>
      <w:r w:rsidR="005504A2" w:rsidRPr="005C6752">
        <w:rPr>
          <w:rFonts w:asciiTheme="minorHAnsi" w:hAnsiTheme="minorHAnsi" w:cstheme="minorHAnsi"/>
          <w:b w:val="0"/>
        </w:rPr>
        <w:t>2,000.00</w:t>
      </w:r>
    </w:p>
    <w:p w:rsidR="00E03FB1" w:rsidRPr="005C6752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</w:rPr>
        <w:t>Student Activity Fund</w:t>
      </w:r>
      <w:r w:rsidR="007E189A" w:rsidRPr="005C6752">
        <w:rPr>
          <w:rFonts w:asciiTheme="minorHAnsi" w:hAnsiTheme="minorHAnsi" w:cstheme="minorHAnsi"/>
          <w:b w:val="0"/>
        </w:rPr>
        <w:t xml:space="preserve"> Checks and invoices: $ </w:t>
      </w:r>
      <w:r w:rsidR="00554C35" w:rsidRPr="005C6752">
        <w:rPr>
          <w:rFonts w:asciiTheme="minorHAnsi" w:hAnsiTheme="minorHAnsi" w:cstheme="minorHAnsi"/>
          <w:b w:val="0"/>
        </w:rPr>
        <w:t>4,543.31</w:t>
      </w:r>
    </w:p>
    <w:p w:rsidR="00E03FB1" w:rsidRPr="005C6752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5C6752" w:rsidRDefault="00FE1422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3" w:history="1">
        <w:r w:rsidR="00EA5E7E" w:rsidRPr="005C6752">
          <w:rPr>
            <w:rStyle w:val="Hyperlink"/>
            <w:rFonts w:asciiTheme="minorHAnsi" w:hAnsiTheme="minorHAnsi" w:cstheme="minorHAnsi"/>
            <w:b w:val="0"/>
          </w:rPr>
          <w:t>VISA procurement card payment</w:t>
        </w:r>
        <w:r w:rsidR="00A2368A" w:rsidRPr="005C6752">
          <w:rPr>
            <w:rStyle w:val="Hyperlink"/>
            <w:rFonts w:asciiTheme="minorHAnsi" w:hAnsiTheme="minorHAnsi" w:cstheme="minorHAnsi"/>
            <w:b w:val="0"/>
          </w:rPr>
          <w:t>, as presented</w:t>
        </w:r>
      </w:hyperlink>
      <w:r w:rsidR="00A35A5F" w:rsidRPr="005C6752">
        <w:rPr>
          <w:rFonts w:asciiTheme="minorHAnsi" w:hAnsiTheme="minorHAnsi" w:cstheme="minorHAnsi"/>
          <w:b w:val="0"/>
        </w:rPr>
        <w:t>: $ 48,003.01</w:t>
      </w:r>
    </w:p>
    <w:p w:rsidR="00E03FB1" w:rsidRPr="005C6752" w:rsidRDefault="00FE1422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4" w:history="1">
        <w:r w:rsidR="00EA5E7E" w:rsidRPr="005C6752">
          <w:rPr>
            <w:rStyle w:val="Hyperlink"/>
            <w:rFonts w:asciiTheme="minorHAnsi" w:hAnsiTheme="minorHAnsi" w:cstheme="minorHAnsi"/>
            <w:b w:val="0"/>
          </w:rPr>
          <w:t xml:space="preserve">Treasurer’s Report, as presented: </w:t>
        </w:r>
        <w:r w:rsidR="00A35A5F" w:rsidRPr="005C6752">
          <w:rPr>
            <w:rStyle w:val="Hyperlink"/>
            <w:rFonts w:asciiTheme="minorHAnsi" w:hAnsiTheme="minorHAnsi" w:cstheme="minorHAnsi"/>
            <w:b w:val="0"/>
          </w:rPr>
          <w:t>March</w:t>
        </w:r>
        <w:r w:rsidR="00A2368A" w:rsidRPr="005C6752">
          <w:rPr>
            <w:rStyle w:val="Hyperlink"/>
            <w:rFonts w:asciiTheme="minorHAnsi" w:hAnsiTheme="minorHAnsi" w:cstheme="minorHAnsi"/>
            <w:b w:val="0"/>
          </w:rPr>
          <w:t xml:space="preserve"> </w:t>
        </w:r>
        <w:r w:rsidR="007E189A" w:rsidRPr="005C6752">
          <w:rPr>
            <w:rStyle w:val="Hyperlink"/>
            <w:rFonts w:asciiTheme="minorHAnsi" w:hAnsiTheme="minorHAnsi" w:cstheme="minorHAnsi"/>
            <w:b w:val="0"/>
          </w:rPr>
          <w:t>2011</w:t>
        </w:r>
        <w:r w:rsidR="00A2368A" w:rsidRPr="005C6752">
          <w:rPr>
            <w:rStyle w:val="Hyperlink"/>
            <w:rFonts w:asciiTheme="minorHAnsi" w:hAnsiTheme="minorHAnsi" w:cstheme="minorHAnsi"/>
            <w:b w:val="0"/>
          </w:rPr>
          <w:t xml:space="preserve"> S</w:t>
        </w:r>
        <w:r w:rsidR="00EA5E7E" w:rsidRPr="005C6752">
          <w:rPr>
            <w:rStyle w:val="Hyperlink"/>
            <w:rFonts w:asciiTheme="minorHAnsi" w:hAnsiTheme="minorHAnsi" w:cstheme="minorHAnsi"/>
            <w:b w:val="0"/>
          </w:rPr>
          <w:t>ummary</w:t>
        </w:r>
      </w:hyperlink>
    </w:p>
    <w:p w:rsidR="00E03FB1" w:rsidRPr="005C6752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5C6752">
        <w:rPr>
          <w:rFonts w:asciiTheme="minorHAnsi" w:hAnsiTheme="minorHAnsi" w:cstheme="minorHAnsi"/>
          <w:b w:val="0"/>
        </w:rPr>
        <w:t>General Fund – Budget Transfers –</w:t>
      </w:r>
      <w:r w:rsidR="00A2368A" w:rsidRPr="005C6752">
        <w:rPr>
          <w:rFonts w:asciiTheme="minorHAnsi" w:hAnsiTheme="minorHAnsi" w:cstheme="minorHAnsi"/>
          <w:b w:val="0"/>
        </w:rPr>
        <w:t xml:space="preserve"> none this month</w:t>
      </w:r>
    </w:p>
    <w:p w:rsidR="00E03FB1" w:rsidRPr="005C6752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Pr="005C6752" w:rsidRDefault="00EA5E7E" w:rsidP="00B855C9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5C6752">
        <w:rPr>
          <w:rFonts w:asciiTheme="minorHAnsi" w:hAnsiTheme="minorHAnsi" w:cstheme="minorHAnsi"/>
          <w:color w:val="008000"/>
        </w:rPr>
        <w:t>Human and Quality Resources</w:t>
      </w:r>
    </w:p>
    <w:p w:rsidR="00E03FB1" w:rsidRPr="005C6752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5C6752" w:rsidRDefault="00FE1422" w:rsidP="00B855C9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5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Report—Coordinator of Human and Quality Resources</w:t>
        </w:r>
      </w:hyperlink>
      <w:r w:rsidR="00EA5E7E" w:rsidRPr="005C6752">
        <w:rPr>
          <w:rFonts w:asciiTheme="minorHAnsi" w:hAnsiTheme="minorHAnsi" w:cstheme="minorHAnsi"/>
          <w:b w:val="0"/>
        </w:rPr>
        <w:t xml:space="preserve"> – Natalie Fatica</w:t>
      </w:r>
    </w:p>
    <w:p w:rsidR="00AF5847" w:rsidRPr="005C6752" w:rsidRDefault="00AF5847" w:rsidP="00AF584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AF5847" w:rsidRPr="005C6752" w:rsidRDefault="00FE1422" w:rsidP="00B855C9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6" w:history="1">
        <w:r w:rsidR="00AF5847" w:rsidRPr="005C6752">
          <w:rPr>
            <w:rStyle w:val="Hyperlink"/>
            <w:rFonts w:asciiTheme="minorHAnsi" w:hAnsiTheme="minorHAnsi" w:cstheme="minorHAnsi"/>
            <w:bCs w:val="0"/>
          </w:rPr>
          <w:t>Motion to approve an uncompensated, administrative internship for Donna Erdman from April 2011 to August 2011</w:t>
        </w:r>
      </w:hyperlink>
    </w:p>
    <w:p w:rsidR="004F7989" w:rsidRPr="005C6752" w:rsidRDefault="004F7989" w:rsidP="004F7989">
      <w:pPr>
        <w:pStyle w:val="ListParagraph"/>
        <w:rPr>
          <w:rFonts w:asciiTheme="minorHAnsi" w:hAnsiTheme="minorHAnsi" w:cstheme="minorHAnsi"/>
        </w:rPr>
      </w:pPr>
    </w:p>
    <w:p w:rsidR="004F7989" w:rsidRPr="005C6752" w:rsidRDefault="00FE1422" w:rsidP="00B855C9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7" w:history="1">
        <w:r w:rsidR="004F7989" w:rsidRPr="005C6752">
          <w:rPr>
            <w:rStyle w:val="Hyperlink"/>
            <w:rFonts w:asciiTheme="minorHAnsi" w:hAnsiTheme="minorHAnsi" w:cstheme="minorHAnsi"/>
          </w:rPr>
          <w:t>Motion to accept the retirement of William Donnell, M-1 Maintenance, effective August 1, 2011, having completed 41 years of service</w:t>
        </w:r>
      </w:hyperlink>
    </w:p>
    <w:p w:rsidR="0085773E" w:rsidRPr="005C6752" w:rsidRDefault="0085773E" w:rsidP="0085773E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E03FB1" w:rsidRPr="005C6752" w:rsidRDefault="00EA5E7E" w:rsidP="00B855C9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5C6752"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Pr="005C6752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Pr="005C6752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Pr="005C6752" w:rsidRDefault="00FE142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8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Director 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Pr="005C6752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E03FB1" w:rsidRPr="005C6752" w:rsidRDefault="00FE142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19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High School Principal 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Pr="005C6752" w:rsidRDefault="00FE142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0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RCTC 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Pr="005C6752" w:rsidRDefault="00FE142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1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Facilities 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Pr="005C6752" w:rsidRDefault="00FE142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2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Technology 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Pr="005C6752" w:rsidRDefault="00FE142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3" w:history="1">
        <w:r w:rsidR="000E2B24" w:rsidRPr="005C6752">
          <w:rPr>
            <w:rStyle w:val="Hyperlink"/>
            <w:rFonts w:asciiTheme="minorHAnsi" w:hAnsiTheme="minorHAnsi" w:cstheme="minorHAnsi"/>
            <w:b w:val="0"/>
            <w:bCs w:val="0"/>
          </w:rPr>
          <w:t xml:space="preserve">Student </w:t>
        </w:r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Instructional Support Services 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Pr="005C6752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5C6752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</w:rPr>
        <w:t> </w:t>
      </w:r>
      <w:r w:rsidRPr="005C6752"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Pr="005C6752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EA5E7E" w:rsidP="00B855C9">
      <w:pPr>
        <w:pStyle w:val="Title"/>
        <w:numPr>
          <w:ilvl w:val="0"/>
          <w:numId w:val="9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C6752">
        <w:rPr>
          <w:rFonts w:asciiTheme="minorHAnsi" w:hAnsiTheme="minorHAnsi" w:cstheme="minorHAnsi"/>
          <w:b w:val="0"/>
          <w:bCs w:val="0"/>
        </w:rPr>
        <w:t>2010-2011 Priority Action Plans- update</w:t>
      </w:r>
      <w:r w:rsidRPr="005C6752">
        <w:rPr>
          <w:rFonts w:asciiTheme="minorHAnsi" w:hAnsiTheme="minorHAnsi" w:cstheme="minorHAnsi"/>
        </w:rPr>
        <w:t> –</w:t>
      </w:r>
      <w:r w:rsidRPr="005C6752">
        <w:rPr>
          <w:rFonts w:asciiTheme="minorHAnsi" w:hAnsiTheme="minorHAnsi" w:cstheme="minorHAnsi"/>
          <w:b w:val="0"/>
        </w:rPr>
        <w:t>Aldo Jackson</w:t>
      </w:r>
    </w:p>
    <w:p w:rsidR="00DB3610" w:rsidRPr="005C6752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5C6752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 w:rsidRPr="005C6752">
        <w:rPr>
          <w:rFonts w:asciiTheme="minorHAnsi" w:hAnsiTheme="minorHAnsi" w:cstheme="minorHAnsi"/>
          <w:bCs w:val="0"/>
        </w:rPr>
        <w:t>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5C6752" w:rsidRPr="005C6752" w:rsidRDefault="005C6752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C6752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lastRenderedPageBreak/>
        <w:t xml:space="preserve">Student Field Trips and Fundraising (Policy 121) </w:t>
      </w:r>
    </w:p>
    <w:p w:rsidR="00E03FB1" w:rsidRPr="005C6752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951A64" w:rsidRPr="005C6752" w:rsidRDefault="00FE1422" w:rsidP="00B855C9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24" w:history="1">
        <w:r w:rsidR="00EA5E7E" w:rsidRPr="005C6752">
          <w:rPr>
            <w:rStyle w:val="Hyperlink"/>
            <w:rFonts w:asciiTheme="minorHAnsi" w:hAnsiTheme="minorHAnsi" w:cstheme="minorHAnsi"/>
            <w:bCs w:val="0"/>
          </w:rPr>
          <w:t>Motion to ap</w:t>
        </w:r>
        <w:r w:rsidR="00EA5E7E" w:rsidRPr="005C6752">
          <w:rPr>
            <w:rStyle w:val="Hyperlink"/>
            <w:rFonts w:asciiTheme="minorHAnsi" w:hAnsiTheme="minorHAnsi" w:cstheme="minorHAnsi"/>
          </w:rPr>
          <w:t>p</w:t>
        </w:r>
        <w:r w:rsidR="00EA5E7E" w:rsidRPr="005C6752">
          <w:rPr>
            <w:rStyle w:val="Hyperlink"/>
            <w:rFonts w:asciiTheme="minorHAnsi" w:hAnsiTheme="minorHAnsi" w:cstheme="minorHAnsi"/>
            <w:bCs w:val="0"/>
          </w:rPr>
          <w:t>rove the following Field Trips and Fundraising</w:t>
        </w:r>
      </w:hyperlink>
      <w:r w:rsidR="00EA5E7E" w:rsidRPr="005C6752">
        <w:rPr>
          <w:rFonts w:asciiTheme="minorHAnsi" w:hAnsiTheme="minorHAnsi" w:cstheme="minorHAnsi"/>
          <w:bCs w:val="0"/>
        </w:rPr>
        <w:t>:</w:t>
      </w:r>
      <w:r w:rsidR="00951A64" w:rsidRPr="005C6752">
        <w:rPr>
          <w:rFonts w:asciiTheme="minorHAnsi" w:hAnsiTheme="minorHAnsi" w:cstheme="minorHAnsi"/>
          <w:bCs w:val="0"/>
        </w:rPr>
        <w:t xml:space="preserve"> </w:t>
      </w:r>
    </w:p>
    <w:p w:rsidR="00A35A5F" w:rsidRPr="005C6752" w:rsidRDefault="00A35A5F" w:rsidP="00B855C9">
      <w:pPr>
        <w:pStyle w:val="Title"/>
        <w:numPr>
          <w:ilvl w:val="0"/>
          <w:numId w:val="14"/>
        </w:numPr>
        <w:jc w:val="left"/>
        <w:rPr>
          <w:rFonts w:asciiTheme="minorHAnsi" w:hAnsiTheme="minorHAnsi" w:cstheme="minorHAnsi"/>
        </w:rPr>
      </w:pPr>
      <w:r w:rsidRPr="005C6752">
        <w:rPr>
          <w:rFonts w:asciiTheme="minorHAnsi" w:hAnsiTheme="minorHAnsi" w:cstheme="minorHAnsi"/>
        </w:rPr>
        <w:t>ECE</w:t>
      </w:r>
      <w:r w:rsidR="0055313B" w:rsidRPr="005C6752">
        <w:rPr>
          <w:rFonts w:asciiTheme="minorHAnsi" w:hAnsiTheme="minorHAnsi" w:cstheme="minorHAnsi"/>
        </w:rPr>
        <w:t xml:space="preserve"> </w:t>
      </w:r>
      <w:r w:rsidRPr="005C6752">
        <w:rPr>
          <w:rFonts w:asciiTheme="minorHAnsi" w:hAnsiTheme="minorHAnsi" w:cstheme="minorHAnsi"/>
        </w:rPr>
        <w:t>-</w:t>
      </w:r>
      <w:r w:rsidR="0055313B" w:rsidRPr="005C6752">
        <w:rPr>
          <w:rFonts w:asciiTheme="minorHAnsi" w:hAnsiTheme="minorHAnsi" w:cstheme="minorHAnsi"/>
        </w:rPr>
        <w:t xml:space="preserve"> </w:t>
      </w:r>
      <w:r w:rsidRPr="005C6752">
        <w:rPr>
          <w:rFonts w:asciiTheme="minorHAnsi" w:hAnsiTheme="minorHAnsi" w:cstheme="minorHAnsi"/>
        </w:rPr>
        <w:t>March for Babies- community service fundraising-May 1, 2011</w:t>
      </w:r>
    </w:p>
    <w:p w:rsidR="00A35A5F" w:rsidRPr="005C6752" w:rsidRDefault="00DD44A2" w:rsidP="00B855C9">
      <w:pPr>
        <w:pStyle w:val="Title"/>
        <w:numPr>
          <w:ilvl w:val="0"/>
          <w:numId w:val="14"/>
        </w:numPr>
        <w:jc w:val="left"/>
        <w:rPr>
          <w:rFonts w:asciiTheme="minorHAnsi" w:hAnsiTheme="minorHAnsi" w:cstheme="minorHAnsi"/>
        </w:rPr>
      </w:pPr>
      <w:r w:rsidRPr="005C6752">
        <w:rPr>
          <w:rFonts w:asciiTheme="minorHAnsi" w:hAnsiTheme="minorHAnsi" w:cstheme="minorHAnsi"/>
        </w:rPr>
        <w:t xml:space="preserve">Outstanding </w:t>
      </w:r>
      <w:r w:rsidR="00F25912" w:rsidRPr="005C6752">
        <w:rPr>
          <w:rFonts w:asciiTheme="minorHAnsi" w:hAnsiTheme="minorHAnsi" w:cstheme="minorHAnsi"/>
        </w:rPr>
        <w:t xml:space="preserve">20 </w:t>
      </w:r>
      <w:r w:rsidRPr="005C6752">
        <w:rPr>
          <w:rFonts w:asciiTheme="minorHAnsi" w:hAnsiTheme="minorHAnsi" w:cstheme="minorHAnsi"/>
        </w:rPr>
        <w:t>seniors- Bay</w:t>
      </w:r>
      <w:r w:rsidR="0012565A" w:rsidRPr="005C6752">
        <w:rPr>
          <w:rFonts w:asciiTheme="minorHAnsi" w:hAnsiTheme="minorHAnsi" w:cstheme="minorHAnsi"/>
        </w:rPr>
        <w:t xml:space="preserve"> F</w:t>
      </w:r>
      <w:r w:rsidRPr="005C6752">
        <w:rPr>
          <w:rFonts w:asciiTheme="minorHAnsi" w:hAnsiTheme="minorHAnsi" w:cstheme="minorHAnsi"/>
        </w:rPr>
        <w:t>ront Convention Center-April 29, cost of bus reimbursed by IU5 tech prep grant</w:t>
      </w:r>
    </w:p>
    <w:p w:rsidR="00DD44A2" w:rsidRPr="005C6752" w:rsidRDefault="00DD44A2" w:rsidP="00B855C9">
      <w:pPr>
        <w:pStyle w:val="Title"/>
        <w:numPr>
          <w:ilvl w:val="0"/>
          <w:numId w:val="14"/>
        </w:numPr>
        <w:jc w:val="left"/>
        <w:rPr>
          <w:rFonts w:asciiTheme="minorHAnsi" w:hAnsiTheme="minorHAnsi" w:cstheme="minorHAnsi"/>
        </w:rPr>
      </w:pPr>
      <w:r w:rsidRPr="005C6752">
        <w:rPr>
          <w:rFonts w:asciiTheme="minorHAnsi" w:hAnsiTheme="minorHAnsi" w:cstheme="minorHAnsi"/>
        </w:rPr>
        <w:t>CNT</w:t>
      </w:r>
      <w:r w:rsidR="0055313B" w:rsidRPr="005C6752">
        <w:rPr>
          <w:rFonts w:asciiTheme="minorHAnsi" w:hAnsiTheme="minorHAnsi" w:cstheme="minorHAnsi"/>
        </w:rPr>
        <w:t xml:space="preserve"> </w:t>
      </w:r>
      <w:r w:rsidRPr="005C6752">
        <w:rPr>
          <w:rFonts w:asciiTheme="minorHAnsi" w:hAnsiTheme="minorHAnsi" w:cstheme="minorHAnsi"/>
        </w:rPr>
        <w:t>- travel to Pittsburgh, training center for carpenters’ union, cost of bus reimbursed by IU5 tech prep grant</w:t>
      </w:r>
    </w:p>
    <w:p w:rsidR="004F36AE" w:rsidRPr="005C6752" w:rsidRDefault="004F36AE" w:rsidP="00B855C9">
      <w:pPr>
        <w:pStyle w:val="Title"/>
        <w:numPr>
          <w:ilvl w:val="0"/>
          <w:numId w:val="14"/>
        </w:numPr>
        <w:jc w:val="left"/>
        <w:rPr>
          <w:rFonts w:asciiTheme="minorHAnsi" w:hAnsiTheme="minorHAnsi" w:cstheme="minorHAnsi"/>
        </w:rPr>
      </w:pPr>
      <w:proofErr w:type="spellStart"/>
      <w:r w:rsidRPr="005C6752">
        <w:rPr>
          <w:rFonts w:asciiTheme="minorHAnsi" w:hAnsiTheme="minorHAnsi" w:cstheme="minorHAnsi"/>
        </w:rPr>
        <w:t>SkillsUSA</w:t>
      </w:r>
      <w:proofErr w:type="spellEnd"/>
      <w:r w:rsidRPr="005C6752">
        <w:rPr>
          <w:rFonts w:asciiTheme="minorHAnsi" w:hAnsiTheme="minorHAnsi" w:cstheme="minorHAnsi"/>
        </w:rPr>
        <w:t xml:space="preserve">-National competition-Kansas City, MO, Paul </w:t>
      </w:r>
      <w:proofErr w:type="spellStart"/>
      <w:r w:rsidRPr="005C6752">
        <w:rPr>
          <w:rFonts w:asciiTheme="minorHAnsi" w:hAnsiTheme="minorHAnsi" w:cstheme="minorHAnsi"/>
        </w:rPr>
        <w:t>Shaefer</w:t>
      </w:r>
      <w:proofErr w:type="spellEnd"/>
      <w:r w:rsidRPr="005C6752">
        <w:rPr>
          <w:rFonts w:asciiTheme="minorHAnsi" w:hAnsiTheme="minorHAnsi" w:cstheme="minorHAnsi"/>
        </w:rPr>
        <w:t>, student, and Joe Tarasovitch, Chaperone, total cost estimated: $3,000 to be paid by Student Activity Fund- June 19-25, 2011</w:t>
      </w:r>
    </w:p>
    <w:p w:rsidR="004F36AE" w:rsidRPr="005C6752" w:rsidRDefault="004F36AE" w:rsidP="00B855C9">
      <w:pPr>
        <w:pStyle w:val="Title"/>
        <w:numPr>
          <w:ilvl w:val="0"/>
          <w:numId w:val="14"/>
        </w:numPr>
        <w:jc w:val="left"/>
        <w:rPr>
          <w:rFonts w:asciiTheme="minorHAnsi" w:hAnsiTheme="minorHAnsi" w:cstheme="minorHAnsi"/>
        </w:rPr>
      </w:pPr>
      <w:proofErr w:type="spellStart"/>
      <w:r w:rsidRPr="005C6752">
        <w:rPr>
          <w:rFonts w:asciiTheme="minorHAnsi" w:hAnsiTheme="minorHAnsi" w:cstheme="minorHAnsi"/>
        </w:rPr>
        <w:t>SkillsUSA</w:t>
      </w:r>
      <w:proofErr w:type="spellEnd"/>
      <w:r w:rsidRPr="005C6752">
        <w:rPr>
          <w:rFonts w:asciiTheme="minorHAnsi" w:hAnsiTheme="minorHAnsi" w:cstheme="minorHAnsi"/>
        </w:rPr>
        <w:t>-Community service- Food drive May 2-5, 2011</w:t>
      </w:r>
    </w:p>
    <w:p w:rsidR="003742FC" w:rsidRPr="005C6752" w:rsidRDefault="003742FC" w:rsidP="003742FC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E03FB1" w:rsidRPr="005C6752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t>Facility Use Requests – Profit Making O</w:t>
      </w:r>
      <w:r w:rsidR="00995753" w:rsidRPr="005C6752">
        <w:rPr>
          <w:rFonts w:asciiTheme="minorHAnsi" w:hAnsiTheme="minorHAnsi" w:cstheme="minorHAnsi"/>
          <w:b w:val="0"/>
          <w:bCs w:val="0"/>
        </w:rPr>
        <w:t>rganizations (Policy 707)</w:t>
      </w:r>
    </w:p>
    <w:p w:rsidR="00E03FB1" w:rsidRPr="005C6752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5C6752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6752">
        <w:rPr>
          <w:rFonts w:asciiTheme="minorHAnsi" w:hAnsiTheme="minorHAnsi" w:cstheme="minorHAnsi"/>
          <w:b w:val="0"/>
          <w:bCs w:val="0"/>
        </w:rPr>
        <w:t>Other Operations</w:t>
      </w:r>
    </w:p>
    <w:p w:rsidR="004C1F82" w:rsidRPr="005C6752" w:rsidRDefault="004C1F82" w:rsidP="004C1F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C1F82" w:rsidRPr="005C6752" w:rsidRDefault="00FE1422" w:rsidP="00B855C9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25" w:history="1">
        <w:r w:rsidR="004C1F82" w:rsidRPr="005C6752">
          <w:rPr>
            <w:rStyle w:val="Hyperlink"/>
            <w:rFonts w:asciiTheme="minorHAnsi" w:hAnsiTheme="minorHAnsi" w:cstheme="minorHAnsi"/>
            <w:bCs w:val="0"/>
          </w:rPr>
          <w:t>Motion to approve the Student Intern Agreement with Scott Corporate Services, Inc., as presented</w:t>
        </w:r>
      </w:hyperlink>
    </w:p>
    <w:p w:rsidR="00E03FB1" w:rsidRPr="005C6752" w:rsidRDefault="00E03FB1" w:rsidP="007A24D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Pr="005C6752" w:rsidRDefault="00EA5E7E" w:rsidP="00B855C9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5C6752"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057B76" w:rsidRPr="005C6752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Pr="005C6752" w:rsidRDefault="00EA5E7E" w:rsidP="00B855C9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5C6752"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Pr="005C6752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5C6752" w:rsidRDefault="00FE142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6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 xml:space="preserve">Joint Operating Committee </w:t>
        </w:r>
        <w:r w:rsidR="007E189A" w:rsidRPr="005C6752">
          <w:rPr>
            <w:rStyle w:val="Hyperlink"/>
            <w:rFonts w:asciiTheme="minorHAnsi" w:hAnsiTheme="minorHAnsi" w:cstheme="minorHAnsi"/>
            <w:b w:val="0"/>
            <w:bCs w:val="0"/>
          </w:rPr>
          <w:t xml:space="preserve">-Meeting </w:t>
        </w:r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Attendance Report</w:t>
        </w:r>
      </w:hyperlink>
    </w:p>
    <w:p w:rsidR="00E03FB1" w:rsidRPr="005C6752" w:rsidRDefault="00FE142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7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High School Program Enrollment 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E03FB1" w:rsidRPr="005C6752" w:rsidRDefault="00FE142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8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Career and</w:t>
        </w:r>
        <w:r w:rsidR="0005005E" w:rsidRPr="005C6752">
          <w:rPr>
            <w:rStyle w:val="Hyperlink"/>
            <w:rFonts w:asciiTheme="minorHAnsi" w:hAnsiTheme="minorHAnsi" w:cstheme="minorHAnsi"/>
            <w:b w:val="0"/>
            <w:bCs w:val="0"/>
          </w:rPr>
          <w:t xml:space="preserve"> Alternative Education Program E</w:t>
        </w:r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nrollment</w:t>
        </w:r>
        <w:r w:rsidR="00243C5F" w:rsidRPr="005C6752">
          <w:rPr>
            <w:rStyle w:val="Hyperlink"/>
            <w:rFonts w:asciiTheme="minorHAnsi" w:hAnsiTheme="minorHAnsi" w:cstheme="minorHAnsi"/>
            <w:b w:val="0"/>
            <w:bCs w:val="0"/>
          </w:rPr>
          <w:t xml:space="preserve"> Report</w:t>
        </w:r>
      </w:hyperlink>
      <w:r w:rsidR="00EA5E7E" w:rsidRPr="005C6752">
        <w:rPr>
          <w:rFonts w:asciiTheme="minorHAnsi" w:hAnsiTheme="minorHAnsi" w:cstheme="minorHAnsi"/>
        </w:rPr>
        <w:t xml:space="preserve"> </w:t>
      </w:r>
      <w:r w:rsidR="00EA5E7E" w:rsidRPr="005C6752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5C6752" w:rsidRDefault="00FE142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9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Business Partnership Contacts 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Pr="005C6752" w:rsidRDefault="00FE142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0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Work Experience 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Pr="005C6752" w:rsidRDefault="00FE142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31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Admissions Coordinator Report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6160EA" w:rsidRPr="005C6752" w:rsidRDefault="00FE142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32" w:history="1">
        <w:proofErr w:type="spellStart"/>
        <w:r w:rsidR="006160EA" w:rsidRPr="005C6752">
          <w:rPr>
            <w:rStyle w:val="Hyperlink"/>
            <w:rFonts w:asciiTheme="minorHAnsi" w:hAnsiTheme="minorHAnsi" w:cstheme="minorHAnsi"/>
            <w:b w:val="0"/>
            <w:bCs w:val="0"/>
          </w:rPr>
          <w:t>SkillsUSA</w:t>
        </w:r>
        <w:proofErr w:type="spellEnd"/>
        <w:r w:rsidR="006160EA" w:rsidRPr="005C6752">
          <w:rPr>
            <w:rStyle w:val="Hyperlink"/>
            <w:rFonts w:asciiTheme="minorHAnsi" w:hAnsiTheme="minorHAnsi" w:cstheme="minorHAnsi"/>
            <w:b w:val="0"/>
            <w:bCs w:val="0"/>
          </w:rPr>
          <w:t xml:space="preserve"> state competitors</w:t>
        </w:r>
      </w:hyperlink>
      <w:r w:rsidR="006160EA" w:rsidRPr="005C6752">
        <w:rPr>
          <w:rFonts w:asciiTheme="minorHAnsi" w:hAnsiTheme="minorHAnsi" w:cstheme="minorHAnsi"/>
          <w:b w:val="0"/>
          <w:bCs w:val="0"/>
        </w:rPr>
        <w:t xml:space="preserve"> and </w:t>
      </w:r>
      <w:hyperlink r:id="rId33" w:history="1">
        <w:r w:rsidR="006160EA" w:rsidRPr="005C6752">
          <w:rPr>
            <w:rStyle w:val="Hyperlink"/>
            <w:rFonts w:asciiTheme="minorHAnsi" w:hAnsiTheme="minorHAnsi" w:cstheme="minorHAnsi"/>
            <w:b w:val="0"/>
            <w:bCs w:val="0"/>
          </w:rPr>
          <w:t>awards</w:t>
        </w:r>
      </w:hyperlink>
      <w:r w:rsidR="006160EA" w:rsidRPr="005C6752">
        <w:rPr>
          <w:rFonts w:asciiTheme="minorHAnsi" w:hAnsiTheme="minorHAnsi" w:cstheme="minorHAnsi"/>
          <w:b w:val="0"/>
          <w:bCs w:val="0"/>
        </w:rPr>
        <w:t>-Joe Tarasovitch</w:t>
      </w:r>
    </w:p>
    <w:p w:rsidR="00E03FB1" w:rsidRPr="005C6752" w:rsidRDefault="00FE142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34" w:history="1">
        <w:r w:rsidR="00EA5E7E" w:rsidRPr="005C6752">
          <w:rPr>
            <w:rStyle w:val="Hyperlink"/>
            <w:rFonts w:asciiTheme="minorHAnsi" w:hAnsiTheme="minorHAnsi" w:cstheme="minorHAnsi"/>
            <w:b w:val="0"/>
            <w:bCs w:val="0"/>
          </w:rPr>
          <w:t>Statement of Financial Interests</w:t>
        </w:r>
      </w:hyperlink>
      <w:r w:rsidR="00EA5E7E" w:rsidRPr="005C6752">
        <w:rPr>
          <w:rFonts w:asciiTheme="minorHAnsi" w:hAnsiTheme="minorHAnsi" w:cstheme="minorHAnsi"/>
          <w:b w:val="0"/>
          <w:bCs w:val="0"/>
        </w:rPr>
        <w:t>-filing for year 2010</w:t>
      </w:r>
      <w:r w:rsidR="00243C5F" w:rsidRPr="005C6752">
        <w:rPr>
          <w:rFonts w:asciiTheme="minorHAnsi" w:hAnsiTheme="minorHAnsi" w:cstheme="minorHAnsi"/>
          <w:b w:val="0"/>
          <w:bCs w:val="0"/>
        </w:rPr>
        <w:t>- Due May 1, 2011</w:t>
      </w:r>
    </w:p>
    <w:p w:rsidR="00E03FB1" w:rsidRPr="005C6752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5C6752">
        <w:rPr>
          <w:rFonts w:asciiTheme="minorHAnsi" w:hAnsiTheme="minorHAnsi" w:cstheme="minorHAnsi"/>
          <w:b w:val="0"/>
        </w:rPr>
        <w:t xml:space="preserve">Next meeting: </w:t>
      </w:r>
      <w:r w:rsidRPr="005C6752">
        <w:rPr>
          <w:rFonts w:asciiTheme="minorHAnsi" w:hAnsiTheme="minorHAnsi" w:cstheme="minorHAnsi"/>
          <w:color w:val="008000"/>
        </w:rPr>
        <w:t xml:space="preserve">Thursday, </w:t>
      </w:r>
      <w:r w:rsidR="00A35A5F" w:rsidRPr="005C6752">
        <w:rPr>
          <w:rFonts w:asciiTheme="minorHAnsi" w:hAnsiTheme="minorHAnsi" w:cstheme="minorHAnsi"/>
          <w:color w:val="008000"/>
        </w:rPr>
        <w:t>May 26</w:t>
      </w:r>
      <w:r w:rsidRPr="005C6752">
        <w:rPr>
          <w:rFonts w:asciiTheme="minorHAnsi" w:hAnsiTheme="minorHAnsi" w:cstheme="minorHAnsi"/>
          <w:color w:val="008000"/>
        </w:rPr>
        <w:t>, 2011</w:t>
      </w:r>
    </w:p>
    <w:p w:rsidR="00CD0E52" w:rsidRPr="005C6752" w:rsidRDefault="00CD0E52" w:rsidP="00CD0E52">
      <w:pPr>
        <w:pStyle w:val="Title"/>
        <w:tabs>
          <w:tab w:val="left" w:pos="1188"/>
          <w:tab w:val="left" w:pos="7920"/>
        </w:tabs>
        <w:ind w:left="1058"/>
        <w:jc w:val="left"/>
        <w:rPr>
          <w:rFonts w:asciiTheme="minorHAnsi" w:hAnsiTheme="minorHAnsi" w:cstheme="minorHAnsi"/>
        </w:rPr>
      </w:pPr>
    </w:p>
    <w:p w:rsidR="007E189A" w:rsidRPr="005C6752" w:rsidRDefault="00951A64" w:rsidP="00B855C9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5C6752"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CD0E52" w:rsidRPr="005C6752" w:rsidRDefault="00CD0E52" w:rsidP="00CD0E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CD0E52" w:rsidRPr="005C6752" w:rsidRDefault="00CD0E52" w:rsidP="00AB1369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shd w:val="clear" w:color="auto" w:fill="CCFFCC"/>
        </w:rPr>
      </w:pPr>
      <w:r w:rsidRPr="005C6752">
        <w:rPr>
          <w:rFonts w:asciiTheme="minorHAnsi" w:hAnsiTheme="minorHAnsi" w:cstheme="minorHAnsi"/>
          <w:bCs w:val="0"/>
          <w:shd w:val="clear" w:color="auto" w:fill="CCFFCC"/>
        </w:rPr>
        <w:t>Executive Session- retirement incentive payments</w:t>
      </w:r>
    </w:p>
    <w:p w:rsidR="00951A64" w:rsidRPr="005C6752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AB1369">
      <w:headerReference w:type="default" r:id="rId35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F82" w:rsidRDefault="004C1F82">
      <w:r>
        <w:separator/>
      </w:r>
    </w:p>
  </w:endnote>
  <w:endnote w:type="continuationSeparator" w:id="0">
    <w:p w:rsidR="004C1F82" w:rsidRDefault="004C1F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F82" w:rsidRDefault="004C1F82">
      <w:r>
        <w:separator/>
      </w:r>
    </w:p>
  </w:footnote>
  <w:footnote w:type="continuationSeparator" w:id="0">
    <w:p w:rsidR="004C1F82" w:rsidRDefault="004C1F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82" w:rsidRDefault="004C1F82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4C1F82" w:rsidRDefault="004C1F8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April 28,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FE1422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FE1422">
      <w:rPr>
        <w:rStyle w:val="PageNumber"/>
        <w:b/>
        <w:color w:val="339933"/>
        <w:sz w:val="20"/>
        <w:szCs w:val="20"/>
      </w:rPr>
      <w:fldChar w:fldCharType="separate"/>
    </w:r>
    <w:r w:rsidR="005C6752">
      <w:rPr>
        <w:rStyle w:val="PageNumber"/>
        <w:b/>
        <w:noProof/>
        <w:color w:val="339933"/>
        <w:sz w:val="20"/>
        <w:szCs w:val="20"/>
      </w:rPr>
      <w:t>3</w:t>
    </w:r>
    <w:r w:rsidR="00FE1422">
      <w:rPr>
        <w:rStyle w:val="PageNumber"/>
        <w:b/>
        <w:color w:val="339933"/>
        <w:sz w:val="20"/>
        <w:szCs w:val="20"/>
      </w:rPr>
      <w:fldChar w:fldCharType="end"/>
    </w:r>
  </w:p>
  <w:p w:rsidR="004C1F82" w:rsidRDefault="004C1F82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CE3402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9"/>
  </w:num>
  <w:num w:numId="14">
    <w:abstractNumId w:val="12"/>
  </w:num>
  <w:num w:numId="15">
    <w:abstractNumId w:val="4"/>
  </w:num>
  <w:num w:numId="16">
    <w:abstractNumId w:val="13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61100"/>
    <w:rsid w:val="00065F8D"/>
    <w:rsid w:val="00070A76"/>
    <w:rsid w:val="00076218"/>
    <w:rsid w:val="000E2B24"/>
    <w:rsid w:val="0012565A"/>
    <w:rsid w:val="001467E9"/>
    <w:rsid w:val="00150DD8"/>
    <w:rsid w:val="001653F0"/>
    <w:rsid w:val="00176312"/>
    <w:rsid w:val="001A3CCA"/>
    <w:rsid w:val="001A5365"/>
    <w:rsid w:val="001B72BD"/>
    <w:rsid w:val="001B7B70"/>
    <w:rsid w:val="001D0598"/>
    <w:rsid w:val="001F46E6"/>
    <w:rsid w:val="002056C4"/>
    <w:rsid w:val="002059AA"/>
    <w:rsid w:val="00213A46"/>
    <w:rsid w:val="00217121"/>
    <w:rsid w:val="00236DAF"/>
    <w:rsid w:val="00243C5F"/>
    <w:rsid w:val="00285F8F"/>
    <w:rsid w:val="002D5C07"/>
    <w:rsid w:val="002D6637"/>
    <w:rsid w:val="002E6AB2"/>
    <w:rsid w:val="002F3116"/>
    <w:rsid w:val="002F74C2"/>
    <w:rsid w:val="00310D04"/>
    <w:rsid w:val="00317200"/>
    <w:rsid w:val="00350785"/>
    <w:rsid w:val="003742FC"/>
    <w:rsid w:val="003A79C0"/>
    <w:rsid w:val="003B201B"/>
    <w:rsid w:val="00410174"/>
    <w:rsid w:val="004247A2"/>
    <w:rsid w:val="00453EB9"/>
    <w:rsid w:val="00454CDA"/>
    <w:rsid w:val="00461488"/>
    <w:rsid w:val="004720D9"/>
    <w:rsid w:val="00487285"/>
    <w:rsid w:val="004A41B5"/>
    <w:rsid w:val="004C0AE6"/>
    <w:rsid w:val="004C0D2A"/>
    <w:rsid w:val="004C1F82"/>
    <w:rsid w:val="004C64D7"/>
    <w:rsid w:val="004F36AE"/>
    <w:rsid w:val="004F7989"/>
    <w:rsid w:val="00515B2B"/>
    <w:rsid w:val="00527818"/>
    <w:rsid w:val="00543115"/>
    <w:rsid w:val="005504A2"/>
    <w:rsid w:val="0055313B"/>
    <w:rsid w:val="00554C35"/>
    <w:rsid w:val="00561B8B"/>
    <w:rsid w:val="0057572C"/>
    <w:rsid w:val="005A3646"/>
    <w:rsid w:val="005A73CA"/>
    <w:rsid w:val="005C0DF5"/>
    <w:rsid w:val="005C6752"/>
    <w:rsid w:val="005E5D86"/>
    <w:rsid w:val="00602BB6"/>
    <w:rsid w:val="006160EA"/>
    <w:rsid w:val="006271D8"/>
    <w:rsid w:val="0064736E"/>
    <w:rsid w:val="00663EAC"/>
    <w:rsid w:val="006C648A"/>
    <w:rsid w:val="006D3C2D"/>
    <w:rsid w:val="006F0CB3"/>
    <w:rsid w:val="006F598A"/>
    <w:rsid w:val="00717A17"/>
    <w:rsid w:val="00721D59"/>
    <w:rsid w:val="007303E2"/>
    <w:rsid w:val="0073232F"/>
    <w:rsid w:val="00736ECC"/>
    <w:rsid w:val="00740867"/>
    <w:rsid w:val="00770D17"/>
    <w:rsid w:val="00783CE9"/>
    <w:rsid w:val="00794C33"/>
    <w:rsid w:val="007A24D5"/>
    <w:rsid w:val="007B5DDE"/>
    <w:rsid w:val="007D6FD3"/>
    <w:rsid w:val="007E189A"/>
    <w:rsid w:val="007F322F"/>
    <w:rsid w:val="008027C3"/>
    <w:rsid w:val="008413A1"/>
    <w:rsid w:val="0085773E"/>
    <w:rsid w:val="00882B52"/>
    <w:rsid w:val="00884E79"/>
    <w:rsid w:val="00897A6B"/>
    <w:rsid w:val="008B6D13"/>
    <w:rsid w:val="008B777A"/>
    <w:rsid w:val="008E128A"/>
    <w:rsid w:val="008E2BB0"/>
    <w:rsid w:val="008E3AEA"/>
    <w:rsid w:val="008F5642"/>
    <w:rsid w:val="0091505B"/>
    <w:rsid w:val="00921838"/>
    <w:rsid w:val="00951A64"/>
    <w:rsid w:val="009744CD"/>
    <w:rsid w:val="00977C64"/>
    <w:rsid w:val="009808BD"/>
    <w:rsid w:val="00990348"/>
    <w:rsid w:val="00995753"/>
    <w:rsid w:val="009C5432"/>
    <w:rsid w:val="009D732D"/>
    <w:rsid w:val="009F78BF"/>
    <w:rsid w:val="00A20CFF"/>
    <w:rsid w:val="00A2368A"/>
    <w:rsid w:val="00A25CF5"/>
    <w:rsid w:val="00A35A5F"/>
    <w:rsid w:val="00A51774"/>
    <w:rsid w:val="00A64116"/>
    <w:rsid w:val="00A93F86"/>
    <w:rsid w:val="00AB1369"/>
    <w:rsid w:val="00AC00C2"/>
    <w:rsid w:val="00AD7253"/>
    <w:rsid w:val="00AF0AF7"/>
    <w:rsid w:val="00AF1DFC"/>
    <w:rsid w:val="00AF5847"/>
    <w:rsid w:val="00B03786"/>
    <w:rsid w:val="00B322C9"/>
    <w:rsid w:val="00B4473B"/>
    <w:rsid w:val="00B855C9"/>
    <w:rsid w:val="00B97C69"/>
    <w:rsid w:val="00BA1505"/>
    <w:rsid w:val="00BB4C34"/>
    <w:rsid w:val="00C12FE1"/>
    <w:rsid w:val="00C52BB0"/>
    <w:rsid w:val="00C72FFD"/>
    <w:rsid w:val="00C76A29"/>
    <w:rsid w:val="00C87E0B"/>
    <w:rsid w:val="00CB31FE"/>
    <w:rsid w:val="00CB408F"/>
    <w:rsid w:val="00CC26CB"/>
    <w:rsid w:val="00CC5D4E"/>
    <w:rsid w:val="00CC7175"/>
    <w:rsid w:val="00CD0E52"/>
    <w:rsid w:val="00D04E15"/>
    <w:rsid w:val="00D905DC"/>
    <w:rsid w:val="00DA0266"/>
    <w:rsid w:val="00DB1214"/>
    <w:rsid w:val="00DB3610"/>
    <w:rsid w:val="00DD44A2"/>
    <w:rsid w:val="00DD7C23"/>
    <w:rsid w:val="00DE184A"/>
    <w:rsid w:val="00DF445D"/>
    <w:rsid w:val="00E03FB1"/>
    <w:rsid w:val="00E30CD6"/>
    <w:rsid w:val="00E46A5F"/>
    <w:rsid w:val="00E927AE"/>
    <w:rsid w:val="00EA5E7E"/>
    <w:rsid w:val="00F00AED"/>
    <w:rsid w:val="00F25912"/>
    <w:rsid w:val="00F669FA"/>
    <w:rsid w:val="00FA34A9"/>
    <w:rsid w:val="00FB2A6E"/>
    <w:rsid w:val="00FC113B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Mar%202011/Meeting-MINUTES-Draft-JOC%20March%2024%202011.pdf" TargetMode="External"/><Relationship Id="rId13" Type="http://schemas.openxmlformats.org/officeDocument/2006/relationships/hyperlink" Target="VISA-%20Mar%202011%20statement.pdf" TargetMode="External"/><Relationship Id="rId18" Type="http://schemas.openxmlformats.org/officeDocument/2006/relationships/hyperlink" Target="Report-Director--April%202011.pdf" TargetMode="External"/><Relationship Id="rId26" Type="http://schemas.openxmlformats.org/officeDocument/2006/relationships/hyperlink" Target="Board%20-member-attendance-report-Apr%202011.pdf" TargetMode="External"/><Relationship Id="rId3" Type="http://schemas.openxmlformats.org/officeDocument/2006/relationships/settings" Target="settings.xml"/><Relationship Id="rId21" Type="http://schemas.openxmlformats.org/officeDocument/2006/relationships/hyperlink" Target="Report-Facility-April%202011.pdf" TargetMode="External"/><Relationship Id="rId34" Type="http://schemas.openxmlformats.org/officeDocument/2006/relationships/hyperlink" Target="file:///\\ectssrv05\shares\Business\Public%20Information\Board%20Agendas%20Minutes\2010-2011\Mar%202011\2010-SEC-1%20Statement%20Of%20Financial%20Interests%20Form%5b1%5d.pdf" TargetMode="External"/><Relationship Id="rId7" Type="http://schemas.openxmlformats.org/officeDocument/2006/relationships/image" Target="media/image1.png"/><Relationship Id="rId12" Type="http://schemas.openxmlformats.org/officeDocument/2006/relationships/hyperlink" Target="Checks%20and%20invoices-%20ECTS-Apr-2011.pdf" TargetMode="External"/><Relationship Id="rId17" Type="http://schemas.openxmlformats.org/officeDocument/2006/relationships/hyperlink" Target="Motion-Donnell%20retirement-April%202011.pdf" TargetMode="External"/><Relationship Id="rId25" Type="http://schemas.openxmlformats.org/officeDocument/2006/relationships/hyperlink" Target="Student%20Intern%20Agreement-Scott-April%202011.pdf" TargetMode="External"/><Relationship Id="rId33" Type="http://schemas.openxmlformats.org/officeDocument/2006/relationships/hyperlink" Target="SkillsUSA-State%20Awards%20by%20Home%20School-April%202011.pdf" TargetMode="External"/><Relationship Id="rId2" Type="http://schemas.openxmlformats.org/officeDocument/2006/relationships/styles" Target="styles.xml"/><Relationship Id="rId16" Type="http://schemas.openxmlformats.org/officeDocument/2006/relationships/hyperlink" Target="Motion--Erdman%20Internship.pdf" TargetMode="External"/><Relationship Id="rId20" Type="http://schemas.openxmlformats.org/officeDocument/2006/relationships/hyperlink" Target="Report-RCTC-Apr%202011.pdf" TargetMode="External"/><Relationship Id="rId29" Type="http://schemas.openxmlformats.org/officeDocument/2006/relationships/hyperlink" Target="Report-Business%20Contacts%20Apr%202011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Revenue%20and%20Expense-ECTS-%20All%20Funds-Mar%202011%20ytd.pdf" TargetMode="External"/><Relationship Id="rId24" Type="http://schemas.openxmlformats.org/officeDocument/2006/relationships/hyperlink" Target="Motion-Field%20trips-April%202011.pdf" TargetMode="External"/><Relationship Id="rId32" Type="http://schemas.openxmlformats.org/officeDocument/2006/relationships/hyperlink" Target="ECTS%20State%20Competitors.JPG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Report-HQR-April%20%202011.pdf" TargetMode="External"/><Relationship Id="rId23" Type="http://schemas.openxmlformats.org/officeDocument/2006/relationships/hyperlink" Target="Report-SISS-April%202011.pdf" TargetMode="External"/><Relationship Id="rId28" Type="http://schemas.openxmlformats.org/officeDocument/2006/relationships/hyperlink" Target="CAEP-enrollment-April%202011.pdf" TargetMode="External"/><Relationship Id="rId36" Type="http://schemas.openxmlformats.org/officeDocument/2006/relationships/fontTable" Target="fontTable.xml"/><Relationship Id="rId10" Type="http://schemas.openxmlformats.org/officeDocument/2006/relationships/hyperlink" Target="Business-Manager-Report-Apr%202011.pdf" TargetMode="External"/><Relationship Id="rId19" Type="http://schemas.openxmlformats.org/officeDocument/2006/relationships/hyperlink" Target="Report-Principal-April%202011.pdf" TargetMode="External"/><Relationship Id="rId31" Type="http://schemas.openxmlformats.org/officeDocument/2006/relationships/hyperlink" Target="Report-Admisions-Apr%20201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E-status%20update-PDE-April%202011.pdf" TargetMode="External"/><Relationship Id="rId14" Type="http://schemas.openxmlformats.org/officeDocument/2006/relationships/hyperlink" Target="Treasurer%20Report-%20ECTS%20APR%202011-Mar%20YTD.pdf" TargetMode="External"/><Relationship Id="rId22" Type="http://schemas.openxmlformats.org/officeDocument/2006/relationships/hyperlink" Target="Report-Technology-April%202011.pdf" TargetMode="External"/><Relationship Id="rId27" Type="http://schemas.openxmlformats.org/officeDocument/2006/relationships/hyperlink" Target="HS%20Enrollment%20Report-April%202011.pdf" TargetMode="External"/><Relationship Id="rId30" Type="http://schemas.openxmlformats.org/officeDocument/2006/relationships/hyperlink" Target="Report%20-%20Work%20Experience%204-11.pdf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557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26</cp:revision>
  <cp:lastPrinted>2011-04-28T13:59:00Z</cp:lastPrinted>
  <dcterms:created xsi:type="dcterms:W3CDTF">2011-04-08T15:13:00Z</dcterms:created>
  <dcterms:modified xsi:type="dcterms:W3CDTF">2011-04-28T14:05:00Z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